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EE68" w14:textId="77777777" w:rsidR="00B0742B" w:rsidRDefault="00521EA0">
      <w:pPr>
        <w:spacing w:line="360" w:lineRule="auto"/>
        <w:jc w:val="center"/>
        <w:rPr>
          <w:rFonts w:ascii="Calibri" w:eastAsia="Calibri" w:hAnsi="Calibri" w:cs="Calibri"/>
        </w:rPr>
      </w:pPr>
      <w:r>
        <w:rPr>
          <w:rFonts w:ascii="Calibri" w:eastAsia="Calibri" w:hAnsi="Calibri" w:cs="Calibri"/>
        </w:rPr>
        <w:t>Sarah Perlin</w:t>
      </w:r>
    </w:p>
    <w:p w14:paraId="2AF7F6C8" w14:textId="77777777" w:rsidR="00B0742B" w:rsidRDefault="00B0742B">
      <w:pPr>
        <w:spacing w:line="360" w:lineRule="auto"/>
        <w:jc w:val="center"/>
        <w:rPr>
          <w:rFonts w:ascii="Calibri" w:eastAsia="Calibri" w:hAnsi="Calibri" w:cs="Calibri"/>
        </w:rPr>
      </w:pPr>
    </w:p>
    <w:p w14:paraId="05C318D2" w14:textId="77777777" w:rsidR="00B0742B" w:rsidRDefault="00B0742B">
      <w:pPr>
        <w:spacing w:line="360" w:lineRule="auto"/>
        <w:jc w:val="center"/>
        <w:rPr>
          <w:rFonts w:ascii="Calibri" w:eastAsia="Calibri" w:hAnsi="Calibri" w:cs="Calibri"/>
        </w:rPr>
      </w:pPr>
    </w:p>
    <w:p w14:paraId="289BF2AD" w14:textId="77777777" w:rsidR="00B0742B" w:rsidRDefault="00B0742B">
      <w:pPr>
        <w:spacing w:line="360" w:lineRule="auto"/>
        <w:rPr>
          <w:rFonts w:ascii="Calibri" w:eastAsia="Calibri" w:hAnsi="Calibri" w:cs="Calibri"/>
        </w:rPr>
      </w:pPr>
    </w:p>
    <w:p w14:paraId="01B9AE25" w14:textId="77777777" w:rsidR="00B0742B" w:rsidRDefault="00521EA0">
      <w:pPr>
        <w:spacing w:line="360" w:lineRule="auto"/>
        <w:jc w:val="center"/>
        <w:rPr>
          <w:rFonts w:ascii="Calibri" w:eastAsia="Calibri" w:hAnsi="Calibri" w:cs="Calibri"/>
          <w:b/>
        </w:rPr>
      </w:pPr>
      <w:r>
        <w:rPr>
          <w:rFonts w:ascii="Calibri" w:eastAsia="Calibri" w:hAnsi="Calibri" w:cs="Calibri"/>
          <w:b/>
        </w:rPr>
        <w:t>Developing a Nutrition Education Curriculum for a Diverse</w:t>
      </w:r>
    </w:p>
    <w:p w14:paraId="4B5A6602" w14:textId="77777777" w:rsidR="00B0742B" w:rsidRDefault="00521EA0">
      <w:pPr>
        <w:spacing w:line="360" w:lineRule="auto"/>
        <w:jc w:val="center"/>
        <w:rPr>
          <w:rFonts w:ascii="Calibri" w:eastAsia="Calibri" w:hAnsi="Calibri" w:cs="Calibri"/>
          <w:b/>
        </w:rPr>
      </w:pPr>
      <w:r>
        <w:rPr>
          <w:rFonts w:ascii="Calibri" w:eastAsia="Calibri" w:hAnsi="Calibri" w:cs="Calibri"/>
          <w:b/>
        </w:rPr>
        <w:t xml:space="preserve"> Population of Older Adults at Bellwether Housing </w:t>
      </w:r>
    </w:p>
    <w:p w14:paraId="660826C7" w14:textId="77777777" w:rsidR="00B0742B" w:rsidRDefault="00521EA0">
      <w:pPr>
        <w:spacing w:line="360" w:lineRule="auto"/>
        <w:jc w:val="center"/>
        <w:rPr>
          <w:rFonts w:ascii="Calibri" w:eastAsia="Calibri" w:hAnsi="Calibri" w:cs="Calibri"/>
        </w:rPr>
      </w:pPr>
      <w:r>
        <w:rPr>
          <w:rFonts w:ascii="Calibri" w:eastAsia="Calibri" w:hAnsi="Calibri" w:cs="Calibri"/>
        </w:rPr>
        <w:t>A Capstone Report</w:t>
      </w:r>
    </w:p>
    <w:p w14:paraId="61C49F25" w14:textId="77777777" w:rsidR="00B0742B" w:rsidRDefault="00B0742B">
      <w:pPr>
        <w:spacing w:line="360" w:lineRule="auto"/>
        <w:jc w:val="center"/>
        <w:rPr>
          <w:rFonts w:ascii="Calibri" w:eastAsia="Calibri" w:hAnsi="Calibri" w:cs="Calibri"/>
        </w:rPr>
      </w:pPr>
    </w:p>
    <w:p w14:paraId="4F1A3C23" w14:textId="77777777" w:rsidR="00B0742B" w:rsidRDefault="00B0742B">
      <w:pPr>
        <w:spacing w:line="360" w:lineRule="auto"/>
        <w:jc w:val="center"/>
        <w:rPr>
          <w:rFonts w:ascii="Calibri" w:eastAsia="Calibri" w:hAnsi="Calibri" w:cs="Calibri"/>
        </w:rPr>
      </w:pPr>
    </w:p>
    <w:p w14:paraId="3C81E18F" w14:textId="77777777" w:rsidR="00B0742B" w:rsidRDefault="00B0742B">
      <w:pPr>
        <w:spacing w:line="360" w:lineRule="auto"/>
        <w:jc w:val="center"/>
        <w:rPr>
          <w:rFonts w:ascii="Calibri" w:eastAsia="Calibri" w:hAnsi="Calibri" w:cs="Calibri"/>
        </w:rPr>
      </w:pPr>
    </w:p>
    <w:p w14:paraId="5DB6F26E" w14:textId="77777777" w:rsidR="00B0742B" w:rsidRDefault="00B0742B">
      <w:pPr>
        <w:spacing w:line="360" w:lineRule="auto"/>
        <w:rPr>
          <w:rFonts w:ascii="Calibri" w:eastAsia="Calibri" w:hAnsi="Calibri" w:cs="Calibri"/>
        </w:rPr>
      </w:pPr>
    </w:p>
    <w:p w14:paraId="4E7F4ABD" w14:textId="77777777" w:rsidR="00B0742B" w:rsidRDefault="00521EA0">
      <w:pPr>
        <w:spacing w:line="360" w:lineRule="auto"/>
        <w:jc w:val="center"/>
        <w:rPr>
          <w:rFonts w:ascii="Calibri" w:eastAsia="Calibri" w:hAnsi="Calibri" w:cs="Calibri"/>
        </w:rPr>
      </w:pPr>
      <w:r>
        <w:rPr>
          <w:rFonts w:ascii="Calibri" w:eastAsia="Calibri" w:hAnsi="Calibri" w:cs="Calibri"/>
        </w:rPr>
        <w:t>Submitted in partial fulfillment of the requirements for the degree of</w:t>
      </w:r>
    </w:p>
    <w:p w14:paraId="04631A44" w14:textId="77777777" w:rsidR="00B0742B" w:rsidRDefault="00521EA0">
      <w:pPr>
        <w:spacing w:line="360" w:lineRule="auto"/>
        <w:jc w:val="center"/>
        <w:rPr>
          <w:rFonts w:ascii="Calibri" w:eastAsia="Calibri" w:hAnsi="Calibri" w:cs="Calibri"/>
        </w:rPr>
      </w:pPr>
      <w:r>
        <w:rPr>
          <w:rFonts w:ascii="Calibri" w:eastAsia="Calibri" w:hAnsi="Calibri" w:cs="Calibri"/>
        </w:rPr>
        <w:t>Master of Public Health in Public Health Nutrition Practice</w:t>
      </w:r>
    </w:p>
    <w:p w14:paraId="68F361DE" w14:textId="77777777" w:rsidR="00B0742B" w:rsidRDefault="00B0742B">
      <w:pPr>
        <w:spacing w:line="360" w:lineRule="auto"/>
        <w:jc w:val="center"/>
        <w:rPr>
          <w:rFonts w:ascii="Calibri" w:eastAsia="Calibri" w:hAnsi="Calibri" w:cs="Calibri"/>
        </w:rPr>
      </w:pPr>
    </w:p>
    <w:p w14:paraId="5BFE6035" w14:textId="77777777" w:rsidR="00B0742B" w:rsidRDefault="00B0742B">
      <w:pPr>
        <w:spacing w:line="360" w:lineRule="auto"/>
        <w:jc w:val="center"/>
        <w:rPr>
          <w:rFonts w:ascii="Calibri" w:eastAsia="Calibri" w:hAnsi="Calibri" w:cs="Calibri"/>
        </w:rPr>
      </w:pPr>
    </w:p>
    <w:p w14:paraId="48BDB3EF" w14:textId="77777777" w:rsidR="00B0742B" w:rsidRDefault="00B0742B">
      <w:pPr>
        <w:spacing w:line="360" w:lineRule="auto"/>
        <w:jc w:val="center"/>
        <w:rPr>
          <w:rFonts w:ascii="Calibri" w:eastAsia="Calibri" w:hAnsi="Calibri" w:cs="Calibri"/>
        </w:rPr>
      </w:pPr>
    </w:p>
    <w:p w14:paraId="30ACBA22" w14:textId="77777777" w:rsidR="00B0742B" w:rsidRDefault="00B0742B">
      <w:pPr>
        <w:spacing w:line="360" w:lineRule="auto"/>
        <w:rPr>
          <w:rFonts w:ascii="Calibri" w:eastAsia="Calibri" w:hAnsi="Calibri" w:cs="Calibri"/>
        </w:rPr>
      </w:pPr>
    </w:p>
    <w:p w14:paraId="6D6D69D0" w14:textId="77777777" w:rsidR="00B0742B" w:rsidRDefault="00521EA0">
      <w:pPr>
        <w:spacing w:line="360" w:lineRule="auto"/>
        <w:jc w:val="center"/>
        <w:rPr>
          <w:rFonts w:ascii="Calibri" w:eastAsia="Calibri" w:hAnsi="Calibri" w:cs="Calibri"/>
        </w:rPr>
      </w:pPr>
      <w:r>
        <w:rPr>
          <w:rFonts w:ascii="Calibri" w:eastAsia="Calibri" w:hAnsi="Calibri" w:cs="Calibri"/>
        </w:rPr>
        <w:t xml:space="preserve">University of Washington </w:t>
      </w:r>
    </w:p>
    <w:p w14:paraId="19814AFF" w14:textId="77777777" w:rsidR="00B0742B" w:rsidRDefault="00521EA0">
      <w:pPr>
        <w:spacing w:line="360" w:lineRule="auto"/>
        <w:jc w:val="center"/>
        <w:rPr>
          <w:rFonts w:ascii="Calibri" w:eastAsia="Calibri" w:hAnsi="Calibri" w:cs="Calibri"/>
        </w:rPr>
      </w:pPr>
      <w:r>
        <w:rPr>
          <w:rFonts w:ascii="Calibri" w:eastAsia="Calibri" w:hAnsi="Calibri" w:cs="Calibri"/>
        </w:rPr>
        <w:t>2021</w:t>
      </w:r>
    </w:p>
    <w:p w14:paraId="1026EAFC" w14:textId="77777777" w:rsidR="00B0742B" w:rsidRDefault="00521EA0">
      <w:pPr>
        <w:spacing w:line="360" w:lineRule="auto"/>
        <w:jc w:val="center"/>
        <w:rPr>
          <w:rFonts w:ascii="Calibri" w:eastAsia="Calibri" w:hAnsi="Calibri" w:cs="Calibri"/>
        </w:rPr>
      </w:pPr>
      <w:r>
        <w:rPr>
          <w:rFonts w:ascii="Calibri" w:eastAsia="Calibri" w:hAnsi="Calibri" w:cs="Calibri"/>
        </w:rPr>
        <w:t>Capstone Advisors: Lina Pinero Walkinshaw, MPH, Michelle Averill, PhD, RD</w:t>
      </w:r>
    </w:p>
    <w:p w14:paraId="401190ED" w14:textId="77777777" w:rsidR="00B0742B" w:rsidRDefault="00521EA0">
      <w:pPr>
        <w:spacing w:line="360" w:lineRule="auto"/>
        <w:jc w:val="center"/>
        <w:rPr>
          <w:rFonts w:ascii="Calibri" w:eastAsia="Calibri" w:hAnsi="Calibri" w:cs="Calibri"/>
        </w:rPr>
      </w:pPr>
      <w:r>
        <w:rPr>
          <w:rFonts w:ascii="Calibri" w:eastAsia="Calibri" w:hAnsi="Calibri" w:cs="Calibri"/>
        </w:rPr>
        <w:t xml:space="preserve">Preceptor: Elliot Swanson, MPH </w:t>
      </w:r>
    </w:p>
    <w:p w14:paraId="7CF1A398" w14:textId="77777777" w:rsidR="00B0742B" w:rsidRDefault="00B0742B">
      <w:pPr>
        <w:spacing w:line="360" w:lineRule="auto"/>
        <w:jc w:val="center"/>
        <w:rPr>
          <w:rFonts w:ascii="Calibri" w:eastAsia="Calibri" w:hAnsi="Calibri" w:cs="Calibri"/>
        </w:rPr>
      </w:pPr>
    </w:p>
    <w:p w14:paraId="5D1DF3B4" w14:textId="77777777" w:rsidR="00B0742B" w:rsidRDefault="00B0742B">
      <w:pPr>
        <w:spacing w:line="360" w:lineRule="auto"/>
        <w:jc w:val="center"/>
        <w:rPr>
          <w:rFonts w:ascii="Calibri" w:eastAsia="Calibri" w:hAnsi="Calibri" w:cs="Calibri"/>
        </w:rPr>
      </w:pPr>
    </w:p>
    <w:p w14:paraId="611B3966" w14:textId="77777777" w:rsidR="00B0742B" w:rsidRDefault="00B0742B">
      <w:pPr>
        <w:spacing w:line="360" w:lineRule="auto"/>
        <w:jc w:val="center"/>
        <w:rPr>
          <w:rFonts w:ascii="Calibri" w:eastAsia="Calibri" w:hAnsi="Calibri" w:cs="Calibri"/>
        </w:rPr>
      </w:pPr>
    </w:p>
    <w:p w14:paraId="6C75E54E" w14:textId="77777777" w:rsidR="00B0742B" w:rsidRDefault="00B0742B">
      <w:pPr>
        <w:spacing w:line="360" w:lineRule="auto"/>
        <w:jc w:val="center"/>
        <w:rPr>
          <w:rFonts w:ascii="Calibri" w:eastAsia="Calibri" w:hAnsi="Calibri" w:cs="Calibri"/>
        </w:rPr>
      </w:pPr>
    </w:p>
    <w:p w14:paraId="01EAC6B8" w14:textId="77777777" w:rsidR="00B0742B" w:rsidRDefault="00B0742B">
      <w:pPr>
        <w:spacing w:line="360" w:lineRule="auto"/>
        <w:rPr>
          <w:rFonts w:ascii="Calibri" w:eastAsia="Calibri" w:hAnsi="Calibri" w:cs="Calibri"/>
        </w:rPr>
      </w:pPr>
    </w:p>
    <w:p w14:paraId="26D62B2E" w14:textId="77777777" w:rsidR="00B0742B" w:rsidRDefault="00521EA0">
      <w:pPr>
        <w:spacing w:line="360" w:lineRule="auto"/>
        <w:jc w:val="center"/>
        <w:rPr>
          <w:rFonts w:ascii="Calibri" w:eastAsia="Calibri" w:hAnsi="Calibri" w:cs="Calibri"/>
        </w:rPr>
      </w:pPr>
      <w:r>
        <w:rPr>
          <w:rFonts w:ascii="Calibri" w:eastAsia="Calibri" w:hAnsi="Calibri" w:cs="Calibri"/>
        </w:rPr>
        <w:t>Program Authorized to Offer Degree:</w:t>
      </w:r>
    </w:p>
    <w:p w14:paraId="01434F3F" w14:textId="77777777" w:rsidR="00B0742B" w:rsidRDefault="00521EA0">
      <w:pPr>
        <w:spacing w:line="360" w:lineRule="auto"/>
        <w:jc w:val="center"/>
        <w:rPr>
          <w:rFonts w:ascii="Calibri" w:eastAsia="Calibri" w:hAnsi="Calibri" w:cs="Calibri"/>
        </w:rPr>
      </w:pPr>
      <w:r>
        <w:rPr>
          <w:rFonts w:ascii="Calibri" w:eastAsia="Calibri" w:hAnsi="Calibri" w:cs="Calibri"/>
        </w:rPr>
        <w:t>Nutritional Sciences Program</w:t>
      </w:r>
    </w:p>
    <w:p w14:paraId="0E43CB9A" w14:textId="77777777" w:rsidR="00B0742B" w:rsidRDefault="00521EA0">
      <w:pPr>
        <w:spacing w:line="360" w:lineRule="auto"/>
        <w:jc w:val="center"/>
        <w:rPr>
          <w:rFonts w:ascii="Calibri" w:eastAsia="Calibri" w:hAnsi="Calibri" w:cs="Calibri"/>
        </w:rPr>
      </w:pPr>
      <w:r>
        <w:rPr>
          <w:rFonts w:ascii="Calibri" w:eastAsia="Calibri" w:hAnsi="Calibri" w:cs="Calibri"/>
        </w:rPr>
        <w:t>School of Public Health</w:t>
      </w:r>
    </w:p>
    <w:p w14:paraId="59E690C3" w14:textId="77777777" w:rsidR="00B0742B" w:rsidRDefault="00521EA0">
      <w:pPr>
        <w:spacing w:line="360" w:lineRule="auto"/>
        <w:rPr>
          <w:rFonts w:ascii="Calibri" w:eastAsia="Calibri" w:hAnsi="Calibri" w:cs="Calibri"/>
          <w:b/>
        </w:rPr>
      </w:pPr>
      <w:r>
        <w:rPr>
          <w:rFonts w:ascii="Calibri" w:eastAsia="Calibri" w:hAnsi="Calibri" w:cs="Calibri"/>
          <w:b/>
        </w:rPr>
        <w:lastRenderedPageBreak/>
        <w:t>Acknowledgments</w:t>
      </w:r>
    </w:p>
    <w:p w14:paraId="7D4C688F" w14:textId="77777777" w:rsidR="00B0742B" w:rsidRDefault="00521EA0">
      <w:pPr>
        <w:spacing w:line="360" w:lineRule="auto"/>
        <w:ind w:firstLine="720"/>
        <w:rPr>
          <w:rFonts w:ascii="Calibri" w:eastAsia="Calibri" w:hAnsi="Calibri" w:cs="Calibri"/>
        </w:rPr>
      </w:pPr>
      <w:r>
        <w:rPr>
          <w:rFonts w:ascii="Calibri" w:eastAsia="Calibri" w:hAnsi="Calibri" w:cs="Calibri"/>
        </w:rPr>
        <w:t xml:space="preserve">I would like to acknowledge and extend a sincere thank you to all partners at Bellwether Housing who supported this project. I would like to specifically thank Elliot Swanson, MPH who worked closely with Dorothy Nguyen and I to foster a supportive, collaborative environment with insights about how to appropriately tailor materials to the needs and desires of residents. I also want to thank the residents and staff at Bellwether who took the time to distribute and complete surveys and participate in pilot classes to inform this project as well. </w:t>
      </w:r>
    </w:p>
    <w:p w14:paraId="775424B1" w14:textId="77777777" w:rsidR="00B0742B" w:rsidRDefault="00521EA0">
      <w:pPr>
        <w:spacing w:line="360" w:lineRule="auto"/>
        <w:ind w:firstLine="720"/>
        <w:rPr>
          <w:rFonts w:ascii="Calibri" w:eastAsia="Calibri" w:hAnsi="Calibri" w:cs="Calibri"/>
        </w:rPr>
      </w:pPr>
      <w:r>
        <w:rPr>
          <w:rFonts w:ascii="Calibri" w:eastAsia="Calibri" w:hAnsi="Calibri" w:cs="Calibri"/>
        </w:rPr>
        <w:t xml:space="preserve">Additionally, I would like to give a special thanks to both of my capstone advisors, Lina Pinero Walkinshaw, MPH and Dr. Michelle Averill, PhD, RD, for their dedicated efforts to support me throughout this project and provide valuable feedback for my professional growth and learning experience. Finally, I would like to express my gratitude for the opportunity to work with Dorothy Nguyen, my colleague and dear friend. Dorothy’s creativity, positive spirit, and enthusiasm to collaborate so closely with me throughout this project enhanced the learning process. It was a pleasure to grow and learn alongside her and produce such an extensive curriculum for Bellwether and their residents as a team. </w:t>
      </w:r>
    </w:p>
    <w:p w14:paraId="7210861F" w14:textId="77777777" w:rsidR="00B0742B" w:rsidRDefault="00B0742B">
      <w:pPr>
        <w:spacing w:line="360" w:lineRule="auto"/>
        <w:rPr>
          <w:rFonts w:ascii="Calibri" w:eastAsia="Calibri" w:hAnsi="Calibri" w:cs="Calibri"/>
        </w:rPr>
      </w:pPr>
    </w:p>
    <w:p w14:paraId="7EF63BC8" w14:textId="77777777" w:rsidR="00B0742B" w:rsidRDefault="00B0742B">
      <w:pPr>
        <w:spacing w:line="360" w:lineRule="auto"/>
        <w:rPr>
          <w:rFonts w:ascii="Calibri" w:eastAsia="Calibri" w:hAnsi="Calibri" w:cs="Calibri"/>
        </w:rPr>
      </w:pPr>
    </w:p>
    <w:p w14:paraId="476076D8" w14:textId="77777777" w:rsidR="00B0742B" w:rsidRDefault="00B0742B">
      <w:pPr>
        <w:spacing w:line="360" w:lineRule="auto"/>
        <w:rPr>
          <w:rFonts w:ascii="Calibri" w:eastAsia="Calibri" w:hAnsi="Calibri" w:cs="Calibri"/>
        </w:rPr>
      </w:pPr>
    </w:p>
    <w:p w14:paraId="5ABC1ACD" w14:textId="77777777" w:rsidR="00B0742B" w:rsidRDefault="00B0742B">
      <w:pPr>
        <w:spacing w:line="360" w:lineRule="auto"/>
        <w:rPr>
          <w:rFonts w:ascii="Calibri" w:eastAsia="Calibri" w:hAnsi="Calibri" w:cs="Calibri"/>
        </w:rPr>
      </w:pPr>
    </w:p>
    <w:p w14:paraId="7D5D1E9C" w14:textId="77777777" w:rsidR="00B0742B" w:rsidRDefault="00B0742B">
      <w:pPr>
        <w:spacing w:line="360" w:lineRule="auto"/>
        <w:rPr>
          <w:rFonts w:ascii="Calibri" w:eastAsia="Calibri" w:hAnsi="Calibri" w:cs="Calibri"/>
        </w:rPr>
      </w:pPr>
    </w:p>
    <w:p w14:paraId="786C3556" w14:textId="77777777" w:rsidR="00B0742B" w:rsidRDefault="00B0742B">
      <w:pPr>
        <w:spacing w:line="360" w:lineRule="auto"/>
        <w:rPr>
          <w:rFonts w:ascii="Calibri" w:eastAsia="Calibri" w:hAnsi="Calibri" w:cs="Calibri"/>
        </w:rPr>
      </w:pPr>
    </w:p>
    <w:p w14:paraId="6A472F62" w14:textId="77777777" w:rsidR="00B0742B" w:rsidRDefault="00B0742B">
      <w:pPr>
        <w:spacing w:line="360" w:lineRule="auto"/>
        <w:rPr>
          <w:rFonts w:ascii="Calibri" w:eastAsia="Calibri" w:hAnsi="Calibri" w:cs="Calibri"/>
        </w:rPr>
      </w:pPr>
    </w:p>
    <w:p w14:paraId="47F1A847" w14:textId="77777777" w:rsidR="00B0742B" w:rsidRDefault="00B0742B">
      <w:pPr>
        <w:spacing w:line="360" w:lineRule="auto"/>
        <w:rPr>
          <w:rFonts w:ascii="Calibri" w:eastAsia="Calibri" w:hAnsi="Calibri" w:cs="Calibri"/>
        </w:rPr>
      </w:pPr>
    </w:p>
    <w:p w14:paraId="1CD1984B" w14:textId="77777777" w:rsidR="00B0742B" w:rsidRDefault="00B0742B">
      <w:pPr>
        <w:spacing w:line="360" w:lineRule="auto"/>
        <w:rPr>
          <w:rFonts w:ascii="Calibri" w:eastAsia="Calibri" w:hAnsi="Calibri" w:cs="Calibri"/>
        </w:rPr>
      </w:pPr>
    </w:p>
    <w:p w14:paraId="2FCC2953" w14:textId="77777777" w:rsidR="00B0742B" w:rsidRDefault="00B0742B">
      <w:pPr>
        <w:spacing w:line="360" w:lineRule="auto"/>
        <w:rPr>
          <w:rFonts w:ascii="Calibri" w:eastAsia="Calibri" w:hAnsi="Calibri" w:cs="Calibri"/>
        </w:rPr>
      </w:pPr>
    </w:p>
    <w:p w14:paraId="465A11D8" w14:textId="77777777" w:rsidR="00B0742B" w:rsidRDefault="00B0742B">
      <w:pPr>
        <w:spacing w:line="360" w:lineRule="auto"/>
        <w:rPr>
          <w:rFonts w:ascii="Calibri" w:eastAsia="Calibri" w:hAnsi="Calibri" w:cs="Calibri"/>
        </w:rPr>
      </w:pPr>
    </w:p>
    <w:p w14:paraId="086B6A42" w14:textId="77777777" w:rsidR="00B0742B" w:rsidRDefault="00B0742B">
      <w:pPr>
        <w:spacing w:line="360" w:lineRule="auto"/>
        <w:rPr>
          <w:rFonts w:ascii="Calibri" w:eastAsia="Calibri" w:hAnsi="Calibri" w:cs="Calibri"/>
        </w:rPr>
      </w:pPr>
    </w:p>
    <w:p w14:paraId="1BD810D7" w14:textId="77777777" w:rsidR="00B0742B" w:rsidRDefault="00B0742B">
      <w:pPr>
        <w:spacing w:line="360" w:lineRule="auto"/>
        <w:rPr>
          <w:rFonts w:ascii="Calibri" w:eastAsia="Calibri" w:hAnsi="Calibri" w:cs="Calibri"/>
        </w:rPr>
      </w:pPr>
    </w:p>
    <w:p w14:paraId="4B0AB7AF" w14:textId="77777777" w:rsidR="00B0742B" w:rsidRDefault="00B0742B">
      <w:pPr>
        <w:spacing w:line="360" w:lineRule="auto"/>
        <w:rPr>
          <w:rFonts w:ascii="Calibri" w:eastAsia="Calibri" w:hAnsi="Calibri" w:cs="Calibri"/>
        </w:rPr>
      </w:pPr>
    </w:p>
    <w:p w14:paraId="75359B86" w14:textId="77777777" w:rsidR="00B0742B" w:rsidRDefault="00521EA0">
      <w:pPr>
        <w:spacing w:line="360" w:lineRule="auto"/>
        <w:jc w:val="center"/>
        <w:rPr>
          <w:rFonts w:ascii="Calibri" w:eastAsia="Calibri" w:hAnsi="Calibri" w:cs="Calibri"/>
          <w:b/>
          <w:sz w:val="28"/>
          <w:szCs w:val="28"/>
        </w:rPr>
      </w:pPr>
      <w:r>
        <w:rPr>
          <w:rFonts w:ascii="Calibri" w:eastAsia="Calibri" w:hAnsi="Calibri" w:cs="Calibri"/>
          <w:b/>
          <w:sz w:val="28"/>
          <w:szCs w:val="28"/>
        </w:rPr>
        <w:lastRenderedPageBreak/>
        <w:t xml:space="preserve">Table of Contents:  </w:t>
      </w:r>
    </w:p>
    <w:p w14:paraId="249C538D" w14:textId="306AC756"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i/>
        </w:rPr>
        <w:t>Chapter I: Introduction</w:t>
      </w:r>
      <w:r w:rsidRPr="00892A25">
        <w:rPr>
          <w:rFonts w:asciiTheme="majorHAnsi" w:eastAsia="Calibri" w:hAnsiTheme="majorHAnsi" w:cstheme="majorHAnsi"/>
          <w:b/>
        </w:rPr>
        <w:t>……………………………………………………………………………</w:t>
      </w:r>
      <w:r w:rsidR="00863EA7">
        <w:rPr>
          <w:rFonts w:asciiTheme="majorHAnsi" w:eastAsia="Calibri" w:hAnsiTheme="majorHAnsi" w:cstheme="majorHAnsi"/>
          <w:b/>
        </w:rPr>
        <w:t>…………………………</w:t>
      </w:r>
      <w:proofErr w:type="gramStart"/>
      <w:r w:rsidR="00863EA7">
        <w:rPr>
          <w:rFonts w:asciiTheme="majorHAnsi" w:eastAsia="Calibri" w:hAnsiTheme="majorHAnsi" w:cstheme="majorHAnsi"/>
          <w:b/>
        </w:rPr>
        <w:t>…..</w:t>
      </w:r>
      <w:proofErr w:type="gramEnd"/>
      <w:r w:rsidRPr="00892A25">
        <w:rPr>
          <w:rFonts w:asciiTheme="majorHAnsi" w:eastAsia="Calibri" w:hAnsiTheme="majorHAnsi" w:cstheme="majorHAnsi"/>
          <w:b/>
        </w:rPr>
        <w:t>4</w:t>
      </w:r>
    </w:p>
    <w:p w14:paraId="1C3E030B" w14:textId="14EE79B0" w:rsidR="00B0742B" w:rsidRPr="00892A25" w:rsidRDefault="00521EA0">
      <w:pPr>
        <w:spacing w:line="360" w:lineRule="auto"/>
        <w:ind w:firstLine="720"/>
        <w:rPr>
          <w:rFonts w:asciiTheme="majorHAnsi" w:eastAsia="Calibri" w:hAnsiTheme="majorHAnsi" w:cstheme="majorHAnsi"/>
          <w:b/>
        </w:rPr>
      </w:pPr>
      <w:r w:rsidRPr="00892A25">
        <w:rPr>
          <w:rFonts w:asciiTheme="majorHAnsi" w:eastAsia="Calibri" w:hAnsiTheme="majorHAnsi" w:cstheme="majorHAnsi"/>
          <w:b/>
        </w:rPr>
        <w:t>Overview - Nutrition Risk Among Older Adults……………</w:t>
      </w:r>
      <w:r w:rsidR="00863EA7">
        <w:rPr>
          <w:rFonts w:asciiTheme="majorHAnsi" w:eastAsia="Calibri" w:hAnsiTheme="majorHAnsi" w:cstheme="majorHAnsi"/>
          <w:b/>
        </w:rPr>
        <w:t>……………….</w:t>
      </w:r>
      <w:r w:rsidRPr="00892A25">
        <w:rPr>
          <w:rFonts w:asciiTheme="majorHAnsi" w:eastAsia="Calibri" w:hAnsiTheme="majorHAnsi" w:cstheme="majorHAnsi"/>
          <w:b/>
        </w:rPr>
        <w:t>…………………………….4</w:t>
      </w:r>
    </w:p>
    <w:p w14:paraId="12078707" w14:textId="28EC89F0"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i/>
        </w:rPr>
        <w:t>Chapter II: Project Description and Justification</w:t>
      </w:r>
      <w:r w:rsidRPr="00892A25">
        <w:rPr>
          <w:rFonts w:asciiTheme="majorHAnsi" w:eastAsia="Calibri" w:hAnsiTheme="majorHAnsi" w:cstheme="majorHAnsi"/>
          <w:b/>
        </w:rPr>
        <w:t>…………………………………………………</w:t>
      </w:r>
      <w:r w:rsidR="00863EA7">
        <w:rPr>
          <w:rFonts w:asciiTheme="majorHAnsi" w:eastAsia="Calibri" w:hAnsiTheme="majorHAnsi" w:cstheme="majorHAnsi"/>
          <w:b/>
        </w:rPr>
        <w:t>………………</w:t>
      </w:r>
      <w:proofErr w:type="gramStart"/>
      <w:r w:rsidR="00863EA7">
        <w:rPr>
          <w:rFonts w:asciiTheme="majorHAnsi" w:eastAsia="Calibri" w:hAnsiTheme="majorHAnsi" w:cstheme="majorHAnsi"/>
          <w:b/>
        </w:rPr>
        <w:t>…..</w:t>
      </w:r>
      <w:proofErr w:type="gramEnd"/>
      <w:r w:rsidRPr="00892A25">
        <w:rPr>
          <w:rFonts w:asciiTheme="majorHAnsi" w:eastAsia="Calibri" w:hAnsiTheme="majorHAnsi" w:cstheme="majorHAnsi"/>
          <w:b/>
        </w:rPr>
        <w:t>6</w:t>
      </w:r>
    </w:p>
    <w:p w14:paraId="45D3DCB4" w14:textId="0ADE4FA7"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i/>
        </w:rPr>
        <w:t>Chapter III: About Bellwether Housing</w:t>
      </w:r>
      <w:r w:rsidRPr="00892A25">
        <w:rPr>
          <w:rFonts w:asciiTheme="majorHAnsi" w:eastAsia="Calibri" w:hAnsiTheme="majorHAnsi" w:cstheme="majorHAnsi"/>
          <w:b/>
        </w:rPr>
        <w:t>…………………………………………………………</w:t>
      </w:r>
      <w:r w:rsidR="00863EA7">
        <w:rPr>
          <w:rFonts w:asciiTheme="majorHAnsi" w:eastAsia="Calibri" w:hAnsiTheme="majorHAnsi" w:cstheme="majorHAnsi"/>
          <w:b/>
        </w:rPr>
        <w:t>……………………</w:t>
      </w:r>
      <w:proofErr w:type="gramStart"/>
      <w:r w:rsidR="00863EA7">
        <w:rPr>
          <w:rFonts w:asciiTheme="majorHAnsi" w:eastAsia="Calibri" w:hAnsiTheme="majorHAnsi" w:cstheme="majorHAnsi"/>
          <w:b/>
        </w:rPr>
        <w:t>…</w:t>
      </w:r>
      <w:r w:rsidRPr="00892A25">
        <w:rPr>
          <w:rFonts w:asciiTheme="majorHAnsi" w:eastAsia="Calibri" w:hAnsiTheme="majorHAnsi" w:cstheme="majorHAnsi"/>
          <w:b/>
        </w:rPr>
        <w:t>..</w:t>
      </w:r>
      <w:proofErr w:type="gramEnd"/>
      <w:r w:rsidRPr="00892A25">
        <w:rPr>
          <w:rFonts w:asciiTheme="majorHAnsi" w:eastAsia="Calibri" w:hAnsiTheme="majorHAnsi" w:cstheme="majorHAnsi"/>
          <w:b/>
        </w:rPr>
        <w:t>9</w:t>
      </w:r>
    </w:p>
    <w:p w14:paraId="6BC6B1F7" w14:textId="08562E0F"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rPr>
        <w:tab/>
        <w:t>Background………………………………………………………………………………</w:t>
      </w:r>
      <w:r w:rsidR="00863EA7">
        <w:rPr>
          <w:rFonts w:asciiTheme="majorHAnsi" w:eastAsia="Calibri" w:hAnsiTheme="majorHAnsi" w:cstheme="majorHAnsi"/>
          <w:b/>
        </w:rPr>
        <w:t>……………………………</w:t>
      </w:r>
      <w:proofErr w:type="gramStart"/>
      <w:r w:rsidR="00863EA7">
        <w:rPr>
          <w:rFonts w:asciiTheme="majorHAnsi" w:eastAsia="Calibri" w:hAnsiTheme="majorHAnsi" w:cstheme="majorHAnsi"/>
          <w:b/>
        </w:rPr>
        <w:t>…</w:t>
      </w:r>
      <w:r w:rsidRPr="00892A25">
        <w:rPr>
          <w:rFonts w:asciiTheme="majorHAnsi" w:eastAsia="Calibri" w:hAnsiTheme="majorHAnsi" w:cstheme="majorHAnsi"/>
          <w:b/>
        </w:rPr>
        <w:t>..</w:t>
      </w:r>
      <w:proofErr w:type="gramEnd"/>
      <w:r w:rsidRPr="00892A25">
        <w:rPr>
          <w:rFonts w:asciiTheme="majorHAnsi" w:eastAsia="Calibri" w:hAnsiTheme="majorHAnsi" w:cstheme="majorHAnsi"/>
          <w:b/>
        </w:rPr>
        <w:t>9</w:t>
      </w:r>
    </w:p>
    <w:p w14:paraId="40A642FF" w14:textId="7B95BB25"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rPr>
        <w:tab/>
        <w:t>Population Served………………………………………………………………………</w:t>
      </w:r>
      <w:r w:rsidR="00863EA7">
        <w:rPr>
          <w:rFonts w:asciiTheme="majorHAnsi" w:eastAsia="Calibri" w:hAnsiTheme="majorHAnsi" w:cstheme="majorHAnsi"/>
          <w:b/>
        </w:rPr>
        <w:t>…………………………….</w:t>
      </w:r>
      <w:r w:rsidRPr="00892A25">
        <w:rPr>
          <w:rFonts w:asciiTheme="majorHAnsi" w:eastAsia="Calibri" w:hAnsiTheme="majorHAnsi" w:cstheme="majorHAnsi"/>
          <w:b/>
        </w:rPr>
        <w:t>10</w:t>
      </w:r>
    </w:p>
    <w:p w14:paraId="45650AA0" w14:textId="611C5372" w:rsidR="00B0742B" w:rsidRPr="00892A25" w:rsidRDefault="00521EA0">
      <w:pPr>
        <w:spacing w:line="360" w:lineRule="auto"/>
        <w:rPr>
          <w:rFonts w:asciiTheme="majorHAnsi" w:eastAsia="Calibri" w:hAnsiTheme="majorHAnsi" w:cstheme="majorHAnsi"/>
          <w:b/>
        </w:rPr>
      </w:pPr>
      <w:r w:rsidRPr="00892A25">
        <w:rPr>
          <w:rFonts w:asciiTheme="majorHAnsi" w:eastAsia="Calibri" w:hAnsiTheme="majorHAnsi" w:cstheme="majorHAnsi"/>
          <w:b/>
          <w:i/>
        </w:rPr>
        <w:t>Chapter IV: Nutrition and Health Risks Among Older Adults</w:t>
      </w:r>
      <w:r w:rsidRPr="00892A25">
        <w:rPr>
          <w:rFonts w:asciiTheme="majorHAnsi" w:eastAsia="Calibri" w:hAnsiTheme="majorHAnsi" w:cstheme="majorHAnsi"/>
          <w:b/>
        </w:rPr>
        <w:t>…………………………………</w:t>
      </w:r>
      <w:r w:rsidR="00863EA7">
        <w:rPr>
          <w:rFonts w:asciiTheme="majorHAnsi" w:eastAsia="Calibri" w:hAnsiTheme="majorHAnsi" w:cstheme="majorHAnsi"/>
          <w:b/>
        </w:rPr>
        <w:t>………………</w:t>
      </w:r>
      <w:r w:rsidRPr="00892A25">
        <w:rPr>
          <w:rFonts w:asciiTheme="majorHAnsi" w:eastAsia="Calibri" w:hAnsiTheme="majorHAnsi" w:cstheme="majorHAnsi"/>
          <w:b/>
        </w:rPr>
        <w:t>12</w:t>
      </w:r>
    </w:p>
    <w:p w14:paraId="50557BBC" w14:textId="394AF5E7" w:rsidR="00B0742B" w:rsidRPr="00892A25" w:rsidRDefault="00521EA0">
      <w:pPr>
        <w:spacing w:line="360" w:lineRule="auto"/>
        <w:rPr>
          <w:rFonts w:asciiTheme="majorHAnsi" w:eastAsia="Calibri" w:hAnsiTheme="majorHAnsi" w:cstheme="majorHAnsi"/>
          <w:b/>
        </w:rPr>
      </w:pPr>
      <w:r w:rsidRPr="00892A25">
        <w:rPr>
          <w:rFonts w:asciiTheme="majorHAnsi" w:eastAsia="Calibri" w:hAnsiTheme="majorHAnsi" w:cstheme="majorHAnsi"/>
          <w:b/>
          <w:i/>
        </w:rPr>
        <w:tab/>
      </w:r>
      <w:r w:rsidRPr="00892A25">
        <w:rPr>
          <w:rFonts w:asciiTheme="majorHAnsi" w:eastAsia="Calibri" w:hAnsiTheme="majorHAnsi" w:cstheme="majorHAnsi"/>
          <w:b/>
        </w:rPr>
        <w:t>Nutrition Status in Older Adulthood……………………………………………………</w:t>
      </w:r>
      <w:r w:rsidR="00863EA7">
        <w:rPr>
          <w:rFonts w:asciiTheme="majorHAnsi" w:eastAsia="Calibri" w:hAnsiTheme="majorHAnsi" w:cstheme="majorHAnsi"/>
          <w:b/>
        </w:rPr>
        <w:t>……………………</w:t>
      </w:r>
      <w:r w:rsidRPr="00892A25">
        <w:rPr>
          <w:rFonts w:asciiTheme="majorHAnsi" w:eastAsia="Calibri" w:hAnsiTheme="majorHAnsi" w:cstheme="majorHAnsi"/>
          <w:b/>
        </w:rPr>
        <w:t>12</w:t>
      </w:r>
    </w:p>
    <w:p w14:paraId="7A78AC71" w14:textId="65FC7870" w:rsidR="00B0742B" w:rsidRPr="00892A25" w:rsidRDefault="00521EA0">
      <w:pPr>
        <w:spacing w:line="360" w:lineRule="auto"/>
        <w:ind w:firstLine="720"/>
        <w:rPr>
          <w:rFonts w:asciiTheme="majorHAnsi" w:eastAsia="Calibri" w:hAnsiTheme="majorHAnsi" w:cstheme="majorHAnsi"/>
          <w:b/>
        </w:rPr>
      </w:pPr>
      <w:r w:rsidRPr="00892A25">
        <w:rPr>
          <w:rFonts w:asciiTheme="majorHAnsi" w:eastAsia="Calibri" w:hAnsiTheme="majorHAnsi" w:cstheme="majorHAnsi"/>
          <w:b/>
        </w:rPr>
        <w:t>Mobility and Activities of Daily Living…………………………………………………</w:t>
      </w:r>
      <w:r w:rsidR="00863EA7">
        <w:rPr>
          <w:rFonts w:asciiTheme="majorHAnsi" w:eastAsia="Calibri" w:hAnsiTheme="majorHAnsi" w:cstheme="majorHAnsi"/>
          <w:b/>
        </w:rPr>
        <w:t>……………………</w:t>
      </w:r>
      <w:r w:rsidRPr="00892A25">
        <w:rPr>
          <w:rFonts w:asciiTheme="majorHAnsi" w:eastAsia="Calibri" w:hAnsiTheme="majorHAnsi" w:cstheme="majorHAnsi"/>
          <w:b/>
        </w:rPr>
        <w:t xml:space="preserve">.14 </w:t>
      </w:r>
    </w:p>
    <w:p w14:paraId="027C6065" w14:textId="41F24B9D" w:rsidR="00B0742B" w:rsidRPr="00892A25" w:rsidRDefault="00521EA0">
      <w:pPr>
        <w:spacing w:line="360" w:lineRule="auto"/>
        <w:ind w:firstLine="720"/>
        <w:rPr>
          <w:rFonts w:asciiTheme="majorHAnsi" w:eastAsia="Calibri" w:hAnsiTheme="majorHAnsi" w:cstheme="majorHAnsi"/>
          <w:b/>
        </w:rPr>
      </w:pPr>
      <w:r w:rsidRPr="00892A25">
        <w:rPr>
          <w:rFonts w:asciiTheme="majorHAnsi" w:eastAsia="Calibri" w:hAnsiTheme="majorHAnsi" w:cstheme="majorHAnsi"/>
          <w:b/>
        </w:rPr>
        <w:t>Fall Risk…………………………………………………………………………………</w:t>
      </w:r>
      <w:r w:rsidR="00863EA7">
        <w:rPr>
          <w:rFonts w:asciiTheme="majorHAnsi" w:eastAsia="Calibri" w:hAnsiTheme="majorHAnsi" w:cstheme="majorHAnsi"/>
          <w:b/>
        </w:rPr>
        <w:t>………………………………..</w:t>
      </w:r>
      <w:r w:rsidRPr="00892A25">
        <w:rPr>
          <w:rFonts w:asciiTheme="majorHAnsi" w:eastAsia="Calibri" w:hAnsiTheme="majorHAnsi" w:cstheme="majorHAnsi"/>
          <w:b/>
        </w:rPr>
        <w:t>.15</w:t>
      </w:r>
    </w:p>
    <w:p w14:paraId="788AA12F" w14:textId="2F1850F0" w:rsidR="00B0742B" w:rsidRPr="00892A25" w:rsidRDefault="00521EA0">
      <w:pPr>
        <w:spacing w:line="360" w:lineRule="auto"/>
        <w:ind w:firstLine="720"/>
        <w:rPr>
          <w:rFonts w:asciiTheme="majorHAnsi" w:eastAsia="Calibri" w:hAnsiTheme="majorHAnsi" w:cstheme="majorHAnsi"/>
          <w:b/>
        </w:rPr>
      </w:pPr>
      <w:r w:rsidRPr="00892A25">
        <w:rPr>
          <w:rFonts w:asciiTheme="majorHAnsi" w:eastAsia="Calibri" w:hAnsiTheme="majorHAnsi" w:cstheme="majorHAnsi"/>
          <w:b/>
        </w:rPr>
        <w:t>Chronic Disease Risk……………………………………………………………………</w:t>
      </w:r>
      <w:r w:rsidR="00863EA7">
        <w:rPr>
          <w:rFonts w:asciiTheme="majorHAnsi" w:eastAsia="Calibri" w:hAnsiTheme="majorHAnsi" w:cstheme="majorHAnsi"/>
          <w:b/>
        </w:rPr>
        <w:t>…………………………..</w:t>
      </w:r>
      <w:r w:rsidRPr="00892A25">
        <w:rPr>
          <w:rFonts w:asciiTheme="majorHAnsi" w:eastAsia="Calibri" w:hAnsiTheme="majorHAnsi" w:cstheme="majorHAnsi"/>
          <w:b/>
        </w:rPr>
        <w:t>.16</w:t>
      </w:r>
    </w:p>
    <w:p w14:paraId="79568581" w14:textId="712B13A3" w:rsidR="00B0742B" w:rsidRPr="00892A25" w:rsidRDefault="00521EA0">
      <w:pPr>
        <w:spacing w:line="360" w:lineRule="auto"/>
        <w:ind w:firstLine="720"/>
        <w:rPr>
          <w:rFonts w:asciiTheme="majorHAnsi" w:eastAsia="Calibri" w:hAnsiTheme="majorHAnsi" w:cstheme="majorHAnsi"/>
          <w:i/>
        </w:rPr>
      </w:pPr>
      <w:r w:rsidRPr="00892A25">
        <w:rPr>
          <w:rFonts w:asciiTheme="majorHAnsi" w:eastAsia="Calibri" w:hAnsiTheme="majorHAnsi" w:cstheme="majorHAnsi"/>
          <w:b/>
        </w:rPr>
        <w:t>Mental Health and Wellbeing…………………………………………………………</w:t>
      </w:r>
      <w:r w:rsidR="00863EA7">
        <w:rPr>
          <w:rFonts w:asciiTheme="majorHAnsi" w:eastAsia="Calibri" w:hAnsiTheme="majorHAnsi" w:cstheme="majorHAnsi"/>
          <w:b/>
        </w:rPr>
        <w:t>……………………</w:t>
      </w:r>
      <w:proofErr w:type="gramStart"/>
      <w:r w:rsidR="00863EA7">
        <w:rPr>
          <w:rFonts w:asciiTheme="majorHAnsi" w:eastAsia="Calibri" w:hAnsiTheme="majorHAnsi" w:cstheme="majorHAnsi"/>
          <w:b/>
        </w:rPr>
        <w:t>….</w:t>
      </w:r>
      <w:r w:rsidRPr="00892A25">
        <w:rPr>
          <w:rFonts w:asciiTheme="majorHAnsi" w:eastAsia="Calibri" w:hAnsiTheme="majorHAnsi" w:cstheme="majorHAnsi"/>
          <w:b/>
        </w:rPr>
        <w:t>.</w:t>
      </w:r>
      <w:proofErr w:type="gramEnd"/>
      <w:r w:rsidRPr="00892A25">
        <w:rPr>
          <w:rFonts w:asciiTheme="majorHAnsi" w:eastAsia="Calibri" w:hAnsiTheme="majorHAnsi" w:cstheme="majorHAnsi"/>
          <w:b/>
        </w:rPr>
        <w:t>17</w:t>
      </w:r>
    </w:p>
    <w:p w14:paraId="074C9955" w14:textId="22C7230D"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i/>
        </w:rPr>
        <w:t>Chapter V: Nutrition and Physical Activity Education for Older Adults - Impacts and Best Practices</w:t>
      </w:r>
      <w:r w:rsidRPr="00892A25">
        <w:rPr>
          <w:rFonts w:asciiTheme="majorHAnsi" w:eastAsia="Calibri" w:hAnsiTheme="majorHAnsi" w:cstheme="majorHAnsi"/>
          <w:b/>
        </w:rPr>
        <w:t>…………………………………………………………………………………………</w:t>
      </w:r>
      <w:r w:rsidR="00863EA7">
        <w:rPr>
          <w:rFonts w:asciiTheme="majorHAnsi" w:eastAsia="Calibri" w:hAnsiTheme="majorHAnsi" w:cstheme="majorHAnsi"/>
          <w:b/>
        </w:rPr>
        <w:t>…………………………………..</w:t>
      </w:r>
      <w:r w:rsidRPr="00892A25">
        <w:rPr>
          <w:rFonts w:asciiTheme="majorHAnsi" w:eastAsia="Calibri" w:hAnsiTheme="majorHAnsi" w:cstheme="majorHAnsi"/>
          <w:b/>
        </w:rPr>
        <w:t>.19</w:t>
      </w:r>
    </w:p>
    <w:p w14:paraId="20A301E9" w14:textId="691563A4"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rPr>
        <w:tab/>
        <w:t>Impacts………………………………………………………………………………</w:t>
      </w:r>
      <w:r w:rsidR="00863EA7">
        <w:rPr>
          <w:rFonts w:asciiTheme="majorHAnsi" w:eastAsia="Calibri" w:hAnsiTheme="majorHAnsi" w:cstheme="majorHAnsi"/>
          <w:b/>
        </w:rPr>
        <w:t>……………………………</w:t>
      </w:r>
      <w:proofErr w:type="gramStart"/>
      <w:r w:rsidR="00863EA7">
        <w:rPr>
          <w:rFonts w:asciiTheme="majorHAnsi" w:eastAsia="Calibri" w:hAnsiTheme="majorHAnsi" w:cstheme="majorHAnsi"/>
          <w:b/>
        </w:rPr>
        <w:t>…..</w:t>
      </w:r>
      <w:proofErr w:type="gramEnd"/>
      <w:r w:rsidRPr="00892A25">
        <w:rPr>
          <w:rFonts w:asciiTheme="majorHAnsi" w:eastAsia="Calibri" w:hAnsiTheme="majorHAnsi" w:cstheme="majorHAnsi"/>
          <w:b/>
        </w:rPr>
        <w:t>…..19</w:t>
      </w:r>
    </w:p>
    <w:p w14:paraId="288D0BAE" w14:textId="72D50626"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rPr>
        <w:tab/>
        <w:t>Best Practices………………………………………………………………………</w:t>
      </w:r>
      <w:r w:rsidR="00863EA7">
        <w:rPr>
          <w:rFonts w:asciiTheme="majorHAnsi" w:eastAsia="Calibri" w:hAnsiTheme="majorHAnsi" w:cstheme="majorHAnsi"/>
          <w:b/>
        </w:rPr>
        <w:t>………………</w:t>
      </w:r>
      <w:r w:rsidR="00982F5F">
        <w:rPr>
          <w:rFonts w:asciiTheme="majorHAnsi" w:eastAsia="Calibri" w:hAnsiTheme="majorHAnsi" w:cstheme="majorHAnsi"/>
          <w:b/>
        </w:rPr>
        <w:t>…………….</w:t>
      </w:r>
      <w:r w:rsidRPr="00892A25">
        <w:rPr>
          <w:rFonts w:asciiTheme="majorHAnsi" w:eastAsia="Calibri" w:hAnsiTheme="majorHAnsi" w:cstheme="majorHAnsi"/>
          <w:b/>
        </w:rPr>
        <w:t>…….20</w:t>
      </w:r>
    </w:p>
    <w:p w14:paraId="4605E95A" w14:textId="23BF2275" w:rsidR="00B0742B" w:rsidRPr="00892A25" w:rsidRDefault="00521EA0">
      <w:pPr>
        <w:widowControl w:val="0"/>
        <w:spacing w:line="360" w:lineRule="auto"/>
        <w:rPr>
          <w:rFonts w:asciiTheme="majorHAnsi" w:eastAsia="Calibri" w:hAnsiTheme="majorHAnsi" w:cstheme="majorHAnsi"/>
          <w:b/>
          <w:i/>
        </w:rPr>
      </w:pPr>
      <w:r w:rsidRPr="00892A25">
        <w:rPr>
          <w:rFonts w:asciiTheme="majorHAnsi" w:eastAsia="Calibri" w:hAnsiTheme="majorHAnsi" w:cstheme="majorHAnsi"/>
          <w:b/>
          <w:i/>
        </w:rPr>
        <w:t>Chapter VI: Lit Review Discussion and Takeaways</w:t>
      </w:r>
      <w:r w:rsidRPr="00892A25">
        <w:rPr>
          <w:rFonts w:asciiTheme="majorHAnsi" w:eastAsia="Calibri" w:hAnsiTheme="majorHAnsi" w:cstheme="majorHAnsi"/>
          <w:b/>
        </w:rPr>
        <w:t>…………………………………</w:t>
      </w:r>
      <w:r w:rsidR="00982F5F">
        <w:rPr>
          <w:rFonts w:asciiTheme="majorHAnsi" w:eastAsia="Calibri" w:hAnsiTheme="majorHAnsi" w:cstheme="majorHAnsi"/>
          <w:b/>
        </w:rPr>
        <w:t>……………</w:t>
      </w:r>
      <w:proofErr w:type="gramStart"/>
      <w:r w:rsidR="00982F5F">
        <w:rPr>
          <w:rFonts w:asciiTheme="majorHAnsi" w:eastAsia="Calibri" w:hAnsiTheme="majorHAnsi" w:cstheme="majorHAnsi"/>
          <w:b/>
        </w:rPr>
        <w:t>…..</w:t>
      </w:r>
      <w:proofErr w:type="gramEnd"/>
      <w:r w:rsidRPr="00892A25">
        <w:rPr>
          <w:rFonts w:asciiTheme="majorHAnsi" w:eastAsia="Calibri" w:hAnsiTheme="majorHAnsi" w:cstheme="majorHAnsi"/>
          <w:b/>
        </w:rPr>
        <w:t>…………..25</w:t>
      </w:r>
    </w:p>
    <w:p w14:paraId="6BD6050C" w14:textId="6129816E" w:rsidR="00B0742B" w:rsidRPr="00892A25" w:rsidRDefault="00521EA0">
      <w:pPr>
        <w:widowControl w:val="0"/>
        <w:spacing w:line="360" w:lineRule="auto"/>
        <w:rPr>
          <w:rFonts w:asciiTheme="majorHAnsi" w:eastAsia="Calibri" w:hAnsiTheme="majorHAnsi" w:cstheme="majorHAnsi"/>
          <w:b/>
          <w:i/>
        </w:rPr>
      </w:pPr>
      <w:r w:rsidRPr="00892A25">
        <w:rPr>
          <w:rFonts w:asciiTheme="majorHAnsi" w:eastAsia="Calibri" w:hAnsiTheme="majorHAnsi" w:cstheme="majorHAnsi"/>
          <w:b/>
          <w:i/>
        </w:rPr>
        <w:t>Chapter VII: Methodology</w:t>
      </w:r>
      <w:r w:rsidRPr="00892A25">
        <w:rPr>
          <w:rFonts w:asciiTheme="majorHAnsi" w:eastAsia="Calibri" w:hAnsiTheme="majorHAnsi" w:cstheme="majorHAnsi"/>
          <w:b/>
        </w:rPr>
        <w:t>……………………………………………………………………</w:t>
      </w:r>
      <w:r w:rsidR="00982F5F">
        <w:rPr>
          <w:rFonts w:asciiTheme="majorHAnsi" w:eastAsia="Calibri" w:hAnsiTheme="majorHAnsi" w:cstheme="majorHAnsi"/>
          <w:b/>
        </w:rPr>
        <w:t>……………………………</w:t>
      </w:r>
      <w:r w:rsidRPr="00892A25">
        <w:rPr>
          <w:rFonts w:asciiTheme="majorHAnsi" w:eastAsia="Calibri" w:hAnsiTheme="majorHAnsi" w:cstheme="majorHAnsi"/>
          <w:b/>
        </w:rPr>
        <w:t>...26</w:t>
      </w:r>
    </w:p>
    <w:p w14:paraId="0C8C9805" w14:textId="75BD5B45" w:rsidR="00B0742B" w:rsidRPr="00892A25" w:rsidRDefault="00521EA0">
      <w:pPr>
        <w:widowControl w:val="0"/>
        <w:spacing w:line="360" w:lineRule="auto"/>
        <w:ind w:firstLine="720"/>
        <w:rPr>
          <w:rFonts w:asciiTheme="majorHAnsi" w:eastAsia="Calibri" w:hAnsiTheme="majorHAnsi" w:cstheme="majorHAnsi"/>
          <w:b/>
        </w:rPr>
      </w:pPr>
      <w:r w:rsidRPr="00892A25">
        <w:rPr>
          <w:rFonts w:asciiTheme="majorHAnsi" w:eastAsia="Calibri" w:hAnsiTheme="majorHAnsi" w:cstheme="majorHAnsi"/>
          <w:b/>
        </w:rPr>
        <w:t>Needs Assessment………………………………………………………………</w:t>
      </w:r>
      <w:r w:rsidR="00982F5F">
        <w:rPr>
          <w:rFonts w:asciiTheme="majorHAnsi" w:eastAsia="Calibri" w:hAnsiTheme="majorHAnsi" w:cstheme="majorHAnsi"/>
          <w:b/>
        </w:rPr>
        <w:t>……………………………</w:t>
      </w:r>
      <w:r w:rsidRPr="00892A25">
        <w:rPr>
          <w:rFonts w:asciiTheme="majorHAnsi" w:eastAsia="Calibri" w:hAnsiTheme="majorHAnsi" w:cstheme="majorHAnsi"/>
          <w:b/>
        </w:rPr>
        <w:t>………26</w:t>
      </w:r>
    </w:p>
    <w:p w14:paraId="08B0B8A2" w14:textId="1554AEEA" w:rsidR="00B0742B" w:rsidRPr="00892A25" w:rsidRDefault="00521EA0">
      <w:pPr>
        <w:widowControl w:val="0"/>
        <w:spacing w:line="360" w:lineRule="auto"/>
        <w:ind w:firstLine="720"/>
        <w:rPr>
          <w:rFonts w:asciiTheme="majorHAnsi" w:eastAsia="Calibri" w:hAnsiTheme="majorHAnsi" w:cstheme="majorHAnsi"/>
          <w:b/>
        </w:rPr>
      </w:pPr>
      <w:r w:rsidRPr="00892A25">
        <w:rPr>
          <w:rFonts w:asciiTheme="majorHAnsi" w:eastAsia="Calibri" w:hAnsiTheme="majorHAnsi" w:cstheme="majorHAnsi"/>
          <w:b/>
        </w:rPr>
        <w:t>Curriculum Development</w:t>
      </w:r>
      <w:r w:rsidRPr="00892A25">
        <w:rPr>
          <w:rFonts w:asciiTheme="majorHAnsi" w:eastAsia="Calibri" w:hAnsiTheme="majorHAnsi" w:cstheme="majorHAnsi"/>
          <w:b/>
          <w:i/>
        </w:rPr>
        <w:t xml:space="preserve"> </w:t>
      </w:r>
      <w:r w:rsidRPr="00892A25">
        <w:rPr>
          <w:rFonts w:asciiTheme="majorHAnsi" w:eastAsia="Calibri" w:hAnsiTheme="majorHAnsi" w:cstheme="majorHAnsi"/>
          <w:b/>
        </w:rPr>
        <w:t>………………………………………………………</w:t>
      </w:r>
      <w:r w:rsidR="00982F5F">
        <w:rPr>
          <w:rFonts w:asciiTheme="majorHAnsi" w:eastAsia="Calibri" w:hAnsiTheme="majorHAnsi" w:cstheme="majorHAnsi"/>
          <w:b/>
        </w:rPr>
        <w:t>……………………</w:t>
      </w:r>
      <w:proofErr w:type="gramStart"/>
      <w:r w:rsidR="00982F5F">
        <w:rPr>
          <w:rFonts w:asciiTheme="majorHAnsi" w:eastAsia="Calibri" w:hAnsiTheme="majorHAnsi" w:cstheme="majorHAnsi"/>
          <w:b/>
        </w:rPr>
        <w:t>…..</w:t>
      </w:r>
      <w:proofErr w:type="gramEnd"/>
      <w:r w:rsidRPr="00892A25">
        <w:rPr>
          <w:rFonts w:asciiTheme="majorHAnsi" w:eastAsia="Calibri" w:hAnsiTheme="majorHAnsi" w:cstheme="majorHAnsi"/>
          <w:b/>
        </w:rPr>
        <w:t>……….28</w:t>
      </w:r>
    </w:p>
    <w:p w14:paraId="7EA7D6E5" w14:textId="76811C69"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i/>
        </w:rPr>
        <w:t xml:space="preserve">Chapter VIII: Future Steps and Recommendations </w:t>
      </w:r>
      <w:r w:rsidRPr="00892A25">
        <w:rPr>
          <w:rFonts w:asciiTheme="majorHAnsi" w:eastAsia="Calibri" w:hAnsiTheme="majorHAnsi" w:cstheme="majorHAnsi"/>
          <w:b/>
        </w:rPr>
        <w:t>…………………………………</w:t>
      </w:r>
      <w:r w:rsidR="00982F5F">
        <w:rPr>
          <w:rFonts w:asciiTheme="majorHAnsi" w:eastAsia="Calibri" w:hAnsiTheme="majorHAnsi" w:cstheme="majorHAnsi"/>
          <w:b/>
        </w:rPr>
        <w:t>…………………</w:t>
      </w:r>
      <w:r w:rsidRPr="00892A25">
        <w:rPr>
          <w:rFonts w:asciiTheme="majorHAnsi" w:eastAsia="Calibri" w:hAnsiTheme="majorHAnsi" w:cstheme="majorHAnsi"/>
          <w:b/>
        </w:rPr>
        <w:t>………….33</w:t>
      </w:r>
    </w:p>
    <w:p w14:paraId="07EC0A4D" w14:textId="34F3A058"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i/>
        </w:rPr>
        <w:t>References</w:t>
      </w:r>
      <w:r w:rsidRPr="00892A25">
        <w:rPr>
          <w:rFonts w:asciiTheme="majorHAnsi" w:eastAsia="Calibri" w:hAnsiTheme="majorHAnsi" w:cstheme="majorHAnsi"/>
          <w:b/>
        </w:rPr>
        <w:t>……………………………………………………………………………………</w:t>
      </w:r>
      <w:r w:rsidR="00982F5F">
        <w:rPr>
          <w:rFonts w:asciiTheme="majorHAnsi" w:eastAsia="Calibri" w:hAnsiTheme="majorHAnsi" w:cstheme="majorHAnsi"/>
          <w:b/>
        </w:rPr>
        <w:t>………………………………….</w:t>
      </w:r>
      <w:r w:rsidRPr="00892A25">
        <w:rPr>
          <w:rFonts w:asciiTheme="majorHAnsi" w:eastAsia="Calibri" w:hAnsiTheme="majorHAnsi" w:cstheme="majorHAnsi"/>
          <w:b/>
        </w:rPr>
        <w:t>….35</w:t>
      </w:r>
    </w:p>
    <w:p w14:paraId="0553F03C" w14:textId="2C9EB0CD" w:rsidR="00B0742B" w:rsidRPr="00A87784" w:rsidRDefault="00521EA0">
      <w:pPr>
        <w:spacing w:line="360" w:lineRule="auto"/>
        <w:rPr>
          <w:rFonts w:ascii="Calibri" w:eastAsia="Calibri" w:hAnsi="Calibri" w:cs="Calibri"/>
          <w:b/>
        </w:rPr>
      </w:pPr>
      <w:r w:rsidRPr="00892A25">
        <w:rPr>
          <w:rFonts w:asciiTheme="majorHAnsi" w:eastAsia="Calibri" w:hAnsiTheme="majorHAnsi" w:cstheme="majorHAnsi"/>
          <w:b/>
          <w:i/>
        </w:rPr>
        <w:t>Appendix A</w:t>
      </w:r>
      <w:r w:rsidR="00A87784">
        <w:rPr>
          <w:rFonts w:asciiTheme="majorHAnsi" w:eastAsia="Calibri" w:hAnsiTheme="majorHAnsi" w:cstheme="majorHAnsi"/>
          <w:b/>
          <w:i/>
        </w:rPr>
        <w:t xml:space="preserve"> - </w:t>
      </w:r>
      <w:r w:rsidR="00A87784">
        <w:rPr>
          <w:rFonts w:ascii="Calibri" w:eastAsia="Calibri" w:hAnsi="Calibri" w:cs="Calibri"/>
          <w:b/>
        </w:rPr>
        <w:t>Nutrition and Activity Survey</w:t>
      </w:r>
      <w:r w:rsidR="00982F5F">
        <w:rPr>
          <w:rFonts w:ascii="Calibri" w:eastAsia="Calibri" w:hAnsi="Calibri" w:cs="Calibri"/>
          <w:b/>
        </w:rPr>
        <w:t>………………………………………………………………………</w:t>
      </w:r>
      <w:proofErr w:type="gramStart"/>
      <w:r w:rsidR="00982F5F">
        <w:rPr>
          <w:rFonts w:ascii="Calibri" w:eastAsia="Calibri" w:hAnsi="Calibri" w:cs="Calibri"/>
          <w:b/>
        </w:rPr>
        <w:t>…..</w:t>
      </w:r>
      <w:proofErr w:type="gramEnd"/>
      <w:r w:rsidR="00982F5F">
        <w:rPr>
          <w:rFonts w:ascii="Calibri" w:eastAsia="Calibri" w:hAnsi="Calibri" w:cs="Calibri"/>
          <w:b/>
        </w:rPr>
        <w:t>41</w:t>
      </w:r>
    </w:p>
    <w:p w14:paraId="0033F37C" w14:textId="017B2D2F" w:rsidR="00B0742B" w:rsidRPr="00A87784" w:rsidRDefault="00521EA0">
      <w:pPr>
        <w:spacing w:line="360" w:lineRule="auto"/>
        <w:rPr>
          <w:rFonts w:ascii="Calibri" w:eastAsia="Calibri" w:hAnsi="Calibri" w:cs="Calibri"/>
          <w:highlight w:val="yellow"/>
        </w:rPr>
      </w:pPr>
      <w:r w:rsidRPr="00892A25">
        <w:rPr>
          <w:rFonts w:asciiTheme="majorHAnsi" w:eastAsia="Calibri" w:hAnsiTheme="majorHAnsi" w:cstheme="majorHAnsi"/>
          <w:b/>
          <w:i/>
        </w:rPr>
        <w:t>Appendix B</w:t>
      </w:r>
      <w:r w:rsidR="00A87784">
        <w:rPr>
          <w:rFonts w:asciiTheme="majorHAnsi" w:eastAsia="Calibri" w:hAnsiTheme="majorHAnsi" w:cstheme="majorHAnsi"/>
          <w:b/>
          <w:i/>
        </w:rPr>
        <w:t xml:space="preserve"> - </w:t>
      </w:r>
      <w:r w:rsidR="00A87784">
        <w:rPr>
          <w:rFonts w:ascii="Calibri" w:eastAsia="Calibri" w:hAnsi="Calibri" w:cs="Calibri"/>
          <w:b/>
        </w:rPr>
        <w:t>Quantitative Survey Results</w:t>
      </w:r>
      <w:r w:rsidR="00982F5F">
        <w:rPr>
          <w:rFonts w:ascii="Calibri" w:eastAsia="Calibri" w:hAnsi="Calibri" w:cs="Calibri"/>
          <w:bCs/>
        </w:rPr>
        <w:t>……………………………………………………………………………….</w:t>
      </w:r>
      <w:r w:rsidR="00982F5F">
        <w:rPr>
          <w:rFonts w:ascii="Calibri" w:eastAsia="Calibri" w:hAnsi="Calibri" w:cs="Calibri"/>
          <w:b/>
        </w:rPr>
        <w:t>49</w:t>
      </w:r>
      <w:r w:rsidR="00A87784">
        <w:rPr>
          <w:rFonts w:ascii="Calibri" w:eastAsia="Calibri" w:hAnsi="Calibri" w:cs="Calibri"/>
          <w:highlight w:val="yellow"/>
        </w:rPr>
        <w:t xml:space="preserve"> </w:t>
      </w:r>
    </w:p>
    <w:p w14:paraId="64108CAC" w14:textId="799D0F71" w:rsidR="00B0742B" w:rsidRPr="00A87784" w:rsidRDefault="00521EA0">
      <w:pPr>
        <w:spacing w:line="360" w:lineRule="auto"/>
        <w:rPr>
          <w:rFonts w:ascii="Calibri" w:eastAsia="Calibri" w:hAnsi="Calibri" w:cs="Calibri"/>
        </w:rPr>
      </w:pPr>
      <w:r w:rsidRPr="00892A25">
        <w:rPr>
          <w:rFonts w:asciiTheme="majorHAnsi" w:eastAsia="Calibri" w:hAnsiTheme="majorHAnsi" w:cstheme="majorHAnsi"/>
          <w:b/>
          <w:i/>
        </w:rPr>
        <w:t>Appendix C</w:t>
      </w:r>
      <w:r w:rsidR="00A87784">
        <w:rPr>
          <w:rFonts w:asciiTheme="majorHAnsi" w:eastAsia="Calibri" w:hAnsiTheme="majorHAnsi" w:cstheme="majorHAnsi"/>
          <w:b/>
          <w:i/>
        </w:rPr>
        <w:t xml:space="preserve"> - </w:t>
      </w:r>
      <w:r w:rsidR="00A87784">
        <w:rPr>
          <w:rFonts w:ascii="Calibri" w:eastAsia="Calibri" w:hAnsi="Calibri" w:cs="Calibri"/>
          <w:b/>
        </w:rPr>
        <w:t>Qualitative Survey Results: Survey Summary Statements</w:t>
      </w:r>
      <w:r w:rsidR="00982F5F">
        <w:rPr>
          <w:rFonts w:ascii="Calibri" w:eastAsia="Calibri" w:hAnsi="Calibri" w:cs="Calibri"/>
        </w:rPr>
        <w:t>…………………………………</w:t>
      </w:r>
      <w:r w:rsidR="00982F5F" w:rsidRPr="00982F5F">
        <w:rPr>
          <w:rFonts w:ascii="Calibri" w:eastAsia="Calibri" w:hAnsi="Calibri" w:cs="Calibri"/>
          <w:b/>
          <w:bCs/>
        </w:rPr>
        <w:t>59</w:t>
      </w:r>
    </w:p>
    <w:p w14:paraId="69F19E44" w14:textId="22415168" w:rsidR="00B0742B" w:rsidRPr="00982F5F" w:rsidRDefault="00521EA0">
      <w:pPr>
        <w:spacing w:line="360" w:lineRule="auto"/>
        <w:rPr>
          <w:rFonts w:ascii="Calibri" w:eastAsia="Calibri" w:hAnsi="Calibri" w:cs="Calibri"/>
          <w:b/>
        </w:rPr>
      </w:pPr>
      <w:r w:rsidRPr="00982F5F">
        <w:rPr>
          <w:rFonts w:asciiTheme="majorHAnsi" w:eastAsia="Calibri" w:hAnsiTheme="majorHAnsi" w:cstheme="majorHAnsi"/>
          <w:b/>
          <w:i/>
        </w:rPr>
        <w:t>Appendix D</w:t>
      </w:r>
      <w:r w:rsidR="00A87784" w:rsidRPr="00982F5F">
        <w:rPr>
          <w:rFonts w:asciiTheme="majorHAnsi" w:eastAsia="Calibri" w:hAnsiTheme="majorHAnsi" w:cstheme="majorHAnsi"/>
          <w:b/>
          <w:i/>
        </w:rPr>
        <w:t xml:space="preserve"> </w:t>
      </w:r>
      <w:r w:rsidR="00A87784" w:rsidRPr="00982F5F">
        <w:rPr>
          <w:rFonts w:ascii="Calibri" w:eastAsia="Calibri" w:hAnsi="Calibri" w:cs="Calibri"/>
          <w:b/>
        </w:rPr>
        <w:t>-</w:t>
      </w:r>
      <w:r w:rsidR="00A87784" w:rsidRPr="00982F5F">
        <w:rPr>
          <w:rFonts w:ascii="Calibri" w:eastAsia="Calibri" w:hAnsi="Calibri" w:cs="Calibri"/>
          <w:b/>
          <w:u w:val="single"/>
        </w:rPr>
        <w:t xml:space="preserve"> </w:t>
      </w:r>
      <w:r w:rsidR="00A87784" w:rsidRPr="00982F5F">
        <w:rPr>
          <w:rFonts w:ascii="Calibri" w:eastAsia="Calibri" w:hAnsi="Calibri" w:cs="Calibri"/>
          <w:b/>
        </w:rPr>
        <w:t>Curriculums Reviewed</w:t>
      </w:r>
      <w:r w:rsidR="00982F5F" w:rsidRPr="00982F5F">
        <w:rPr>
          <w:rFonts w:ascii="Calibri" w:eastAsia="Calibri" w:hAnsi="Calibri" w:cs="Calibri"/>
          <w:bCs/>
        </w:rPr>
        <w:t>……………………………………………………………………………………….</w:t>
      </w:r>
      <w:r w:rsidR="00982F5F" w:rsidRPr="00982F5F">
        <w:rPr>
          <w:rFonts w:ascii="Calibri" w:eastAsia="Calibri" w:hAnsi="Calibri" w:cs="Calibri"/>
          <w:b/>
        </w:rPr>
        <w:t>61</w:t>
      </w:r>
    </w:p>
    <w:p w14:paraId="7551819F" w14:textId="260DB953" w:rsidR="00B0742B" w:rsidRPr="00982F5F" w:rsidRDefault="00521EA0">
      <w:pPr>
        <w:spacing w:line="360" w:lineRule="auto"/>
        <w:rPr>
          <w:rFonts w:asciiTheme="majorHAnsi" w:eastAsia="Calibri" w:hAnsiTheme="majorHAnsi" w:cstheme="majorHAnsi"/>
          <w:bCs/>
          <w:iCs/>
        </w:rPr>
      </w:pPr>
      <w:r w:rsidRPr="00892A25">
        <w:rPr>
          <w:rFonts w:asciiTheme="majorHAnsi" w:eastAsia="Calibri" w:hAnsiTheme="majorHAnsi" w:cstheme="majorHAnsi"/>
          <w:b/>
          <w:i/>
        </w:rPr>
        <w:t>Appendix E</w:t>
      </w:r>
      <w:r w:rsidR="00A87784">
        <w:rPr>
          <w:rFonts w:asciiTheme="majorHAnsi" w:eastAsia="Calibri" w:hAnsiTheme="majorHAnsi" w:cstheme="majorHAnsi"/>
          <w:b/>
          <w:i/>
        </w:rPr>
        <w:t xml:space="preserve"> – </w:t>
      </w:r>
      <w:r w:rsidR="00A87784" w:rsidRPr="00A87784">
        <w:rPr>
          <w:rFonts w:asciiTheme="majorHAnsi" w:eastAsia="Calibri" w:hAnsiTheme="majorHAnsi" w:cstheme="majorHAnsi"/>
          <w:b/>
          <w:iCs/>
        </w:rPr>
        <w:t>Link to Curriculum</w:t>
      </w:r>
      <w:r w:rsidR="00982F5F" w:rsidRPr="00982F5F">
        <w:rPr>
          <w:rFonts w:asciiTheme="majorHAnsi" w:eastAsia="Calibri" w:hAnsiTheme="majorHAnsi" w:cstheme="majorHAnsi"/>
          <w:bCs/>
          <w:iCs/>
        </w:rPr>
        <w:t>……</w:t>
      </w:r>
      <w:r w:rsidR="00982F5F">
        <w:rPr>
          <w:rFonts w:asciiTheme="majorHAnsi" w:eastAsia="Calibri" w:hAnsiTheme="majorHAnsi" w:cstheme="majorHAnsi"/>
          <w:bCs/>
          <w:iCs/>
        </w:rPr>
        <w:t>……………………………………………………………………………………</w:t>
      </w:r>
      <w:proofErr w:type="gramStart"/>
      <w:r w:rsidR="00982F5F">
        <w:rPr>
          <w:rFonts w:asciiTheme="majorHAnsi" w:eastAsia="Calibri" w:hAnsiTheme="majorHAnsi" w:cstheme="majorHAnsi"/>
          <w:bCs/>
          <w:iCs/>
        </w:rPr>
        <w:t>…..</w:t>
      </w:r>
      <w:proofErr w:type="gramEnd"/>
      <w:r w:rsidR="00982F5F" w:rsidRPr="00982F5F">
        <w:rPr>
          <w:rFonts w:asciiTheme="majorHAnsi" w:eastAsia="Calibri" w:hAnsiTheme="majorHAnsi" w:cstheme="majorHAnsi"/>
          <w:b/>
          <w:iCs/>
        </w:rPr>
        <w:t>61</w:t>
      </w:r>
    </w:p>
    <w:p w14:paraId="52E6B8AE" w14:textId="77777777" w:rsidR="00B0742B" w:rsidRPr="00892A25" w:rsidRDefault="00B0742B">
      <w:pPr>
        <w:spacing w:line="360" w:lineRule="auto"/>
        <w:rPr>
          <w:rFonts w:asciiTheme="majorHAnsi" w:eastAsia="Calibri" w:hAnsiTheme="majorHAnsi" w:cstheme="majorHAnsi"/>
          <w:b/>
          <w:i/>
        </w:rPr>
      </w:pPr>
    </w:p>
    <w:p w14:paraId="7847D83A" w14:textId="77777777" w:rsidR="00B0742B" w:rsidRPr="00892A25" w:rsidRDefault="00521EA0">
      <w:pPr>
        <w:spacing w:line="360" w:lineRule="auto"/>
        <w:rPr>
          <w:rFonts w:asciiTheme="majorHAnsi" w:eastAsia="Calibri" w:hAnsiTheme="majorHAnsi" w:cstheme="majorHAnsi"/>
          <w:b/>
        </w:rPr>
      </w:pPr>
      <w:r w:rsidRPr="00892A25">
        <w:rPr>
          <w:rFonts w:asciiTheme="majorHAnsi" w:eastAsia="Calibri" w:hAnsiTheme="majorHAnsi" w:cstheme="majorHAnsi"/>
          <w:b/>
        </w:rPr>
        <w:lastRenderedPageBreak/>
        <w:t>Chapter I: Introduction</w:t>
      </w:r>
    </w:p>
    <w:p w14:paraId="773F3449"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The purpose of this capstone project is to address nutrition risk concerns among older adults and emphasize the importance of encouraging health behavior changes to support quality of life. Through a partnership with Bellwether Housing, an affordable housing community serving the Pacific Northwest, this project highlights the value of nutrition and physical activity education as a way to mitigate some of the health challenges that accompany aging. The primary deliverables for this project are a set of nutrition and physical activity curricula that are culturally appropriate and tailored to the diverse, older adult resident population at Bellwether. The curricula were developed with the support of extensive background research related to nutrition risk and physical activity considerations unique to older adults, as well as information about best practices for curriculum development and facilitation. These findings will be explored more extensively in chapters IV and V. </w:t>
      </w:r>
    </w:p>
    <w:p w14:paraId="4EC5C13D" w14:textId="77777777" w:rsidR="00B0742B" w:rsidRPr="00892A25" w:rsidRDefault="00B0742B">
      <w:pPr>
        <w:spacing w:line="360" w:lineRule="auto"/>
        <w:ind w:firstLine="720"/>
        <w:rPr>
          <w:rFonts w:asciiTheme="majorHAnsi" w:eastAsia="Calibri" w:hAnsiTheme="majorHAnsi" w:cstheme="majorHAnsi"/>
        </w:rPr>
      </w:pPr>
    </w:p>
    <w:p w14:paraId="13933095" w14:textId="77777777" w:rsidR="00B0742B" w:rsidRPr="00892A25" w:rsidRDefault="00521EA0">
      <w:pPr>
        <w:spacing w:line="360" w:lineRule="auto"/>
        <w:rPr>
          <w:rFonts w:asciiTheme="majorHAnsi" w:eastAsia="Calibri" w:hAnsiTheme="majorHAnsi" w:cstheme="majorHAnsi"/>
          <w:i/>
        </w:rPr>
      </w:pPr>
      <w:r w:rsidRPr="00892A25">
        <w:rPr>
          <w:rFonts w:asciiTheme="majorHAnsi" w:eastAsia="Calibri" w:hAnsiTheme="majorHAnsi" w:cstheme="majorHAnsi"/>
          <w:i/>
        </w:rPr>
        <w:t>Overview - Nutrition Risk Among Older Adults</w:t>
      </w:r>
    </w:p>
    <w:p w14:paraId="10BB7B6E" w14:textId="7833D8A0" w:rsidR="00B0742B" w:rsidRPr="00892A25" w:rsidRDefault="00521EA0">
      <w:pPr>
        <w:spacing w:line="360" w:lineRule="auto"/>
        <w:ind w:firstLine="720"/>
        <w:rPr>
          <w:rFonts w:asciiTheme="majorHAnsi" w:eastAsia="Calibri" w:hAnsiTheme="majorHAnsi" w:cstheme="majorHAnsi"/>
          <w:b/>
        </w:rPr>
      </w:pPr>
      <w:r w:rsidRPr="00892A25">
        <w:rPr>
          <w:rFonts w:asciiTheme="majorHAnsi" w:eastAsia="Calibri" w:hAnsiTheme="majorHAnsi" w:cstheme="majorHAnsi"/>
        </w:rPr>
        <w:t>The population of older adults in the United States has continued to increase over time. In 2016, there were 49.2 million adults over 65 living in the United States, representing 15.2 percent of the nation’s population.</w:t>
      </w:r>
      <w:hyperlink r:id="rId7">
        <w:r w:rsidRPr="00892A25">
          <w:rPr>
            <w:rFonts w:asciiTheme="majorHAnsi" w:eastAsia="Calibri" w:hAnsiTheme="majorHAnsi" w:cstheme="majorHAnsi"/>
            <w:vertAlign w:val="superscript"/>
          </w:rPr>
          <w:t>1</w:t>
        </w:r>
      </w:hyperlink>
      <w:r w:rsidRPr="00892A25">
        <w:rPr>
          <w:rFonts w:asciiTheme="majorHAnsi" w:eastAsia="Calibri" w:hAnsiTheme="majorHAnsi" w:cstheme="majorHAnsi"/>
        </w:rPr>
        <w:t xml:space="preserve"> By 2040, the population of adults 65 and over is expected to increase to 82.3 million, making up 21.7 percent of the population.</w:t>
      </w:r>
      <w:hyperlink r:id="rId8">
        <w:r w:rsidRPr="00892A25">
          <w:rPr>
            <w:rFonts w:asciiTheme="majorHAnsi" w:eastAsia="Calibri" w:hAnsiTheme="majorHAnsi" w:cstheme="majorHAnsi"/>
            <w:vertAlign w:val="superscript"/>
          </w:rPr>
          <w:t>2</w:t>
        </w:r>
      </w:hyperlink>
      <w:r w:rsidRPr="00892A25">
        <w:rPr>
          <w:rFonts w:asciiTheme="majorHAnsi" w:eastAsia="Calibri" w:hAnsiTheme="majorHAnsi" w:cstheme="majorHAnsi"/>
        </w:rPr>
        <w:t xml:space="preserve"> Therefore, prioritizing quality of life among this group is increasingly important. Targeted public health efforts to promote the health and wellbeing of older adults are essential, especially among those in marginalized populations who face additional barriers to achieving health and wellbeing, including structural racism and other inequities. </w:t>
      </w:r>
    </w:p>
    <w:p w14:paraId="037AE064" w14:textId="499003BD" w:rsidR="00B0742B" w:rsidRPr="00892A25" w:rsidRDefault="00521EA0">
      <w:pPr>
        <w:spacing w:line="360" w:lineRule="auto"/>
        <w:ind w:firstLine="720"/>
        <w:rPr>
          <w:rFonts w:asciiTheme="majorHAnsi" w:eastAsia="Calibri" w:hAnsiTheme="majorHAnsi" w:cstheme="majorHAnsi"/>
          <w:b/>
        </w:rPr>
      </w:pPr>
      <w:r w:rsidRPr="00892A25">
        <w:rPr>
          <w:rFonts w:asciiTheme="majorHAnsi" w:eastAsia="Calibri" w:hAnsiTheme="majorHAnsi" w:cstheme="majorHAnsi"/>
        </w:rPr>
        <w:t>There are many factors that contribute to nutrition status among older adults. Throughout the aging process, older adults undergo a series of both physical and psychological changes that influence health.</w:t>
      </w:r>
      <w:hyperlink r:id="rId9">
        <w:r w:rsidRPr="00892A25">
          <w:rPr>
            <w:rFonts w:asciiTheme="majorHAnsi" w:eastAsia="Calibri" w:hAnsiTheme="majorHAnsi" w:cstheme="majorHAnsi"/>
            <w:vertAlign w:val="superscript"/>
          </w:rPr>
          <w:t>3</w:t>
        </w:r>
      </w:hyperlink>
      <w:r w:rsidRPr="00892A25">
        <w:rPr>
          <w:rFonts w:asciiTheme="majorHAnsi" w:eastAsia="Calibri" w:hAnsiTheme="majorHAnsi" w:cstheme="majorHAnsi"/>
        </w:rPr>
        <w:t xml:space="preserve"> Many of these risks to nutrition status can be addressed through food intake and physical activity.</w:t>
      </w:r>
      <w:hyperlink r:id="rId10">
        <w:r w:rsidRPr="00892A25">
          <w:rPr>
            <w:rFonts w:asciiTheme="majorHAnsi" w:eastAsia="Calibri" w:hAnsiTheme="majorHAnsi" w:cstheme="majorHAnsi"/>
            <w:vertAlign w:val="superscript"/>
          </w:rPr>
          <w:t>4</w:t>
        </w:r>
      </w:hyperlink>
      <w:r w:rsidRPr="00892A25">
        <w:rPr>
          <w:rFonts w:asciiTheme="majorHAnsi" w:eastAsia="Calibri" w:hAnsiTheme="majorHAnsi" w:cstheme="majorHAnsi"/>
        </w:rPr>
        <w:t xml:space="preserve"> Natural changes in body composition and subsequent slowing of metabolic rate among older adults brings up the necessity of maintaining and building lean body mass through regular exercise and supportive dietary intake.</w:t>
      </w:r>
      <w:hyperlink r:id="rId11">
        <w:r w:rsidRPr="00892A25">
          <w:rPr>
            <w:rFonts w:asciiTheme="majorHAnsi" w:eastAsia="Calibri" w:hAnsiTheme="majorHAnsi" w:cstheme="majorHAnsi"/>
            <w:vertAlign w:val="superscript"/>
          </w:rPr>
          <w:t>3</w:t>
        </w:r>
      </w:hyperlink>
      <w:r w:rsidRPr="00892A25">
        <w:rPr>
          <w:rFonts w:asciiTheme="majorHAnsi" w:eastAsia="Calibri" w:hAnsiTheme="majorHAnsi" w:cstheme="majorHAnsi"/>
        </w:rPr>
        <w:t xml:space="preserve"> Most older adults are also living with at least one chronic disease; some of the most </w:t>
      </w:r>
      <w:r w:rsidRPr="00892A25">
        <w:rPr>
          <w:rFonts w:asciiTheme="majorHAnsi" w:eastAsia="Calibri" w:hAnsiTheme="majorHAnsi" w:cstheme="majorHAnsi"/>
        </w:rPr>
        <w:lastRenderedPageBreak/>
        <w:t>common conditions include hypertension, diabetes, and arthritis, all of which can be directly impacted by lifestyle shifts.</w:t>
      </w:r>
      <w:hyperlink r:id="rId12">
        <w:r w:rsidRPr="00892A25">
          <w:rPr>
            <w:rFonts w:asciiTheme="majorHAnsi" w:eastAsia="Calibri" w:hAnsiTheme="majorHAnsi" w:cstheme="majorHAnsi"/>
            <w:vertAlign w:val="superscript"/>
          </w:rPr>
          <w:t>5</w:t>
        </w:r>
      </w:hyperlink>
      <w:r w:rsidRPr="00892A25">
        <w:rPr>
          <w:rFonts w:asciiTheme="majorHAnsi" w:eastAsia="Calibri" w:hAnsiTheme="majorHAnsi" w:cstheme="majorHAnsi"/>
        </w:rPr>
        <w:t xml:space="preserve"> There are also many environmental factors to consider in weighing nutrition risk among older adults, including food security status and access to culturally appropriate foods. These topics and more will be explored in depth in chapter IV. While nutrition and physical activity are both highly important contributors to health maintenance, this report will focus more closely on the impacts of education centered around physical activity and movement to prevent and manage elements of nutrition risk. </w:t>
      </w:r>
    </w:p>
    <w:p w14:paraId="1BFEFD00" w14:textId="77777777" w:rsidR="00B0742B" w:rsidRPr="00892A25" w:rsidRDefault="00B0742B">
      <w:pPr>
        <w:spacing w:line="360" w:lineRule="auto"/>
        <w:rPr>
          <w:rFonts w:asciiTheme="majorHAnsi" w:eastAsia="Calibri" w:hAnsiTheme="majorHAnsi" w:cstheme="majorHAnsi"/>
          <w:b/>
        </w:rPr>
      </w:pPr>
    </w:p>
    <w:p w14:paraId="203CA3F9" w14:textId="77777777" w:rsidR="00B0742B" w:rsidRPr="00892A25" w:rsidRDefault="00B0742B">
      <w:pPr>
        <w:spacing w:line="360" w:lineRule="auto"/>
        <w:rPr>
          <w:rFonts w:asciiTheme="majorHAnsi" w:eastAsia="Calibri" w:hAnsiTheme="majorHAnsi" w:cstheme="majorHAnsi"/>
          <w:b/>
        </w:rPr>
      </w:pPr>
    </w:p>
    <w:p w14:paraId="516B390F" w14:textId="77777777" w:rsidR="00B0742B" w:rsidRPr="00892A25" w:rsidRDefault="00B0742B">
      <w:pPr>
        <w:spacing w:line="360" w:lineRule="auto"/>
        <w:rPr>
          <w:rFonts w:asciiTheme="majorHAnsi" w:eastAsia="Calibri" w:hAnsiTheme="majorHAnsi" w:cstheme="majorHAnsi"/>
          <w:b/>
        </w:rPr>
      </w:pPr>
    </w:p>
    <w:p w14:paraId="1978D7BB" w14:textId="77777777" w:rsidR="00B0742B" w:rsidRPr="00892A25" w:rsidRDefault="00B0742B">
      <w:pPr>
        <w:spacing w:line="360" w:lineRule="auto"/>
        <w:rPr>
          <w:rFonts w:asciiTheme="majorHAnsi" w:eastAsia="Calibri" w:hAnsiTheme="majorHAnsi" w:cstheme="majorHAnsi"/>
          <w:b/>
        </w:rPr>
      </w:pPr>
    </w:p>
    <w:p w14:paraId="4BF8EE42" w14:textId="77777777" w:rsidR="00B0742B" w:rsidRPr="00892A25" w:rsidRDefault="00B0742B">
      <w:pPr>
        <w:spacing w:line="360" w:lineRule="auto"/>
        <w:rPr>
          <w:rFonts w:asciiTheme="majorHAnsi" w:eastAsia="Calibri" w:hAnsiTheme="majorHAnsi" w:cstheme="majorHAnsi"/>
          <w:b/>
        </w:rPr>
      </w:pPr>
    </w:p>
    <w:p w14:paraId="27D94533" w14:textId="77777777" w:rsidR="00B0742B" w:rsidRPr="00892A25" w:rsidRDefault="00B0742B">
      <w:pPr>
        <w:spacing w:line="360" w:lineRule="auto"/>
        <w:rPr>
          <w:rFonts w:asciiTheme="majorHAnsi" w:eastAsia="Calibri" w:hAnsiTheme="majorHAnsi" w:cstheme="majorHAnsi"/>
          <w:b/>
        </w:rPr>
      </w:pPr>
    </w:p>
    <w:p w14:paraId="55408C98" w14:textId="77777777" w:rsidR="00B0742B" w:rsidRPr="00892A25" w:rsidRDefault="00B0742B">
      <w:pPr>
        <w:spacing w:line="360" w:lineRule="auto"/>
        <w:rPr>
          <w:rFonts w:asciiTheme="majorHAnsi" w:eastAsia="Calibri" w:hAnsiTheme="majorHAnsi" w:cstheme="majorHAnsi"/>
          <w:b/>
        </w:rPr>
      </w:pPr>
    </w:p>
    <w:p w14:paraId="285E7F9B" w14:textId="77777777" w:rsidR="00B0742B" w:rsidRPr="00892A25" w:rsidRDefault="00B0742B">
      <w:pPr>
        <w:spacing w:line="360" w:lineRule="auto"/>
        <w:rPr>
          <w:rFonts w:asciiTheme="majorHAnsi" w:eastAsia="Calibri" w:hAnsiTheme="majorHAnsi" w:cstheme="majorHAnsi"/>
          <w:b/>
        </w:rPr>
      </w:pPr>
    </w:p>
    <w:p w14:paraId="4C5235B9" w14:textId="77777777" w:rsidR="00B0742B" w:rsidRPr="00892A25" w:rsidRDefault="00B0742B">
      <w:pPr>
        <w:spacing w:line="360" w:lineRule="auto"/>
        <w:rPr>
          <w:rFonts w:asciiTheme="majorHAnsi" w:eastAsia="Calibri" w:hAnsiTheme="majorHAnsi" w:cstheme="majorHAnsi"/>
          <w:b/>
        </w:rPr>
      </w:pPr>
    </w:p>
    <w:p w14:paraId="08E3E0F0" w14:textId="77777777" w:rsidR="00B0742B" w:rsidRPr="00892A25" w:rsidRDefault="00B0742B">
      <w:pPr>
        <w:spacing w:line="360" w:lineRule="auto"/>
        <w:rPr>
          <w:rFonts w:asciiTheme="majorHAnsi" w:eastAsia="Calibri" w:hAnsiTheme="majorHAnsi" w:cstheme="majorHAnsi"/>
          <w:b/>
        </w:rPr>
      </w:pPr>
    </w:p>
    <w:p w14:paraId="29390BCA" w14:textId="77777777" w:rsidR="00B0742B" w:rsidRPr="00892A25" w:rsidRDefault="00B0742B">
      <w:pPr>
        <w:spacing w:line="360" w:lineRule="auto"/>
        <w:rPr>
          <w:rFonts w:asciiTheme="majorHAnsi" w:eastAsia="Calibri" w:hAnsiTheme="majorHAnsi" w:cstheme="majorHAnsi"/>
          <w:b/>
        </w:rPr>
      </w:pPr>
    </w:p>
    <w:p w14:paraId="0C860B7E" w14:textId="77777777" w:rsidR="00B0742B" w:rsidRPr="00892A25" w:rsidRDefault="00B0742B">
      <w:pPr>
        <w:spacing w:line="360" w:lineRule="auto"/>
        <w:rPr>
          <w:rFonts w:asciiTheme="majorHAnsi" w:eastAsia="Calibri" w:hAnsiTheme="majorHAnsi" w:cstheme="majorHAnsi"/>
          <w:b/>
        </w:rPr>
      </w:pPr>
    </w:p>
    <w:p w14:paraId="0D73A2B7" w14:textId="77777777" w:rsidR="00B0742B" w:rsidRPr="00892A25" w:rsidRDefault="00B0742B">
      <w:pPr>
        <w:spacing w:line="360" w:lineRule="auto"/>
        <w:rPr>
          <w:rFonts w:asciiTheme="majorHAnsi" w:eastAsia="Calibri" w:hAnsiTheme="majorHAnsi" w:cstheme="majorHAnsi"/>
          <w:b/>
        </w:rPr>
      </w:pPr>
    </w:p>
    <w:p w14:paraId="2835F3F7" w14:textId="77777777" w:rsidR="00B0742B" w:rsidRPr="00892A25" w:rsidRDefault="00B0742B">
      <w:pPr>
        <w:spacing w:line="360" w:lineRule="auto"/>
        <w:rPr>
          <w:rFonts w:asciiTheme="majorHAnsi" w:eastAsia="Calibri" w:hAnsiTheme="majorHAnsi" w:cstheme="majorHAnsi"/>
          <w:b/>
        </w:rPr>
      </w:pPr>
    </w:p>
    <w:p w14:paraId="38DD0806" w14:textId="77777777" w:rsidR="00B0742B" w:rsidRPr="00892A25" w:rsidRDefault="00B0742B">
      <w:pPr>
        <w:spacing w:line="360" w:lineRule="auto"/>
        <w:rPr>
          <w:rFonts w:asciiTheme="majorHAnsi" w:eastAsia="Calibri" w:hAnsiTheme="majorHAnsi" w:cstheme="majorHAnsi"/>
          <w:b/>
        </w:rPr>
      </w:pPr>
    </w:p>
    <w:p w14:paraId="128997FD" w14:textId="77777777" w:rsidR="00B0742B" w:rsidRPr="00892A25" w:rsidRDefault="00B0742B">
      <w:pPr>
        <w:spacing w:line="360" w:lineRule="auto"/>
        <w:rPr>
          <w:rFonts w:asciiTheme="majorHAnsi" w:eastAsia="Calibri" w:hAnsiTheme="majorHAnsi" w:cstheme="majorHAnsi"/>
          <w:b/>
        </w:rPr>
      </w:pPr>
    </w:p>
    <w:p w14:paraId="4398752A" w14:textId="77777777" w:rsidR="00B0742B" w:rsidRPr="00892A25" w:rsidRDefault="00B0742B">
      <w:pPr>
        <w:spacing w:line="360" w:lineRule="auto"/>
        <w:rPr>
          <w:rFonts w:asciiTheme="majorHAnsi" w:eastAsia="Calibri" w:hAnsiTheme="majorHAnsi" w:cstheme="majorHAnsi"/>
          <w:b/>
        </w:rPr>
      </w:pPr>
    </w:p>
    <w:p w14:paraId="4AD3A533" w14:textId="77777777" w:rsidR="00B0742B" w:rsidRPr="00892A25" w:rsidRDefault="00B0742B">
      <w:pPr>
        <w:spacing w:line="360" w:lineRule="auto"/>
        <w:rPr>
          <w:rFonts w:asciiTheme="majorHAnsi" w:eastAsia="Calibri" w:hAnsiTheme="majorHAnsi" w:cstheme="majorHAnsi"/>
          <w:b/>
        </w:rPr>
      </w:pPr>
    </w:p>
    <w:p w14:paraId="3475604F" w14:textId="77777777" w:rsidR="00B0742B" w:rsidRPr="00892A25" w:rsidRDefault="00B0742B">
      <w:pPr>
        <w:spacing w:line="360" w:lineRule="auto"/>
        <w:rPr>
          <w:rFonts w:asciiTheme="majorHAnsi" w:eastAsia="Calibri" w:hAnsiTheme="majorHAnsi" w:cstheme="majorHAnsi"/>
          <w:b/>
        </w:rPr>
      </w:pPr>
    </w:p>
    <w:p w14:paraId="15FC74D1" w14:textId="77777777" w:rsidR="00B0742B" w:rsidRPr="00892A25" w:rsidRDefault="00B0742B">
      <w:pPr>
        <w:spacing w:line="360" w:lineRule="auto"/>
        <w:rPr>
          <w:rFonts w:asciiTheme="majorHAnsi" w:eastAsia="Calibri" w:hAnsiTheme="majorHAnsi" w:cstheme="majorHAnsi"/>
          <w:b/>
        </w:rPr>
      </w:pPr>
    </w:p>
    <w:p w14:paraId="111A3FA9" w14:textId="77777777" w:rsidR="00B0742B" w:rsidRPr="00892A25" w:rsidRDefault="00B0742B">
      <w:pPr>
        <w:spacing w:line="360" w:lineRule="auto"/>
        <w:rPr>
          <w:rFonts w:asciiTheme="majorHAnsi" w:eastAsia="Calibri" w:hAnsiTheme="majorHAnsi" w:cstheme="majorHAnsi"/>
          <w:b/>
        </w:rPr>
      </w:pPr>
    </w:p>
    <w:p w14:paraId="3708DFAE" w14:textId="77777777" w:rsidR="00B0742B" w:rsidRPr="00892A25" w:rsidRDefault="00B0742B">
      <w:pPr>
        <w:rPr>
          <w:rFonts w:asciiTheme="majorHAnsi" w:eastAsia="Calibri" w:hAnsiTheme="majorHAnsi" w:cstheme="majorHAnsi"/>
        </w:rPr>
      </w:pPr>
    </w:p>
    <w:p w14:paraId="6A79F345" w14:textId="77777777" w:rsidR="00B0742B" w:rsidRPr="00892A25" w:rsidRDefault="00B0742B">
      <w:pPr>
        <w:spacing w:line="360" w:lineRule="auto"/>
        <w:rPr>
          <w:rFonts w:asciiTheme="majorHAnsi" w:eastAsia="Calibri" w:hAnsiTheme="majorHAnsi" w:cstheme="majorHAnsi"/>
          <w:b/>
        </w:rPr>
      </w:pPr>
    </w:p>
    <w:p w14:paraId="63768ED5" w14:textId="77777777" w:rsidR="00B0742B" w:rsidRPr="00892A25" w:rsidRDefault="00521EA0">
      <w:pPr>
        <w:spacing w:line="360" w:lineRule="auto"/>
        <w:rPr>
          <w:rFonts w:asciiTheme="majorHAnsi" w:eastAsia="Calibri" w:hAnsiTheme="majorHAnsi" w:cstheme="majorHAnsi"/>
          <w:b/>
        </w:rPr>
      </w:pPr>
      <w:r w:rsidRPr="00892A25">
        <w:rPr>
          <w:rFonts w:asciiTheme="majorHAnsi" w:eastAsia="Calibri" w:hAnsiTheme="majorHAnsi" w:cstheme="majorHAnsi"/>
          <w:b/>
        </w:rPr>
        <w:lastRenderedPageBreak/>
        <w:t>Chapter II: Project Description and Justification</w:t>
      </w:r>
    </w:p>
    <w:p w14:paraId="56526961" w14:textId="1A7BDB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Nutrition and physical activity education interventions are effective methods to improve health maintenance behaviors across all age groups, including older adults. Many reputable organizations including the Academy of Nutrition and Dietetics (AND) and the American Heart Association support and prioritize nutrition education delivery for older adults. The AND specifically highlights the importance of tailored nutrition education for older adults appropriate for their respective medical conditions, cultural framework, and unique needs and preferences.</w:t>
      </w:r>
      <w:hyperlink r:id="rId13">
        <w:r w:rsidRPr="00892A25">
          <w:rPr>
            <w:rFonts w:asciiTheme="majorHAnsi" w:eastAsia="Calibri" w:hAnsiTheme="majorHAnsi" w:cstheme="majorHAnsi"/>
            <w:vertAlign w:val="superscript"/>
          </w:rPr>
          <w:t>4</w:t>
        </w:r>
      </w:hyperlink>
      <w:r w:rsidRPr="00892A25">
        <w:rPr>
          <w:rFonts w:asciiTheme="majorHAnsi" w:eastAsia="Calibri" w:hAnsiTheme="majorHAnsi" w:cstheme="majorHAnsi"/>
          <w:vertAlign w:val="superscript"/>
        </w:rPr>
        <w:t xml:space="preserve">  </w:t>
      </w:r>
      <w:r w:rsidRPr="00892A25">
        <w:rPr>
          <w:rFonts w:asciiTheme="majorHAnsi" w:eastAsia="Calibri" w:hAnsiTheme="majorHAnsi" w:cstheme="majorHAnsi"/>
        </w:rPr>
        <w:t xml:space="preserve">They emphasize the importance of nutrition education for prevention and management of specific chronic </w:t>
      </w:r>
      <w:r w:rsidR="00810145" w:rsidRPr="00892A25">
        <w:rPr>
          <w:rFonts w:asciiTheme="majorHAnsi" w:eastAsia="Calibri" w:hAnsiTheme="majorHAnsi" w:cstheme="majorHAnsi"/>
        </w:rPr>
        <w:t xml:space="preserve">conditions like </w:t>
      </w:r>
      <w:r w:rsidRPr="00892A25">
        <w:rPr>
          <w:rFonts w:asciiTheme="majorHAnsi" w:eastAsia="Calibri" w:hAnsiTheme="majorHAnsi" w:cstheme="majorHAnsi"/>
        </w:rPr>
        <w:t>diabetes, cardiovascular disease, and chronic kidney disease, as well as the use of education to promote proper caloric intake for prevention of sarcopenia and malnutrition.</w:t>
      </w:r>
      <w:hyperlink r:id="rId14">
        <w:r w:rsidRPr="00892A25">
          <w:rPr>
            <w:rFonts w:asciiTheme="majorHAnsi" w:eastAsia="Calibri" w:hAnsiTheme="majorHAnsi" w:cstheme="majorHAnsi"/>
            <w:vertAlign w:val="superscript"/>
          </w:rPr>
          <w:t>4</w:t>
        </w:r>
      </w:hyperlink>
      <w:r w:rsidRPr="00892A25">
        <w:rPr>
          <w:rFonts w:asciiTheme="majorHAnsi" w:eastAsia="Calibri" w:hAnsiTheme="majorHAnsi" w:cstheme="majorHAnsi"/>
        </w:rPr>
        <w:t xml:space="preserve"> Physical activity interventions have also been cited across the literature more specifically for fall prevention and chronic disease management, as well as general health promotion.</w:t>
      </w:r>
      <w:hyperlink r:id="rId15">
        <w:r w:rsidRPr="00892A25">
          <w:rPr>
            <w:rFonts w:asciiTheme="majorHAnsi" w:eastAsia="Calibri" w:hAnsiTheme="majorHAnsi" w:cstheme="majorHAnsi"/>
            <w:vertAlign w:val="superscript"/>
          </w:rPr>
          <w:t>6,7</w:t>
        </w:r>
      </w:hyperlink>
      <w:r w:rsidRPr="00892A25">
        <w:rPr>
          <w:rFonts w:asciiTheme="majorHAnsi" w:eastAsia="Calibri" w:hAnsiTheme="majorHAnsi" w:cstheme="majorHAnsi"/>
        </w:rPr>
        <w:t xml:space="preserve"> Positive changes in nutrition and health habits can also help promote longevity and quality of life, two primary motivators for many older adults, all while alleviating the burden of healthcare spending associated with chronic disease management.</w:t>
      </w:r>
      <w:hyperlink r:id="rId16">
        <w:r w:rsidRPr="00892A25">
          <w:rPr>
            <w:rFonts w:asciiTheme="majorHAnsi" w:eastAsia="Calibri" w:hAnsiTheme="majorHAnsi" w:cstheme="majorHAnsi"/>
            <w:vertAlign w:val="superscript"/>
          </w:rPr>
          <w:t>8</w:t>
        </w:r>
      </w:hyperlink>
      <w:r w:rsidRPr="00892A25">
        <w:rPr>
          <w:rFonts w:asciiTheme="majorHAnsi" w:eastAsia="Calibri" w:hAnsiTheme="majorHAnsi" w:cstheme="majorHAnsi"/>
        </w:rPr>
        <w:t xml:space="preserve"> Therefore, nutrition and physical activity education interventions present the potential for a multifaceted range of benefits among older adults and the country at large. </w:t>
      </w:r>
    </w:p>
    <w:p w14:paraId="32A18C93"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Health behaviors are complex. Many factors influence nutrition and physical activity habits among adults, and these layers must be considered in the development of successful curricula. Individual attributes such as personal food preferences and habits interact with an array of other layers of influence, including interpersonal relationships and environmental factors, that ultimately impact eating and activity patterns concurrently.</w:t>
      </w:r>
      <w:r w:rsidR="002640E8" w:rsidRPr="00892A25">
        <w:rPr>
          <w:rFonts w:asciiTheme="majorHAnsi" w:hAnsiTheme="majorHAnsi" w:cstheme="majorHAnsi"/>
        </w:rPr>
        <w:fldChar w:fldCharType="begin"/>
      </w:r>
      <w:r w:rsidR="002640E8" w:rsidRPr="00892A25">
        <w:rPr>
          <w:rFonts w:asciiTheme="majorHAnsi" w:hAnsiTheme="majorHAnsi" w:cstheme="majorHAnsi"/>
        </w:rPr>
        <w:instrText xml:space="preserve"> HYPERLINK "https://www.zotero.org/google-docs/?l2va1Q" \h </w:instrText>
      </w:r>
      <w:r w:rsidR="002640E8" w:rsidRPr="00892A25">
        <w:rPr>
          <w:rFonts w:asciiTheme="majorHAnsi" w:hAnsiTheme="majorHAnsi" w:cstheme="majorHAnsi"/>
        </w:rPr>
        <w:fldChar w:fldCharType="separate"/>
      </w:r>
      <w:r w:rsidRPr="00892A25">
        <w:rPr>
          <w:rFonts w:asciiTheme="majorHAnsi" w:eastAsia="Calibri" w:hAnsiTheme="majorHAnsi" w:cstheme="majorHAnsi"/>
          <w:vertAlign w:val="superscript"/>
        </w:rPr>
        <w:t>9</w:t>
      </w:r>
      <w:r w:rsidR="002640E8" w:rsidRPr="00892A25">
        <w:rPr>
          <w:rFonts w:asciiTheme="majorHAnsi" w:eastAsia="Calibri" w:hAnsiTheme="majorHAnsi" w:cstheme="majorHAnsi"/>
          <w:vertAlign w:val="superscript"/>
        </w:rPr>
        <w:fldChar w:fldCharType="end"/>
      </w:r>
      <w:r w:rsidRPr="00892A25">
        <w:rPr>
          <w:rFonts w:asciiTheme="majorHAnsi" w:eastAsia="Calibri" w:hAnsiTheme="majorHAnsi" w:cstheme="majorHAnsi"/>
        </w:rPr>
        <w:t xml:space="preserve"> Some of these factors include cultural practices and social norms, as well as the food environment and financial constraints. Many of the factors that influence health behaviors are conveyed in the Influences on Food Choice model from Contento et al</w:t>
      </w:r>
      <w:hyperlink r:id="rId17">
        <w:r w:rsidRPr="00892A25">
          <w:rPr>
            <w:rFonts w:asciiTheme="majorHAnsi" w:eastAsia="Calibri" w:hAnsiTheme="majorHAnsi" w:cstheme="majorHAnsi"/>
            <w:vertAlign w:val="superscript"/>
          </w:rPr>
          <w:t>9</w:t>
        </w:r>
      </w:hyperlink>
      <w:r w:rsidRPr="00892A25">
        <w:rPr>
          <w:rFonts w:asciiTheme="majorHAnsi" w:eastAsia="Calibri" w:hAnsiTheme="majorHAnsi" w:cstheme="majorHAnsi"/>
        </w:rPr>
        <w:t xml:space="preserve">:  </w:t>
      </w:r>
    </w:p>
    <w:p w14:paraId="7A9AB12D" w14:textId="77777777" w:rsidR="00B0742B" w:rsidRPr="00892A25" w:rsidRDefault="00B0742B">
      <w:pPr>
        <w:spacing w:line="360" w:lineRule="auto"/>
        <w:ind w:firstLine="720"/>
        <w:rPr>
          <w:rFonts w:asciiTheme="majorHAnsi" w:eastAsia="Calibri" w:hAnsiTheme="majorHAnsi" w:cstheme="majorHAnsi"/>
        </w:rPr>
      </w:pPr>
    </w:p>
    <w:p w14:paraId="1B8BFA05" w14:textId="77777777" w:rsidR="00B0742B" w:rsidRPr="00892A25" w:rsidRDefault="00B0742B">
      <w:pPr>
        <w:spacing w:line="360" w:lineRule="auto"/>
        <w:ind w:firstLine="720"/>
        <w:rPr>
          <w:rFonts w:asciiTheme="majorHAnsi" w:eastAsia="Calibri" w:hAnsiTheme="majorHAnsi" w:cstheme="majorHAnsi"/>
        </w:rPr>
      </w:pPr>
    </w:p>
    <w:p w14:paraId="6403503B" w14:textId="77777777" w:rsidR="00B0742B" w:rsidRPr="00892A25" w:rsidRDefault="00B0742B">
      <w:pPr>
        <w:spacing w:line="360" w:lineRule="auto"/>
        <w:rPr>
          <w:rFonts w:asciiTheme="majorHAnsi" w:eastAsia="Calibri" w:hAnsiTheme="majorHAnsi" w:cstheme="majorHAnsi"/>
        </w:rPr>
      </w:pPr>
    </w:p>
    <w:p w14:paraId="6E29CD09" w14:textId="77777777" w:rsidR="00B0742B" w:rsidRPr="00892A25" w:rsidRDefault="00B0742B">
      <w:pPr>
        <w:spacing w:line="360" w:lineRule="auto"/>
        <w:rPr>
          <w:rFonts w:asciiTheme="majorHAnsi" w:eastAsia="Calibri" w:hAnsiTheme="majorHAnsi" w:cstheme="majorHAnsi"/>
        </w:rPr>
      </w:pPr>
    </w:p>
    <w:p w14:paraId="54ABB7CC"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hAnsiTheme="majorHAnsi" w:cstheme="majorHAnsi"/>
          <w:noProof/>
        </w:rPr>
        <w:lastRenderedPageBreak/>
        <w:drawing>
          <wp:anchor distT="114300" distB="114300" distL="114300" distR="114300" simplePos="0" relativeHeight="251658240" behindDoc="0" locked="0" layoutInCell="1" hidden="0" allowOverlap="1" wp14:anchorId="2067D472" wp14:editId="4A4DCDB7">
            <wp:simplePos x="0" y="0"/>
            <wp:positionH relativeFrom="column">
              <wp:posOffset>914400</wp:posOffset>
            </wp:positionH>
            <wp:positionV relativeFrom="paragraph">
              <wp:posOffset>114300</wp:posOffset>
            </wp:positionV>
            <wp:extent cx="4011985" cy="285240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011985" cy="2852403"/>
                    </a:xfrm>
                    <a:prstGeom prst="rect">
                      <a:avLst/>
                    </a:prstGeom>
                    <a:ln/>
                  </pic:spPr>
                </pic:pic>
              </a:graphicData>
            </a:graphic>
          </wp:anchor>
        </w:drawing>
      </w:r>
    </w:p>
    <w:p w14:paraId="5AB6EBBE" w14:textId="77777777" w:rsidR="00B0742B" w:rsidRPr="00892A25" w:rsidRDefault="00B0742B">
      <w:pPr>
        <w:spacing w:line="360" w:lineRule="auto"/>
        <w:ind w:firstLine="720"/>
        <w:rPr>
          <w:rFonts w:asciiTheme="majorHAnsi" w:eastAsia="Calibri" w:hAnsiTheme="majorHAnsi" w:cstheme="majorHAnsi"/>
        </w:rPr>
      </w:pPr>
    </w:p>
    <w:p w14:paraId="367EC1AC" w14:textId="77777777" w:rsidR="00B0742B" w:rsidRPr="00892A25" w:rsidRDefault="00B0742B">
      <w:pPr>
        <w:spacing w:line="360" w:lineRule="auto"/>
        <w:ind w:firstLine="720"/>
        <w:rPr>
          <w:rFonts w:asciiTheme="majorHAnsi" w:eastAsia="Calibri" w:hAnsiTheme="majorHAnsi" w:cstheme="majorHAnsi"/>
        </w:rPr>
      </w:pPr>
    </w:p>
    <w:p w14:paraId="37D8C1AC" w14:textId="77777777" w:rsidR="00B0742B" w:rsidRPr="00892A25" w:rsidRDefault="00B0742B">
      <w:pPr>
        <w:spacing w:line="360" w:lineRule="auto"/>
        <w:ind w:firstLine="720"/>
        <w:rPr>
          <w:rFonts w:asciiTheme="majorHAnsi" w:eastAsia="Calibri" w:hAnsiTheme="majorHAnsi" w:cstheme="majorHAnsi"/>
        </w:rPr>
      </w:pPr>
    </w:p>
    <w:p w14:paraId="118AA354" w14:textId="77777777" w:rsidR="00B0742B" w:rsidRPr="00892A25" w:rsidRDefault="00B0742B">
      <w:pPr>
        <w:spacing w:line="360" w:lineRule="auto"/>
        <w:ind w:firstLine="720"/>
        <w:rPr>
          <w:rFonts w:asciiTheme="majorHAnsi" w:eastAsia="Calibri" w:hAnsiTheme="majorHAnsi" w:cstheme="majorHAnsi"/>
        </w:rPr>
      </w:pPr>
    </w:p>
    <w:p w14:paraId="0EA877B4" w14:textId="77777777" w:rsidR="00B0742B" w:rsidRPr="00892A25" w:rsidRDefault="00B0742B">
      <w:pPr>
        <w:spacing w:line="360" w:lineRule="auto"/>
        <w:ind w:firstLine="720"/>
        <w:rPr>
          <w:rFonts w:asciiTheme="majorHAnsi" w:eastAsia="Calibri" w:hAnsiTheme="majorHAnsi" w:cstheme="majorHAnsi"/>
        </w:rPr>
      </w:pPr>
    </w:p>
    <w:p w14:paraId="7004F1FB" w14:textId="77777777" w:rsidR="00B0742B" w:rsidRPr="00892A25" w:rsidRDefault="00B0742B">
      <w:pPr>
        <w:spacing w:line="360" w:lineRule="auto"/>
        <w:ind w:firstLine="720"/>
        <w:rPr>
          <w:rFonts w:asciiTheme="majorHAnsi" w:eastAsia="Calibri" w:hAnsiTheme="majorHAnsi" w:cstheme="majorHAnsi"/>
        </w:rPr>
      </w:pPr>
    </w:p>
    <w:p w14:paraId="08C40FDD" w14:textId="77777777" w:rsidR="00B0742B" w:rsidRPr="00892A25" w:rsidRDefault="00B0742B">
      <w:pPr>
        <w:spacing w:line="360" w:lineRule="auto"/>
        <w:ind w:firstLine="720"/>
        <w:rPr>
          <w:rFonts w:asciiTheme="majorHAnsi" w:eastAsia="Calibri" w:hAnsiTheme="majorHAnsi" w:cstheme="majorHAnsi"/>
        </w:rPr>
      </w:pPr>
    </w:p>
    <w:p w14:paraId="64A1577E" w14:textId="77777777" w:rsidR="00B0742B" w:rsidRPr="00892A25" w:rsidRDefault="00B0742B">
      <w:pPr>
        <w:spacing w:line="360" w:lineRule="auto"/>
        <w:ind w:firstLine="720"/>
        <w:rPr>
          <w:rFonts w:asciiTheme="majorHAnsi" w:eastAsia="Calibri" w:hAnsiTheme="majorHAnsi" w:cstheme="majorHAnsi"/>
        </w:rPr>
      </w:pPr>
    </w:p>
    <w:p w14:paraId="1CA65E2F" w14:textId="77777777" w:rsidR="00B0742B" w:rsidRPr="00892A25" w:rsidRDefault="00B0742B">
      <w:pPr>
        <w:spacing w:line="360" w:lineRule="auto"/>
        <w:ind w:firstLine="720"/>
        <w:rPr>
          <w:rFonts w:asciiTheme="majorHAnsi" w:eastAsia="Calibri" w:hAnsiTheme="majorHAnsi" w:cstheme="majorHAnsi"/>
        </w:rPr>
      </w:pPr>
    </w:p>
    <w:p w14:paraId="3577E9A5" w14:textId="77777777" w:rsidR="00B0742B" w:rsidRPr="00892A25" w:rsidRDefault="00B0742B">
      <w:pPr>
        <w:spacing w:line="360" w:lineRule="auto"/>
        <w:ind w:firstLine="720"/>
        <w:rPr>
          <w:rFonts w:asciiTheme="majorHAnsi" w:eastAsia="Calibri" w:hAnsiTheme="majorHAnsi" w:cstheme="majorHAnsi"/>
        </w:rPr>
      </w:pPr>
    </w:p>
    <w:p w14:paraId="544B3E19" w14:textId="77777777" w:rsidR="00B0742B" w:rsidRPr="00892A25" w:rsidRDefault="00B0742B">
      <w:pPr>
        <w:spacing w:line="360" w:lineRule="auto"/>
        <w:rPr>
          <w:rFonts w:asciiTheme="majorHAnsi" w:eastAsia="Calibri" w:hAnsiTheme="majorHAnsi" w:cstheme="majorHAnsi"/>
        </w:rPr>
      </w:pPr>
    </w:p>
    <w:p w14:paraId="659A3925" w14:textId="77777777" w:rsidR="00B0742B" w:rsidRPr="00892A25" w:rsidRDefault="00521EA0">
      <w:pPr>
        <w:spacing w:line="360" w:lineRule="auto"/>
        <w:rPr>
          <w:rFonts w:asciiTheme="majorHAnsi" w:eastAsia="Calibri" w:hAnsiTheme="majorHAnsi" w:cstheme="majorHAnsi"/>
        </w:rPr>
      </w:pPr>
      <w:r w:rsidRPr="00892A25">
        <w:rPr>
          <w:rFonts w:asciiTheme="majorHAnsi" w:eastAsia="Calibri" w:hAnsiTheme="majorHAnsi" w:cstheme="majorHAnsi"/>
        </w:rPr>
        <w:t xml:space="preserve">The support of reputable organizations and extensive literature related to the benefits of nutrition and physical activity education highlight the value of the curriculum that was developed for this capstone project. Throughout curriculum development, we incorporated best practices from the literature related to adult learning and health behavior change and considered the variety of factors that influence diet and physical activity behaviors. </w:t>
      </w:r>
    </w:p>
    <w:p w14:paraId="688F2824" w14:textId="22EC636C"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A significant theme of this project was the prioritization of cultural relevance and considering community needs. Bellwether serves a diverse population of residents from many backgrounds. To carry out truly community-led work, a survey was distributed to older residents at Bellwether to gather information about the needs and desires of the target population. These results were used to inform the class topics and activities. The classes I developed focused on physical activity. Our decision to devote half of the curriculum to exercise was based on the level of interest in physical activity reflected in survey findings. Through conversations with our preceptor, Elliot Swanson (Director of Resident Services at Bellwether) we also learned about the success of previous exercise classes. To gather feedback about the classes during the development phase, pilot classes were conducted with residents and staff members at Bellwether. These are more thoroughly discussed in chapter VI. The collaborative nature of this project also contributed to the value of the final products. Efforts to </w:t>
      </w:r>
      <w:r w:rsidRPr="00892A25">
        <w:rPr>
          <w:rFonts w:asciiTheme="majorHAnsi" w:eastAsia="Calibri" w:hAnsiTheme="majorHAnsi" w:cstheme="majorHAnsi"/>
        </w:rPr>
        <w:lastRenderedPageBreak/>
        <w:t>review the literature, develop a survey, and create curricula were conducted in partnership with a fellow UW nutrition student, Dorothy Nguyen. All of the class sessions that we developed independently are part of the same overarching set of health and wellness curricula to be used by Bellwether.</w:t>
      </w:r>
    </w:p>
    <w:p w14:paraId="5703D5E7" w14:textId="77777777" w:rsidR="00B0742B" w:rsidRPr="00892A25" w:rsidRDefault="00B0742B">
      <w:pPr>
        <w:spacing w:line="360" w:lineRule="auto"/>
        <w:rPr>
          <w:rFonts w:asciiTheme="majorHAnsi" w:eastAsia="Calibri" w:hAnsiTheme="majorHAnsi" w:cstheme="majorHAnsi"/>
        </w:rPr>
      </w:pPr>
    </w:p>
    <w:p w14:paraId="4931DD2D" w14:textId="77777777" w:rsidR="00B0742B" w:rsidRPr="00892A25" w:rsidRDefault="00B0742B">
      <w:pPr>
        <w:spacing w:line="360" w:lineRule="auto"/>
        <w:rPr>
          <w:rFonts w:asciiTheme="majorHAnsi" w:eastAsia="Calibri" w:hAnsiTheme="majorHAnsi" w:cstheme="majorHAnsi"/>
          <w:b/>
        </w:rPr>
      </w:pPr>
    </w:p>
    <w:p w14:paraId="18FEF485" w14:textId="77777777" w:rsidR="00B0742B" w:rsidRPr="00892A25" w:rsidRDefault="00B0742B">
      <w:pPr>
        <w:spacing w:line="360" w:lineRule="auto"/>
        <w:rPr>
          <w:rFonts w:asciiTheme="majorHAnsi" w:eastAsia="Calibri" w:hAnsiTheme="majorHAnsi" w:cstheme="majorHAnsi"/>
          <w:b/>
        </w:rPr>
      </w:pPr>
    </w:p>
    <w:p w14:paraId="07F75EBF" w14:textId="77777777" w:rsidR="00B0742B" w:rsidRPr="00892A25" w:rsidRDefault="00B0742B">
      <w:pPr>
        <w:spacing w:line="360" w:lineRule="auto"/>
        <w:rPr>
          <w:rFonts w:asciiTheme="majorHAnsi" w:eastAsia="Calibri" w:hAnsiTheme="majorHAnsi" w:cstheme="majorHAnsi"/>
          <w:b/>
        </w:rPr>
      </w:pPr>
    </w:p>
    <w:p w14:paraId="37FA835A" w14:textId="77777777" w:rsidR="00B0742B" w:rsidRPr="00892A25" w:rsidRDefault="00B0742B">
      <w:pPr>
        <w:spacing w:line="360" w:lineRule="auto"/>
        <w:rPr>
          <w:rFonts w:asciiTheme="majorHAnsi" w:eastAsia="Calibri" w:hAnsiTheme="majorHAnsi" w:cstheme="majorHAnsi"/>
          <w:b/>
        </w:rPr>
      </w:pPr>
    </w:p>
    <w:p w14:paraId="208DF5DB" w14:textId="77777777" w:rsidR="00B0742B" w:rsidRPr="00892A25" w:rsidRDefault="00B0742B">
      <w:pPr>
        <w:spacing w:line="360" w:lineRule="auto"/>
        <w:rPr>
          <w:rFonts w:asciiTheme="majorHAnsi" w:eastAsia="Calibri" w:hAnsiTheme="majorHAnsi" w:cstheme="majorHAnsi"/>
          <w:b/>
        </w:rPr>
      </w:pPr>
    </w:p>
    <w:p w14:paraId="011D8417" w14:textId="77777777" w:rsidR="00B0742B" w:rsidRPr="00892A25" w:rsidRDefault="00B0742B">
      <w:pPr>
        <w:spacing w:line="360" w:lineRule="auto"/>
        <w:rPr>
          <w:rFonts w:asciiTheme="majorHAnsi" w:eastAsia="Calibri" w:hAnsiTheme="majorHAnsi" w:cstheme="majorHAnsi"/>
          <w:b/>
        </w:rPr>
      </w:pPr>
    </w:p>
    <w:p w14:paraId="64611C4D" w14:textId="77777777" w:rsidR="00B0742B" w:rsidRPr="00892A25" w:rsidRDefault="00B0742B">
      <w:pPr>
        <w:spacing w:line="360" w:lineRule="auto"/>
        <w:rPr>
          <w:rFonts w:asciiTheme="majorHAnsi" w:eastAsia="Calibri" w:hAnsiTheme="majorHAnsi" w:cstheme="majorHAnsi"/>
          <w:b/>
        </w:rPr>
      </w:pPr>
    </w:p>
    <w:p w14:paraId="7C87ADC8" w14:textId="77777777" w:rsidR="00B0742B" w:rsidRPr="00892A25" w:rsidRDefault="00B0742B">
      <w:pPr>
        <w:spacing w:line="360" w:lineRule="auto"/>
        <w:rPr>
          <w:rFonts w:asciiTheme="majorHAnsi" w:eastAsia="Calibri" w:hAnsiTheme="majorHAnsi" w:cstheme="majorHAnsi"/>
          <w:b/>
        </w:rPr>
      </w:pPr>
    </w:p>
    <w:p w14:paraId="7C22C7F7" w14:textId="77777777" w:rsidR="00B0742B" w:rsidRPr="00892A25" w:rsidRDefault="00B0742B">
      <w:pPr>
        <w:spacing w:line="360" w:lineRule="auto"/>
        <w:rPr>
          <w:rFonts w:asciiTheme="majorHAnsi" w:eastAsia="Calibri" w:hAnsiTheme="majorHAnsi" w:cstheme="majorHAnsi"/>
          <w:b/>
        </w:rPr>
      </w:pPr>
    </w:p>
    <w:p w14:paraId="5D5E47BD" w14:textId="77777777" w:rsidR="00B0742B" w:rsidRPr="00892A25" w:rsidRDefault="00B0742B">
      <w:pPr>
        <w:spacing w:line="360" w:lineRule="auto"/>
        <w:rPr>
          <w:rFonts w:asciiTheme="majorHAnsi" w:eastAsia="Calibri" w:hAnsiTheme="majorHAnsi" w:cstheme="majorHAnsi"/>
          <w:b/>
        </w:rPr>
      </w:pPr>
    </w:p>
    <w:p w14:paraId="04F304FD" w14:textId="77777777" w:rsidR="00B0742B" w:rsidRPr="00892A25" w:rsidRDefault="00B0742B">
      <w:pPr>
        <w:spacing w:line="360" w:lineRule="auto"/>
        <w:rPr>
          <w:rFonts w:asciiTheme="majorHAnsi" w:eastAsia="Calibri" w:hAnsiTheme="majorHAnsi" w:cstheme="majorHAnsi"/>
          <w:b/>
        </w:rPr>
      </w:pPr>
    </w:p>
    <w:p w14:paraId="7A1323E4" w14:textId="77777777" w:rsidR="00B0742B" w:rsidRPr="00892A25" w:rsidRDefault="00B0742B">
      <w:pPr>
        <w:spacing w:line="360" w:lineRule="auto"/>
        <w:rPr>
          <w:rFonts w:asciiTheme="majorHAnsi" w:eastAsia="Calibri" w:hAnsiTheme="majorHAnsi" w:cstheme="majorHAnsi"/>
          <w:b/>
        </w:rPr>
      </w:pPr>
    </w:p>
    <w:p w14:paraId="4B54D4B1" w14:textId="77777777" w:rsidR="00B0742B" w:rsidRPr="00892A25" w:rsidRDefault="00B0742B">
      <w:pPr>
        <w:spacing w:line="360" w:lineRule="auto"/>
        <w:rPr>
          <w:rFonts w:asciiTheme="majorHAnsi" w:eastAsia="Calibri" w:hAnsiTheme="majorHAnsi" w:cstheme="majorHAnsi"/>
          <w:b/>
        </w:rPr>
      </w:pPr>
    </w:p>
    <w:p w14:paraId="107075AD" w14:textId="77777777" w:rsidR="00B0742B" w:rsidRPr="00892A25" w:rsidRDefault="00B0742B">
      <w:pPr>
        <w:spacing w:line="360" w:lineRule="auto"/>
        <w:rPr>
          <w:rFonts w:asciiTheme="majorHAnsi" w:eastAsia="Calibri" w:hAnsiTheme="majorHAnsi" w:cstheme="majorHAnsi"/>
          <w:b/>
        </w:rPr>
      </w:pPr>
    </w:p>
    <w:p w14:paraId="455F2C7D" w14:textId="77777777" w:rsidR="00B0742B" w:rsidRPr="00892A25" w:rsidRDefault="00B0742B">
      <w:pPr>
        <w:spacing w:line="360" w:lineRule="auto"/>
        <w:rPr>
          <w:rFonts w:asciiTheme="majorHAnsi" w:eastAsia="Calibri" w:hAnsiTheme="majorHAnsi" w:cstheme="majorHAnsi"/>
          <w:b/>
        </w:rPr>
      </w:pPr>
    </w:p>
    <w:p w14:paraId="6F3A8B8D" w14:textId="77777777" w:rsidR="00B0742B" w:rsidRPr="00892A25" w:rsidRDefault="00B0742B">
      <w:pPr>
        <w:spacing w:line="360" w:lineRule="auto"/>
        <w:rPr>
          <w:rFonts w:asciiTheme="majorHAnsi" w:eastAsia="Calibri" w:hAnsiTheme="majorHAnsi" w:cstheme="majorHAnsi"/>
          <w:b/>
        </w:rPr>
      </w:pPr>
    </w:p>
    <w:p w14:paraId="34089FC0" w14:textId="77777777" w:rsidR="00B0742B" w:rsidRPr="00892A25" w:rsidRDefault="00B0742B">
      <w:pPr>
        <w:spacing w:line="360" w:lineRule="auto"/>
        <w:rPr>
          <w:rFonts w:asciiTheme="majorHAnsi" w:eastAsia="Calibri" w:hAnsiTheme="majorHAnsi" w:cstheme="majorHAnsi"/>
          <w:b/>
        </w:rPr>
      </w:pPr>
    </w:p>
    <w:p w14:paraId="49E56895" w14:textId="77777777" w:rsidR="00B0742B" w:rsidRPr="00892A25" w:rsidRDefault="00B0742B">
      <w:pPr>
        <w:spacing w:line="360" w:lineRule="auto"/>
        <w:rPr>
          <w:rFonts w:asciiTheme="majorHAnsi" w:eastAsia="Calibri" w:hAnsiTheme="majorHAnsi" w:cstheme="majorHAnsi"/>
          <w:b/>
        </w:rPr>
      </w:pPr>
    </w:p>
    <w:p w14:paraId="00EA022F" w14:textId="77777777" w:rsidR="00B0742B" w:rsidRPr="00892A25" w:rsidRDefault="00B0742B">
      <w:pPr>
        <w:spacing w:line="360" w:lineRule="auto"/>
        <w:rPr>
          <w:rFonts w:asciiTheme="majorHAnsi" w:eastAsia="Calibri" w:hAnsiTheme="majorHAnsi" w:cstheme="majorHAnsi"/>
          <w:b/>
        </w:rPr>
      </w:pPr>
    </w:p>
    <w:p w14:paraId="2C6287B0" w14:textId="77777777" w:rsidR="00B0742B" w:rsidRPr="00892A25" w:rsidRDefault="00B0742B">
      <w:pPr>
        <w:spacing w:line="360" w:lineRule="auto"/>
        <w:rPr>
          <w:rFonts w:asciiTheme="majorHAnsi" w:eastAsia="Calibri" w:hAnsiTheme="majorHAnsi" w:cstheme="majorHAnsi"/>
          <w:b/>
        </w:rPr>
      </w:pPr>
    </w:p>
    <w:p w14:paraId="5AFC30C5" w14:textId="61AEF6BE" w:rsidR="00B0742B" w:rsidRPr="00892A25" w:rsidRDefault="00B0742B">
      <w:pPr>
        <w:spacing w:line="360" w:lineRule="auto"/>
        <w:rPr>
          <w:rFonts w:asciiTheme="majorHAnsi" w:eastAsia="Calibri" w:hAnsiTheme="majorHAnsi" w:cstheme="majorHAnsi"/>
          <w:b/>
        </w:rPr>
      </w:pPr>
    </w:p>
    <w:p w14:paraId="103CCAAE" w14:textId="0738235F" w:rsidR="00810145" w:rsidRPr="00892A25" w:rsidRDefault="00810145">
      <w:pPr>
        <w:spacing w:line="360" w:lineRule="auto"/>
        <w:rPr>
          <w:rFonts w:asciiTheme="majorHAnsi" w:eastAsia="Calibri" w:hAnsiTheme="majorHAnsi" w:cstheme="majorHAnsi"/>
          <w:b/>
        </w:rPr>
      </w:pPr>
    </w:p>
    <w:p w14:paraId="0FB1A2CB" w14:textId="2CBF10D3" w:rsidR="00810145" w:rsidRPr="00892A25" w:rsidRDefault="00810145">
      <w:pPr>
        <w:spacing w:line="360" w:lineRule="auto"/>
        <w:rPr>
          <w:rFonts w:asciiTheme="majorHAnsi" w:eastAsia="Calibri" w:hAnsiTheme="majorHAnsi" w:cstheme="majorHAnsi"/>
          <w:b/>
        </w:rPr>
      </w:pPr>
    </w:p>
    <w:p w14:paraId="38F548A4" w14:textId="77777777" w:rsidR="00810145" w:rsidRPr="00892A25" w:rsidRDefault="00810145">
      <w:pPr>
        <w:spacing w:line="360" w:lineRule="auto"/>
        <w:rPr>
          <w:rFonts w:asciiTheme="majorHAnsi" w:eastAsia="Calibri" w:hAnsiTheme="majorHAnsi" w:cstheme="majorHAnsi"/>
          <w:b/>
        </w:rPr>
      </w:pPr>
    </w:p>
    <w:p w14:paraId="17E7E600" w14:textId="77777777" w:rsidR="00B0742B" w:rsidRPr="00892A25" w:rsidRDefault="00521EA0">
      <w:pPr>
        <w:spacing w:line="360" w:lineRule="auto"/>
        <w:rPr>
          <w:rFonts w:asciiTheme="majorHAnsi" w:eastAsia="Calibri" w:hAnsiTheme="majorHAnsi" w:cstheme="majorHAnsi"/>
          <w:b/>
        </w:rPr>
      </w:pPr>
      <w:r w:rsidRPr="00892A25">
        <w:rPr>
          <w:rFonts w:asciiTheme="majorHAnsi" w:eastAsia="Calibri" w:hAnsiTheme="majorHAnsi" w:cstheme="majorHAnsi"/>
          <w:b/>
        </w:rPr>
        <w:lastRenderedPageBreak/>
        <w:t>Chapter III: About Bellwether Housing</w:t>
      </w:r>
    </w:p>
    <w:p w14:paraId="366F4380" w14:textId="77777777" w:rsidR="00B0742B" w:rsidRPr="00892A25" w:rsidRDefault="00521EA0">
      <w:pPr>
        <w:spacing w:line="360" w:lineRule="auto"/>
        <w:rPr>
          <w:rFonts w:asciiTheme="majorHAnsi" w:eastAsia="Calibri" w:hAnsiTheme="majorHAnsi" w:cstheme="majorHAnsi"/>
        </w:rPr>
      </w:pPr>
      <w:r w:rsidRPr="00892A25">
        <w:rPr>
          <w:rFonts w:asciiTheme="majorHAnsi" w:eastAsia="Calibri" w:hAnsiTheme="majorHAnsi" w:cstheme="majorHAnsi"/>
          <w:i/>
        </w:rPr>
        <w:t>Background</w:t>
      </w:r>
    </w:p>
    <w:p w14:paraId="657D5380"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Bellwether Housing is a nonprofit, affordable housing organization in Seattle. As the largest nonprofit affordable housing provider in the Pacific Northwest, Bellwether serves over 3,500 people across the Seattle area, with plans to continue opening living spaces to support even more residents. Social justice is embedded into all of the work that Bellwether carries out, as they specifically acknowledge the role of white supremacy in the United States that has contributed to housing segregation and discrimination in Seattle.</w:t>
      </w:r>
      <w:hyperlink r:id="rId19">
        <w:r w:rsidRPr="00892A25">
          <w:rPr>
            <w:rFonts w:asciiTheme="majorHAnsi" w:eastAsia="Calibri" w:hAnsiTheme="majorHAnsi" w:cstheme="majorHAnsi"/>
            <w:vertAlign w:val="superscript"/>
          </w:rPr>
          <w:t>10</w:t>
        </w:r>
      </w:hyperlink>
      <w:r w:rsidRPr="00892A25">
        <w:rPr>
          <w:rFonts w:asciiTheme="majorHAnsi" w:eastAsia="Calibri" w:hAnsiTheme="majorHAnsi" w:cstheme="majorHAnsi"/>
        </w:rPr>
        <w:t xml:space="preserve"> This attention to social justice is reflected in Bellwether’s mission, which is to “create[s] stable communities and access to opportunity through affordable housing.”</w:t>
      </w:r>
      <w:hyperlink r:id="rId20">
        <w:r w:rsidRPr="00892A25">
          <w:rPr>
            <w:rFonts w:asciiTheme="majorHAnsi" w:eastAsia="Calibri" w:hAnsiTheme="majorHAnsi" w:cstheme="majorHAnsi"/>
            <w:vertAlign w:val="superscript"/>
          </w:rPr>
          <w:t>10</w:t>
        </w:r>
      </w:hyperlink>
      <w:r w:rsidRPr="00892A25">
        <w:rPr>
          <w:rFonts w:asciiTheme="majorHAnsi" w:eastAsia="Calibri" w:hAnsiTheme="majorHAnsi" w:cstheme="majorHAnsi"/>
        </w:rPr>
        <w:t xml:space="preserve"> This mission statement highlights the interplay between housing security and equity for the population at large, and as a major social determinant of health, housing and the built environment are essential contributors to health maintenance and access to resources.</w:t>
      </w:r>
      <w:hyperlink r:id="rId21">
        <w:r w:rsidRPr="00892A25">
          <w:rPr>
            <w:rFonts w:asciiTheme="majorHAnsi" w:eastAsia="Calibri" w:hAnsiTheme="majorHAnsi" w:cstheme="majorHAnsi"/>
            <w:vertAlign w:val="superscript"/>
          </w:rPr>
          <w:t>11</w:t>
        </w:r>
      </w:hyperlink>
      <w:r w:rsidRPr="00892A25">
        <w:rPr>
          <w:rFonts w:asciiTheme="majorHAnsi" w:eastAsia="Calibri" w:hAnsiTheme="majorHAnsi" w:cstheme="majorHAnsi"/>
        </w:rPr>
        <w:t xml:space="preserve"> Therefore, safe and affordable housing in the Seattle area is an essential need to uplift underserved communities and work towards a more equitable world. </w:t>
      </w:r>
    </w:p>
    <w:p w14:paraId="13F932B7" w14:textId="0021BE18" w:rsidR="00B0742B" w:rsidRPr="00892A25" w:rsidRDefault="00521EA0">
      <w:pPr>
        <w:spacing w:line="360" w:lineRule="auto"/>
        <w:ind w:firstLine="720"/>
        <w:rPr>
          <w:rFonts w:asciiTheme="majorHAnsi" w:eastAsia="Calibri" w:hAnsiTheme="majorHAnsi" w:cstheme="majorHAnsi"/>
          <w:i/>
        </w:rPr>
      </w:pPr>
      <w:r w:rsidRPr="00892A25">
        <w:rPr>
          <w:rFonts w:asciiTheme="majorHAnsi" w:eastAsia="Calibri" w:hAnsiTheme="majorHAnsi" w:cstheme="majorHAnsi"/>
        </w:rPr>
        <w:t xml:space="preserve">Bellwether manages a multitude of facilities that offer a safe residence along with amenities to support day to day life. There are currently 31 buildings total, with three more set to open in 2021, and one more in 2022. </w:t>
      </w:r>
      <w:r w:rsidR="00892A25" w:rsidRPr="00892A25">
        <w:rPr>
          <w:rFonts w:asciiTheme="majorHAnsi" w:eastAsia="Calibri" w:hAnsiTheme="majorHAnsi" w:cstheme="majorHAnsi"/>
        </w:rPr>
        <w:t xml:space="preserve">Three of the existing buildings are dedicated to older adult residents 65 years and older, and most residents in these buildings are 70-80 years old. </w:t>
      </w:r>
      <w:r w:rsidRPr="00892A25">
        <w:rPr>
          <w:rFonts w:asciiTheme="majorHAnsi" w:eastAsia="Calibri" w:hAnsiTheme="majorHAnsi" w:cstheme="majorHAnsi"/>
        </w:rPr>
        <w:t>Amenities include kitchens with cooking equipment as well as televisions and community spaces, which serve as locations for classes like the ones being developed in this project.</w:t>
      </w:r>
      <w:hyperlink r:id="rId22">
        <w:r w:rsidRPr="00892A25">
          <w:rPr>
            <w:rFonts w:asciiTheme="majorHAnsi" w:eastAsia="Calibri" w:hAnsiTheme="majorHAnsi" w:cstheme="majorHAnsi"/>
            <w:vertAlign w:val="superscript"/>
          </w:rPr>
          <w:t>12</w:t>
        </w:r>
      </w:hyperlink>
      <w:r w:rsidRPr="00892A25">
        <w:rPr>
          <w:rFonts w:asciiTheme="majorHAnsi" w:eastAsia="Calibri" w:hAnsiTheme="majorHAnsi" w:cstheme="majorHAnsi"/>
        </w:rPr>
        <w:t xml:space="preserve"> The buildings are also situated in locations </w:t>
      </w:r>
      <w:r w:rsidR="00892A25" w:rsidRPr="00892A25">
        <w:rPr>
          <w:rFonts w:asciiTheme="majorHAnsi" w:eastAsia="Calibri" w:hAnsiTheme="majorHAnsi" w:cstheme="majorHAnsi"/>
        </w:rPr>
        <w:t>with</w:t>
      </w:r>
      <w:r w:rsidRPr="00892A25">
        <w:rPr>
          <w:rFonts w:asciiTheme="majorHAnsi" w:eastAsia="Calibri" w:hAnsiTheme="majorHAnsi" w:cstheme="majorHAnsi"/>
        </w:rPr>
        <w:t xml:space="preserve"> access</w:t>
      </w:r>
      <w:r w:rsidR="00892A25" w:rsidRPr="00892A25">
        <w:rPr>
          <w:rFonts w:asciiTheme="majorHAnsi" w:eastAsia="Calibri" w:hAnsiTheme="majorHAnsi" w:cstheme="majorHAnsi"/>
        </w:rPr>
        <w:t xml:space="preserve"> </w:t>
      </w:r>
      <w:r w:rsidRPr="00892A25">
        <w:rPr>
          <w:rFonts w:asciiTheme="majorHAnsi" w:eastAsia="Calibri" w:hAnsiTheme="majorHAnsi" w:cstheme="majorHAnsi"/>
        </w:rPr>
        <w:t xml:space="preserve">to </w:t>
      </w:r>
      <w:r w:rsidR="00892A25" w:rsidRPr="00892A25">
        <w:rPr>
          <w:rFonts w:asciiTheme="majorHAnsi" w:eastAsia="Calibri" w:hAnsiTheme="majorHAnsi" w:cstheme="majorHAnsi"/>
        </w:rPr>
        <w:t xml:space="preserve">public </w:t>
      </w:r>
      <w:r w:rsidRPr="00892A25">
        <w:rPr>
          <w:rFonts w:asciiTheme="majorHAnsi" w:eastAsia="Calibri" w:hAnsiTheme="majorHAnsi" w:cstheme="majorHAnsi"/>
        </w:rPr>
        <w:t>transportation and in walkable communities. The built environment is also an important social determinant of health to consider, as research has highlighted the positive association between neighborhood walkability and overall physical activity among older adults.</w:t>
      </w:r>
      <w:hyperlink r:id="rId23">
        <w:r w:rsidRPr="00892A25">
          <w:rPr>
            <w:rFonts w:asciiTheme="majorHAnsi" w:eastAsia="Calibri" w:hAnsiTheme="majorHAnsi" w:cstheme="majorHAnsi"/>
            <w:vertAlign w:val="superscript"/>
          </w:rPr>
          <w:t>1</w:t>
        </w:r>
        <w:r w:rsidRPr="00892A25">
          <w:rPr>
            <w:rFonts w:asciiTheme="majorHAnsi" w:eastAsia="Calibri" w:hAnsiTheme="majorHAnsi" w:cstheme="majorHAnsi"/>
            <w:vertAlign w:val="superscript"/>
          </w:rPr>
          <w:t>3</w:t>
        </w:r>
      </w:hyperlink>
      <w:r w:rsidRPr="00892A25">
        <w:rPr>
          <w:rFonts w:asciiTheme="majorHAnsi" w:eastAsia="Calibri" w:hAnsiTheme="majorHAnsi" w:cstheme="majorHAnsi"/>
        </w:rPr>
        <w:t xml:space="preserve"> Eligibility requirements for Bellwether vary depending on the building. Maximum qualifying income amounts are based on percentages of the median income of the surrounding area; each apartment has different designated percentages of the area median income (AMI) that are allowed. This is adjusted </w:t>
      </w:r>
      <w:r w:rsidRPr="00892A25">
        <w:rPr>
          <w:rFonts w:asciiTheme="majorHAnsi" w:eastAsia="Calibri" w:hAnsiTheme="majorHAnsi" w:cstheme="majorHAnsi"/>
        </w:rPr>
        <w:lastRenderedPageBreak/>
        <w:t>according to the size of the family as well.</w:t>
      </w:r>
      <w:hyperlink r:id="rId24">
        <w:r w:rsidRPr="00892A25">
          <w:rPr>
            <w:rFonts w:asciiTheme="majorHAnsi" w:eastAsia="Calibri" w:hAnsiTheme="majorHAnsi" w:cstheme="majorHAnsi"/>
            <w:vertAlign w:val="superscript"/>
          </w:rPr>
          <w:t>14</w:t>
        </w:r>
      </w:hyperlink>
      <w:r w:rsidR="00892A25" w:rsidRPr="00892A25">
        <w:rPr>
          <w:rFonts w:asciiTheme="majorHAnsi" w:eastAsia="Calibri" w:hAnsiTheme="majorHAnsi" w:cstheme="majorHAnsi"/>
          <w:vertAlign w:val="superscript"/>
        </w:rPr>
        <w:t xml:space="preserve"> </w:t>
      </w:r>
      <w:r w:rsidR="00892A25" w:rsidRPr="00892A25">
        <w:rPr>
          <w:rFonts w:asciiTheme="majorHAnsi" w:eastAsia="Calibri" w:hAnsiTheme="majorHAnsi" w:cstheme="majorHAnsi"/>
        </w:rPr>
        <w:t>The residents served in this project specifically earn less than 30 percent of the median income.</w:t>
      </w:r>
    </w:p>
    <w:p w14:paraId="5A1B4875" w14:textId="77777777" w:rsidR="00B0742B" w:rsidRPr="00892A25" w:rsidRDefault="00B0742B">
      <w:pPr>
        <w:spacing w:line="360" w:lineRule="auto"/>
        <w:ind w:firstLine="720"/>
        <w:rPr>
          <w:rFonts w:asciiTheme="majorHAnsi" w:eastAsia="Calibri" w:hAnsiTheme="majorHAnsi" w:cstheme="majorHAnsi"/>
          <w:i/>
        </w:rPr>
      </w:pPr>
    </w:p>
    <w:p w14:paraId="63B79043" w14:textId="77777777" w:rsidR="00B0742B" w:rsidRPr="00892A25" w:rsidRDefault="00521EA0">
      <w:pPr>
        <w:spacing w:line="360" w:lineRule="auto"/>
        <w:rPr>
          <w:rFonts w:asciiTheme="majorHAnsi" w:eastAsia="Calibri" w:hAnsiTheme="majorHAnsi" w:cstheme="majorHAnsi"/>
          <w:i/>
        </w:rPr>
      </w:pPr>
      <w:r w:rsidRPr="00892A25">
        <w:rPr>
          <w:rFonts w:asciiTheme="majorHAnsi" w:eastAsia="Calibri" w:hAnsiTheme="majorHAnsi" w:cstheme="majorHAnsi"/>
          <w:i/>
        </w:rPr>
        <w:t>Population Served</w:t>
      </w:r>
    </w:p>
    <w:p w14:paraId="1426396D"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Bellwether serves a diverse population of families and single adults coming from a variety of cultural backgrounds, countries of origin, and lived experiences. The racial/ethnic breakdown of residents as of 2019/2020 is as follows:</w:t>
      </w:r>
      <w:hyperlink r:id="rId25">
        <w:r w:rsidRPr="00892A25">
          <w:rPr>
            <w:rFonts w:asciiTheme="majorHAnsi" w:eastAsia="Calibri" w:hAnsiTheme="majorHAnsi" w:cstheme="majorHAnsi"/>
            <w:vertAlign w:val="superscript"/>
          </w:rPr>
          <w:t>10</w:t>
        </w:r>
      </w:hyperlink>
      <w:r w:rsidRPr="00892A25">
        <w:rPr>
          <w:rFonts w:asciiTheme="majorHAnsi" w:eastAsia="Calibri" w:hAnsiTheme="majorHAnsi" w:cstheme="majorHAnsi"/>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0742B" w:rsidRPr="00892A25" w14:paraId="2F3E4E15" w14:textId="77777777">
        <w:tc>
          <w:tcPr>
            <w:tcW w:w="3120" w:type="dxa"/>
            <w:shd w:val="clear" w:color="auto" w:fill="auto"/>
            <w:tcMar>
              <w:top w:w="100" w:type="dxa"/>
              <w:left w:w="100" w:type="dxa"/>
              <w:bottom w:w="100" w:type="dxa"/>
              <w:right w:w="100" w:type="dxa"/>
            </w:tcMar>
          </w:tcPr>
          <w:p w14:paraId="1975D155" w14:textId="77777777" w:rsidR="00B0742B" w:rsidRPr="00892A25" w:rsidRDefault="00521EA0">
            <w:pPr>
              <w:rPr>
                <w:rFonts w:asciiTheme="majorHAnsi" w:eastAsia="Calibri" w:hAnsiTheme="majorHAnsi" w:cstheme="majorHAnsi"/>
                <w:b/>
              </w:rPr>
            </w:pPr>
            <w:r w:rsidRPr="00892A25">
              <w:rPr>
                <w:rFonts w:asciiTheme="majorHAnsi" w:eastAsia="Calibri" w:hAnsiTheme="majorHAnsi" w:cstheme="majorHAnsi"/>
                <w:b/>
              </w:rPr>
              <w:t>Race/Ethnicity</w:t>
            </w:r>
          </w:p>
        </w:tc>
        <w:tc>
          <w:tcPr>
            <w:tcW w:w="3120" w:type="dxa"/>
            <w:shd w:val="clear" w:color="auto" w:fill="auto"/>
            <w:tcMar>
              <w:top w:w="100" w:type="dxa"/>
              <w:left w:w="100" w:type="dxa"/>
              <w:bottom w:w="100" w:type="dxa"/>
              <w:right w:w="100" w:type="dxa"/>
            </w:tcMar>
          </w:tcPr>
          <w:p w14:paraId="57EC6F56" w14:textId="77777777" w:rsidR="00B0742B" w:rsidRPr="00892A25" w:rsidRDefault="00521EA0">
            <w:pPr>
              <w:widowControl w:val="0"/>
              <w:pBdr>
                <w:top w:val="nil"/>
                <w:left w:val="nil"/>
                <w:bottom w:val="nil"/>
                <w:right w:val="nil"/>
                <w:between w:val="nil"/>
              </w:pBdr>
              <w:rPr>
                <w:rFonts w:asciiTheme="majorHAnsi" w:eastAsia="Calibri" w:hAnsiTheme="majorHAnsi" w:cstheme="majorHAnsi"/>
                <w:b/>
              </w:rPr>
            </w:pPr>
            <w:r w:rsidRPr="00892A25">
              <w:rPr>
                <w:rFonts w:asciiTheme="majorHAnsi" w:eastAsia="Calibri" w:hAnsiTheme="majorHAnsi" w:cstheme="majorHAnsi"/>
                <w:b/>
              </w:rPr>
              <w:t>Resident population (%)</w:t>
            </w:r>
          </w:p>
        </w:tc>
        <w:tc>
          <w:tcPr>
            <w:tcW w:w="3120" w:type="dxa"/>
            <w:shd w:val="clear" w:color="auto" w:fill="auto"/>
            <w:tcMar>
              <w:top w:w="100" w:type="dxa"/>
              <w:left w:w="100" w:type="dxa"/>
              <w:bottom w:w="100" w:type="dxa"/>
              <w:right w:w="100" w:type="dxa"/>
            </w:tcMar>
          </w:tcPr>
          <w:p w14:paraId="24781EB2" w14:textId="77777777" w:rsidR="00B0742B" w:rsidRPr="00892A25" w:rsidRDefault="00521EA0">
            <w:pPr>
              <w:widowControl w:val="0"/>
              <w:pBdr>
                <w:top w:val="nil"/>
                <w:left w:val="nil"/>
                <w:bottom w:val="nil"/>
                <w:right w:val="nil"/>
                <w:between w:val="nil"/>
              </w:pBdr>
              <w:rPr>
                <w:rFonts w:asciiTheme="majorHAnsi" w:eastAsia="Calibri" w:hAnsiTheme="majorHAnsi" w:cstheme="majorHAnsi"/>
                <w:b/>
              </w:rPr>
            </w:pPr>
            <w:r w:rsidRPr="00892A25">
              <w:rPr>
                <w:rFonts w:asciiTheme="majorHAnsi" w:eastAsia="Calibri" w:hAnsiTheme="majorHAnsi" w:cstheme="majorHAnsi"/>
                <w:b/>
              </w:rPr>
              <w:t xml:space="preserve">King County </w:t>
            </w:r>
            <w:proofErr w:type="gramStart"/>
            <w:r w:rsidRPr="00892A25">
              <w:rPr>
                <w:rFonts w:asciiTheme="majorHAnsi" w:eastAsia="Calibri" w:hAnsiTheme="majorHAnsi" w:cstheme="majorHAnsi"/>
                <w:b/>
              </w:rPr>
              <w:t>population  2019</w:t>
            </w:r>
            <w:proofErr w:type="gramEnd"/>
            <w:r w:rsidRPr="00892A25">
              <w:rPr>
                <w:rFonts w:asciiTheme="majorHAnsi" w:eastAsia="Calibri" w:hAnsiTheme="majorHAnsi" w:cstheme="majorHAnsi"/>
                <w:b/>
              </w:rPr>
              <w:t xml:space="preserve"> (%)</w:t>
            </w:r>
          </w:p>
        </w:tc>
      </w:tr>
      <w:tr w:rsidR="00B0742B" w:rsidRPr="00892A25" w14:paraId="357D3B34" w14:textId="77777777">
        <w:tc>
          <w:tcPr>
            <w:tcW w:w="3120" w:type="dxa"/>
            <w:shd w:val="clear" w:color="auto" w:fill="auto"/>
            <w:tcMar>
              <w:top w:w="100" w:type="dxa"/>
              <w:left w:w="100" w:type="dxa"/>
              <w:bottom w:w="100" w:type="dxa"/>
              <w:right w:w="100" w:type="dxa"/>
            </w:tcMar>
          </w:tcPr>
          <w:p w14:paraId="0446570C" w14:textId="77777777" w:rsidR="00B0742B" w:rsidRPr="00892A25" w:rsidRDefault="00521EA0">
            <w:pPr>
              <w:rPr>
                <w:rFonts w:asciiTheme="majorHAnsi" w:eastAsia="Calibri" w:hAnsiTheme="majorHAnsi" w:cstheme="majorHAnsi"/>
              </w:rPr>
            </w:pPr>
            <w:r w:rsidRPr="00892A25">
              <w:rPr>
                <w:rFonts w:asciiTheme="majorHAnsi" w:eastAsia="Calibri" w:hAnsiTheme="majorHAnsi" w:cstheme="majorHAnsi"/>
              </w:rPr>
              <w:t>Black/African American</w:t>
            </w:r>
          </w:p>
        </w:tc>
        <w:tc>
          <w:tcPr>
            <w:tcW w:w="3120" w:type="dxa"/>
            <w:shd w:val="clear" w:color="auto" w:fill="auto"/>
            <w:tcMar>
              <w:top w:w="100" w:type="dxa"/>
              <w:left w:w="100" w:type="dxa"/>
              <w:bottom w:w="100" w:type="dxa"/>
              <w:right w:w="100" w:type="dxa"/>
            </w:tcMar>
          </w:tcPr>
          <w:p w14:paraId="19860B8D"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30</w:t>
            </w:r>
          </w:p>
        </w:tc>
        <w:tc>
          <w:tcPr>
            <w:tcW w:w="3120" w:type="dxa"/>
            <w:shd w:val="clear" w:color="auto" w:fill="auto"/>
            <w:tcMar>
              <w:top w:w="100" w:type="dxa"/>
              <w:left w:w="100" w:type="dxa"/>
              <w:bottom w:w="100" w:type="dxa"/>
              <w:right w:w="100" w:type="dxa"/>
            </w:tcMar>
          </w:tcPr>
          <w:p w14:paraId="4675EFCC"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7</w:t>
            </w:r>
          </w:p>
        </w:tc>
      </w:tr>
      <w:tr w:rsidR="00B0742B" w:rsidRPr="00892A25" w14:paraId="045E67CA" w14:textId="77777777">
        <w:tc>
          <w:tcPr>
            <w:tcW w:w="3120" w:type="dxa"/>
            <w:shd w:val="clear" w:color="auto" w:fill="auto"/>
            <w:tcMar>
              <w:top w:w="100" w:type="dxa"/>
              <w:left w:w="100" w:type="dxa"/>
              <w:bottom w:w="100" w:type="dxa"/>
              <w:right w:w="100" w:type="dxa"/>
            </w:tcMar>
          </w:tcPr>
          <w:p w14:paraId="2055086B"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Asian</w:t>
            </w:r>
          </w:p>
        </w:tc>
        <w:tc>
          <w:tcPr>
            <w:tcW w:w="3120" w:type="dxa"/>
            <w:shd w:val="clear" w:color="auto" w:fill="auto"/>
            <w:tcMar>
              <w:top w:w="100" w:type="dxa"/>
              <w:left w:w="100" w:type="dxa"/>
              <w:bottom w:w="100" w:type="dxa"/>
              <w:right w:w="100" w:type="dxa"/>
            </w:tcMar>
          </w:tcPr>
          <w:p w14:paraId="7930B221"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9</w:t>
            </w:r>
          </w:p>
        </w:tc>
        <w:tc>
          <w:tcPr>
            <w:tcW w:w="3120" w:type="dxa"/>
            <w:shd w:val="clear" w:color="auto" w:fill="auto"/>
            <w:tcMar>
              <w:top w:w="100" w:type="dxa"/>
              <w:left w:w="100" w:type="dxa"/>
              <w:bottom w:w="100" w:type="dxa"/>
              <w:right w:w="100" w:type="dxa"/>
            </w:tcMar>
          </w:tcPr>
          <w:p w14:paraId="5C2EA435"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20</w:t>
            </w:r>
          </w:p>
        </w:tc>
      </w:tr>
      <w:tr w:rsidR="00B0742B" w:rsidRPr="00892A25" w14:paraId="59843018" w14:textId="77777777">
        <w:tc>
          <w:tcPr>
            <w:tcW w:w="3120" w:type="dxa"/>
            <w:shd w:val="clear" w:color="auto" w:fill="auto"/>
            <w:tcMar>
              <w:top w:w="100" w:type="dxa"/>
              <w:left w:w="100" w:type="dxa"/>
              <w:bottom w:w="100" w:type="dxa"/>
              <w:right w:w="100" w:type="dxa"/>
            </w:tcMar>
          </w:tcPr>
          <w:p w14:paraId="34C05E64"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Hispanic</w:t>
            </w:r>
          </w:p>
        </w:tc>
        <w:tc>
          <w:tcPr>
            <w:tcW w:w="3120" w:type="dxa"/>
            <w:shd w:val="clear" w:color="auto" w:fill="auto"/>
            <w:tcMar>
              <w:top w:w="100" w:type="dxa"/>
              <w:left w:w="100" w:type="dxa"/>
              <w:bottom w:w="100" w:type="dxa"/>
              <w:right w:w="100" w:type="dxa"/>
            </w:tcMar>
          </w:tcPr>
          <w:p w14:paraId="52F1EA09"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7</w:t>
            </w:r>
          </w:p>
        </w:tc>
        <w:tc>
          <w:tcPr>
            <w:tcW w:w="3120" w:type="dxa"/>
            <w:shd w:val="clear" w:color="auto" w:fill="auto"/>
            <w:tcMar>
              <w:top w:w="100" w:type="dxa"/>
              <w:left w:w="100" w:type="dxa"/>
              <w:bottom w:w="100" w:type="dxa"/>
              <w:right w:w="100" w:type="dxa"/>
            </w:tcMar>
          </w:tcPr>
          <w:p w14:paraId="25AC2E97"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10</w:t>
            </w:r>
          </w:p>
        </w:tc>
      </w:tr>
      <w:tr w:rsidR="00B0742B" w:rsidRPr="00892A25" w14:paraId="4F10F311" w14:textId="77777777">
        <w:tc>
          <w:tcPr>
            <w:tcW w:w="3120" w:type="dxa"/>
            <w:shd w:val="clear" w:color="auto" w:fill="auto"/>
            <w:tcMar>
              <w:top w:w="100" w:type="dxa"/>
              <w:left w:w="100" w:type="dxa"/>
              <w:bottom w:w="100" w:type="dxa"/>
              <w:right w:w="100" w:type="dxa"/>
            </w:tcMar>
          </w:tcPr>
          <w:p w14:paraId="3F35EF5F"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Native American/Alaskan Native</w:t>
            </w:r>
          </w:p>
        </w:tc>
        <w:tc>
          <w:tcPr>
            <w:tcW w:w="3120" w:type="dxa"/>
            <w:shd w:val="clear" w:color="auto" w:fill="auto"/>
            <w:tcMar>
              <w:top w:w="100" w:type="dxa"/>
              <w:left w:w="100" w:type="dxa"/>
              <w:bottom w:w="100" w:type="dxa"/>
              <w:right w:w="100" w:type="dxa"/>
            </w:tcMar>
          </w:tcPr>
          <w:p w14:paraId="132CE382"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1</w:t>
            </w:r>
          </w:p>
        </w:tc>
        <w:tc>
          <w:tcPr>
            <w:tcW w:w="3120" w:type="dxa"/>
            <w:shd w:val="clear" w:color="auto" w:fill="auto"/>
            <w:tcMar>
              <w:top w:w="100" w:type="dxa"/>
              <w:left w:w="100" w:type="dxa"/>
              <w:bottom w:w="100" w:type="dxa"/>
              <w:right w:w="100" w:type="dxa"/>
            </w:tcMar>
          </w:tcPr>
          <w:p w14:paraId="3C20BD75"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1</w:t>
            </w:r>
          </w:p>
        </w:tc>
      </w:tr>
      <w:tr w:rsidR="00B0742B" w:rsidRPr="00892A25" w14:paraId="7C3E65FC" w14:textId="77777777">
        <w:tc>
          <w:tcPr>
            <w:tcW w:w="3120" w:type="dxa"/>
            <w:shd w:val="clear" w:color="auto" w:fill="auto"/>
            <w:tcMar>
              <w:top w:w="100" w:type="dxa"/>
              <w:left w:w="100" w:type="dxa"/>
              <w:bottom w:w="100" w:type="dxa"/>
              <w:right w:w="100" w:type="dxa"/>
            </w:tcMar>
          </w:tcPr>
          <w:p w14:paraId="5849AA8A"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Pacific Islander/Native Hawaiian</w:t>
            </w:r>
          </w:p>
        </w:tc>
        <w:tc>
          <w:tcPr>
            <w:tcW w:w="3120" w:type="dxa"/>
            <w:shd w:val="clear" w:color="auto" w:fill="auto"/>
            <w:tcMar>
              <w:top w:w="100" w:type="dxa"/>
              <w:left w:w="100" w:type="dxa"/>
              <w:bottom w:w="100" w:type="dxa"/>
              <w:right w:w="100" w:type="dxa"/>
            </w:tcMar>
          </w:tcPr>
          <w:p w14:paraId="1D206865"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1</w:t>
            </w:r>
          </w:p>
        </w:tc>
        <w:tc>
          <w:tcPr>
            <w:tcW w:w="3120" w:type="dxa"/>
            <w:shd w:val="clear" w:color="auto" w:fill="auto"/>
            <w:tcMar>
              <w:top w:w="100" w:type="dxa"/>
              <w:left w:w="100" w:type="dxa"/>
              <w:bottom w:w="100" w:type="dxa"/>
              <w:right w:w="100" w:type="dxa"/>
            </w:tcMar>
          </w:tcPr>
          <w:p w14:paraId="7F51B29E"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1</w:t>
            </w:r>
          </w:p>
        </w:tc>
      </w:tr>
      <w:tr w:rsidR="00B0742B" w:rsidRPr="00892A25" w14:paraId="3EED15E8" w14:textId="77777777">
        <w:tc>
          <w:tcPr>
            <w:tcW w:w="3120" w:type="dxa"/>
            <w:shd w:val="clear" w:color="auto" w:fill="auto"/>
            <w:tcMar>
              <w:top w:w="100" w:type="dxa"/>
              <w:left w:w="100" w:type="dxa"/>
              <w:bottom w:w="100" w:type="dxa"/>
              <w:right w:w="100" w:type="dxa"/>
            </w:tcMar>
          </w:tcPr>
          <w:p w14:paraId="00DB67DE"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White</w:t>
            </w:r>
          </w:p>
        </w:tc>
        <w:tc>
          <w:tcPr>
            <w:tcW w:w="3120" w:type="dxa"/>
            <w:shd w:val="clear" w:color="auto" w:fill="auto"/>
            <w:tcMar>
              <w:top w:w="100" w:type="dxa"/>
              <w:left w:w="100" w:type="dxa"/>
              <w:bottom w:w="100" w:type="dxa"/>
              <w:right w:w="100" w:type="dxa"/>
            </w:tcMar>
          </w:tcPr>
          <w:p w14:paraId="7C2C51BD"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31</w:t>
            </w:r>
          </w:p>
        </w:tc>
        <w:tc>
          <w:tcPr>
            <w:tcW w:w="3120" w:type="dxa"/>
            <w:shd w:val="clear" w:color="auto" w:fill="auto"/>
            <w:tcMar>
              <w:top w:w="100" w:type="dxa"/>
              <w:left w:w="100" w:type="dxa"/>
              <w:bottom w:w="100" w:type="dxa"/>
              <w:right w:w="100" w:type="dxa"/>
            </w:tcMar>
          </w:tcPr>
          <w:p w14:paraId="4B48B24D"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66</w:t>
            </w:r>
          </w:p>
        </w:tc>
      </w:tr>
      <w:tr w:rsidR="00B0742B" w:rsidRPr="00892A25" w14:paraId="4E46215C" w14:textId="77777777">
        <w:tc>
          <w:tcPr>
            <w:tcW w:w="3120" w:type="dxa"/>
            <w:shd w:val="clear" w:color="auto" w:fill="auto"/>
            <w:tcMar>
              <w:top w:w="100" w:type="dxa"/>
              <w:left w:w="100" w:type="dxa"/>
              <w:bottom w:w="100" w:type="dxa"/>
              <w:right w:w="100" w:type="dxa"/>
            </w:tcMar>
          </w:tcPr>
          <w:p w14:paraId="286E2845"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Multiracial</w:t>
            </w:r>
          </w:p>
        </w:tc>
        <w:tc>
          <w:tcPr>
            <w:tcW w:w="3120" w:type="dxa"/>
            <w:shd w:val="clear" w:color="auto" w:fill="auto"/>
            <w:tcMar>
              <w:top w:w="100" w:type="dxa"/>
              <w:left w:w="100" w:type="dxa"/>
              <w:bottom w:w="100" w:type="dxa"/>
              <w:right w:w="100" w:type="dxa"/>
            </w:tcMar>
          </w:tcPr>
          <w:p w14:paraId="250BA161"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3</w:t>
            </w:r>
          </w:p>
        </w:tc>
        <w:tc>
          <w:tcPr>
            <w:tcW w:w="3120" w:type="dxa"/>
            <w:shd w:val="clear" w:color="auto" w:fill="auto"/>
            <w:tcMar>
              <w:top w:w="100" w:type="dxa"/>
              <w:left w:w="100" w:type="dxa"/>
              <w:bottom w:w="100" w:type="dxa"/>
              <w:right w:w="100" w:type="dxa"/>
            </w:tcMar>
          </w:tcPr>
          <w:p w14:paraId="4A3AD690"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5</w:t>
            </w:r>
          </w:p>
        </w:tc>
      </w:tr>
      <w:tr w:rsidR="00B0742B" w:rsidRPr="00892A25" w14:paraId="494BC646" w14:textId="77777777">
        <w:tc>
          <w:tcPr>
            <w:tcW w:w="3120" w:type="dxa"/>
            <w:shd w:val="clear" w:color="auto" w:fill="auto"/>
            <w:tcMar>
              <w:top w:w="100" w:type="dxa"/>
              <w:left w:w="100" w:type="dxa"/>
              <w:bottom w:w="100" w:type="dxa"/>
              <w:right w:w="100" w:type="dxa"/>
            </w:tcMar>
          </w:tcPr>
          <w:p w14:paraId="737AB876"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Other</w:t>
            </w:r>
          </w:p>
        </w:tc>
        <w:tc>
          <w:tcPr>
            <w:tcW w:w="3120" w:type="dxa"/>
            <w:shd w:val="clear" w:color="auto" w:fill="auto"/>
            <w:tcMar>
              <w:top w:w="100" w:type="dxa"/>
              <w:left w:w="100" w:type="dxa"/>
              <w:bottom w:w="100" w:type="dxa"/>
              <w:right w:w="100" w:type="dxa"/>
            </w:tcMar>
          </w:tcPr>
          <w:p w14:paraId="4603723D"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5</w:t>
            </w:r>
          </w:p>
        </w:tc>
        <w:tc>
          <w:tcPr>
            <w:tcW w:w="3120" w:type="dxa"/>
            <w:shd w:val="clear" w:color="auto" w:fill="auto"/>
            <w:tcMar>
              <w:top w:w="100" w:type="dxa"/>
              <w:left w:w="100" w:type="dxa"/>
              <w:bottom w:w="100" w:type="dxa"/>
              <w:right w:w="100" w:type="dxa"/>
            </w:tcMar>
          </w:tcPr>
          <w:p w14:paraId="0D42733E"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N/A</w:t>
            </w:r>
          </w:p>
        </w:tc>
      </w:tr>
      <w:tr w:rsidR="00B0742B" w:rsidRPr="00892A25" w14:paraId="042730B7" w14:textId="77777777">
        <w:tc>
          <w:tcPr>
            <w:tcW w:w="3120" w:type="dxa"/>
            <w:shd w:val="clear" w:color="auto" w:fill="auto"/>
            <w:tcMar>
              <w:top w:w="100" w:type="dxa"/>
              <w:left w:w="100" w:type="dxa"/>
              <w:bottom w:w="100" w:type="dxa"/>
              <w:right w:w="100" w:type="dxa"/>
            </w:tcMar>
          </w:tcPr>
          <w:p w14:paraId="7B024078"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Not disclosed</w:t>
            </w:r>
          </w:p>
        </w:tc>
        <w:tc>
          <w:tcPr>
            <w:tcW w:w="3120" w:type="dxa"/>
            <w:shd w:val="clear" w:color="auto" w:fill="auto"/>
            <w:tcMar>
              <w:top w:w="100" w:type="dxa"/>
              <w:left w:w="100" w:type="dxa"/>
              <w:bottom w:w="100" w:type="dxa"/>
              <w:right w:w="100" w:type="dxa"/>
            </w:tcMar>
          </w:tcPr>
          <w:p w14:paraId="20704204"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14</w:t>
            </w:r>
          </w:p>
        </w:tc>
        <w:tc>
          <w:tcPr>
            <w:tcW w:w="3120" w:type="dxa"/>
            <w:shd w:val="clear" w:color="auto" w:fill="auto"/>
            <w:tcMar>
              <w:top w:w="100" w:type="dxa"/>
              <w:left w:w="100" w:type="dxa"/>
              <w:bottom w:w="100" w:type="dxa"/>
              <w:right w:w="100" w:type="dxa"/>
            </w:tcMar>
          </w:tcPr>
          <w:p w14:paraId="0DA16833" w14:textId="77777777" w:rsidR="00B0742B" w:rsidRPr="00892A25" w:rsidRDefault="00521EA0">
            <w:pPr>
              <w:widowControl w:val="0"/>
              <w:pBdr>
                <w:top w:val="nil"/>
                <w:left w:val="nil"/>
                <w:bottom w:val="nil"/>
                <w:right w:val="nil"/>
                <w:between w:val="nil"/>
              </w:pBdr>
              <w:rPr>
                <w:rFonts w:asciiTheme="majorHAnsi" w:eastAsia="Calibri" w:hAnsiTheme="majorHAnsi" w:cstheme="majorHAnsi"/>
              </w:rPr>
            </w:pPr>
            <w:r w:rsidRPr="00892A25">
              <w:rPr>
                <w:rFonts w:asciiTheme="majorHAnsi" w:eastAsia="Calibri" w:hAnsiTheme="majorHAnsi" w:cstheme="majorHAnsi"/>
              </w:rPr>
              <w:t>NA</w:t>
            </w:r>
          </w:p>
        </w:tc>
      </w:tr>
    </w:tbl>
    <w:p w14:paraId="6E849B31" w14:textId="77777777" w:rsidR="00B0742B" w:rsidRPr="00892A25" w:rsidRDefault="00521EA0">
      <w:pPr>
        <w:spacing w:line="360" w:lineRule="auto"/>
        <w:rPr>
          <w:rFonts w:asciiTheme="majorHAnsi" w:eastAsia="Calibri" w:hAnsiTheme="majorHAnsi" w:cstheme="majorHAnsi"/>
        </w:rPr>
      </w:pPr>
      <w:r w:rsidRPr="00892A25">
        <w:rPr>
          <w:rFonts w:asciiTheme="majorHAnsi" w:eastAsia="Calibri" w:hAnsiTheme="majorHAnsi" w:cstheme="majorHAnsi"/>
        </w:rPr>
        <w:t xml:space="preserve">  </w:t>
      </w:r>
    </w:p>
    <w:p w14:paraId="7042A846" w14:textId="20A1BEA0" w:rsidR="00B0742B" w:rsidRPr="00892A25" w:rsidRDefault="00521EA0">
      <w:pPr>
        <w:spacing w:line="360" w:lineRule="auto"/>
        <w:rPr>
          <w:rFonts w:asciiTheme="majorHAnsi" w:eastAsia="Calibri" w:hAnsiTheme="majorHAnsi" w:cstheme="majorHAnsi"/>
        </w:rPr>
      </w:pPr>
      <w:r w:rsidRPr="00892A25">
        <w:rPr>
          <w:rFonts w:asciiTheme="majorHAnsi" w:eastAsia="Calibri" w:hAnsiTheme="majorHAnsi" w:cstheme="majorHAnsi"/>
        </w:rPr>
        <w:t xml:space="preserve">Many individuals at Bellwether also speak languages besides English, which was reflected in our survey data later on. Some more commonly spoken languages include </w:t>
      </w:r>
      <w:r w:rsidR="00892A25" w:rsidRPr="00892A25">
        <w:rPr>
          <w:rFonts w:asciiTheme="majorHAnsi" w:eastAsia="Calibri" w:hAnsiTheme="majorHAnsi" w:cstheme="majorHAnsi"/>
        </w:rPr>
        <w:t>Mandarin</w:t>
      </w:r>
      <w:r w:rsidRPr="00892A25">
        <w:rPr>
          <w:rFonts w:asciiTheme="majorHAnsi" w:eastAsia="Calibri" w:hAnsiTheme="majorHAnsi" w:cstheme="majorHAnsi"/>
        </w:rPr>
        <w:t xml:space="preserve">, Korean, Russian, </w:t>
      </w:r>
      <w:r w:rsidR="00892A25" w:rsidRPr="00892A25">
        <w:rPr>
          <w:rFonts w:asciiTheme="majorHAnsi" w:eastAsia="Calibri" w:hAnsiTheme="majorHAnsi" w:cstheme="majorHAnsi"/>
        </w:rPr>
        <w:t>Ukrainian, and Amharic</w:t>
      </w:r>
      <w:r w:rsidRPr="00892A25">
        <w:rPr>
          <w:rFonts w:asciiTheme="majorHAnsi" w:eastAsia="Calibri" w:hAnsiTheme="majorHAnsi" w:cstheme="majorHAnsi"/>
        </w:rPr>
        <w:t xml:space="preserve">. Structural inequities and racism create additional barriers for marginalized communities to access resources, creating immense health disparities between groups. Considering the diverse population at Bellwether, many residents may face challenges that affect health status. There are many factors that influence health, including social determinants like food access, medical care, and income level, which are all complemented by the influence of structural inequities and existing biases that conspire to affect health </w:t>
      </w:r>
      <w:r w:rsidRPr="00892A25">
        <w:rPr>
          <w:rFonts w:asciiTheme="majorHAnsi" w:eastAsia="Calibri" w:hAnsiTheme="majorHAnsi" w:cstheme="majorHAnsi"/>
        </w:rPr>
        <w:lastRenderedPageBreak/>
        <w:t>outcomes.</w:t>
      </w:r>
      <w:hyperlink r:id="rId26">
        <w:r w:rsidRPr="00892A25">
          <w:rPr>
            <w:rFonts w:asciiTheme="majorHAnsi" w:eastAsia="Calibri" w:hAnsiTheme="majorHAnsi" w:cstheme="majorHAnsi"/>
            <w:vertAlign w:val="superscript"/>
          </w:rPr>
          <w:t>11</w:t>
        </w:r>
      </w:hyperlink>
      <w:r w:rsidRPr="00892A25">
        <w:rPr>
          <w:rFonts w:asciiTheme="majorHAnsi" w:eastAsia="Calibri" w:hAnsiTheme="majorHAnsi" w:cstheme="majorHAnsi"/>
        </w:rPr>
        <w:t xml:space="preserve"> At a population level, marginalized groups disproportionately bear the burden of chronic disease morbidity and mortality; communities of color experience higher rates of conditions including diabetes</w:t>
      </w:r>
      <w:hyperlink r:id="rId27">
        <w:r w:rsidRPr="00892A25">
          <w:rPr>
            <w:rFonts w:asciiTheme="majorHAnsi" w:eastAsia="Calibri" w:hAnsiTheme="majorHAnsi" w:cstheme="majorHAnsi"/>
            <w:vertAlign w:val="superscript"/>
          </w:rPr>
          <w:t>15</w:t>
        </w:r>
      </w:hyperlink>
      <w:r w:rsidRPr="00892A25">
        <w:rPr>
          <w:rFonts w:asciiTheme="majorHAnsi" w:eastAsia="Calibri" w:hAnsiTheme="majorHAnsi" w:cstheme="majorHAnsi"/>
        </w:rPr>
        <w:t xml:space="preserve"> and hypertension</w:t>
      </w:r>
      <w:hyperlink r:id="rId28">
        <w:r w:rsidRPr="00892A25">
          <w:rPr>
            <w:rFonts w:asciiTheme="majorHAnsi" w:eastAsia="Calibri" w:hAnsiTheme="majorHAnsi" w:cstheme="majorHAnsi"/>
            <w:vertAlign w:val="superscript"/>
          </w:rPr>
          <w:t>16</w:t>
        </w:r>
      </w:hyperlink>
      <w:r w:rsidRPr="00892A25">
        <w:rPr>
          <w:rFonts w:asciiTheme="majorHAnsi" w:eastAsia="Calibri" w:hAnsiTheme="majorHAnsi" w:cstheme="majorHAnsi"/>
          <w:vertAlign w:val="superscript"/>
        </w:rPr>
        <w:t xml:space="preserve"> </w:t>
      </w:r>
      <w:r w:rsidRPr="00892A25">
        <w:rPr>
          <w:rFonts w:asciiTheme="majorHAnsi" w:eastAsia="Calibri" w:hAnsiTheme="majorHAnsi" w:cstheme="majorHAnsi"/>
        </w:rPr>
        <w:t>when compared to non-Hispanic White adults, and experiences of racial discrimination have been demonstrated to positively correlate with mental distress.</w:t>
      </w:r>
      <w:hyperlink r:id="rId29">
        <w:r w:rsidRPr="00892A25">
          <w:rPr>
            <w:rFonts w:asciiTheme="majorHAnsi" w:eastAsia="Calibri" w:hAnsiTheme="majorHAnsi" w:cstheme="majorHAnsi"/>
            <w:vertAlign w:val="superscript"/>
          </w:rPr>
          <w:t>17</w:t>
        </w:r>
      </w:hyperlink>
      <w:r w:rsidRPr="00892A25">
        <w:rPr>
          <w:rFonts w:asciiTheme="majorHAnsi" w:eastAsia="Calibri" w:hAnsiTheme="majorHAnsi" w:cstheme="majorHAnsi"/>
        </w:rPr>
        <w:t xml:space="preserve"> Many low-income and minority urban neighborhoods are food deserts, and therefore present limited options for nutritious food and more fast foods and convenience stores.</w:t>
      </w:r>
      <w:hyperlink r:id="rId30">
        <w:r w:rsidRPr="00892A25">
          <w:rPr>
            <w:rFonts w:asciiTheme="majorHAnsi" w:eastAsia="Calibri" w:hAnsiTheme="majorHAnsi" w:cstheme="majorHAnsi"/>
            <w:vertAlign w:val="superscript"/>
          </w:rPr>
          <w:t>18</w:t>
        </w:r>
      </w:hyperlink>
      <w:r w:rsidRPr="00892A25">
        <w:rPr>
          <w:rFonts w:asciiTheme="majorHAnsi" w:eastAsia="Calibri" w:hAnsiTheme="majorHAnsi" w:cstheme="majorHAnsi"/>
        </w:rPr>
        <w:t xml:space="preserve"> More specifically, studies have highlighted fewer grocery stores in Black neighborhoods compared to White neighborhoods, with further distances for impoverished Black communities when compared to impoverished White communities.</w:t>
      </w:r>
      <w:hyperlink r:id="rId31">
        <w:r w:rsidRPr="00892A25">
          <w:rPr>
            <w:rFonts w:asciiTheme="majorHAnsi" w:eastAsia="Calibri" w:hAnsiTheme="majorHAnsi" w:cstheme="majorHAnsi"/>
            <w:vertAlign w:val="superscript"/>
          </w:rPr>
          <w:t>18</w:t>
        </w:r>
      </w:hyperlink>
      <w:r w:rsidRPr="00892A25">
        <w:rPr>
          <w:rFonts w:asciiTheme="majorHAnsi" w:eastAsia="Calibri" w:hAnsiTheme="majorHAnsi" w:cstheme="majorHAnsi"/>
        </w:rPr>
        <w:t xml:space="preserve"> These examples and many more illustrate the challenges that marginalized communities often face in maintaining health and wellbeing. </w:t>
      </w:r>
    </w:p>
    <w:p w14:paraId="483E80D6" w14:textId="2172AA55"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 Working to understand the needs of marginalized populations was a vital part of the curriculum development process. At Bellwether, language barriers present a significant challenge for many residents who are not native English speakers. This consideration was a central part of determining session design, as we considered translation needs and us</w:t>
      </w:r>
      <w:r w:rsidR="00892A25" w:rsidRPr="00892A25">
        <w:rPr>
          <w:rFonts w:asciiTheme="majorHAnsi" w:eastAsia="Calibri" w:hAnsiTheme="majorHAnsi" w:cstheme="majorHAnsi"/>
        </w:rPr>
        <w:t>ed</w:t>
      </w:r>
      <w:r w:rsidRPr="00892A25">
        <w:rPr>
          <w:rFonts w:asciiTheme="majorHAnsi" w:eastAsia="Calibri" w:hAnsiTheme="majorHAnsi" w:cstheme="majorHAnsi"/>
        </w:rPr>
        <w:t xml:space="preserve"> simpler language and images when able</w:t>
      </w:r>
      <w:r w:rsidR="00892A25" w:rsidRPr="00892A25">
        <w:rPr>
          <w:rFonts w:asciiTheme="majorHAnsi" w:eastAsia="Calibri" w:hAnsiTheme="majorHAnsi" w:cstheme="majorHAnsi"/>
        </w:rPr>
        <w:t xml:space="preserve"> in the final classes</w:t>
      </w:r>
      <w:r w:rsidRPr="00892A25">
        <w:rPr>
          <w:rFonts w:asciiTheme="majorHAnsi" w:eastAsia="Calibri" w:hAnsiTheme="majorHAnsi" w:cstheme="majorHAnsi"/>
        </w:rPr>
        <w:t xml:space="preserve">. </w:t>
      </w:r>
      <w:r w:rsidR="00892A25" w:rsidRPr="00892A25">
        <w:rPr>
          <w:rFonts w:asciiTheme="majorHAnsi" w:eastAsia="Calibri" w:hAnsiTheme="majorHAnsi" w:cstheme="majorHAnsi"/>
        </w:rPr>
        <w:t>Food</w:t>
      </w:r>
      <w:r w:rsidRPr="00892A25">
        <w:rPr>
          <w:rFonts w:asciiTheme="majorHAnsi" w:eastAsia="Calibri" w:hAnsiTheme="majorHAnsi" w:cstheme="majorHAnsi"/>
        </w:rPr>
        <w:t xml:space="preserve"> accessibility is a</w:t>
      </w:r>
      <w:r w:rsidR="00892A25" w:rsidRPr="00892A25">
        <w:rPr>
          <w:rFonts w:asciiTheme="majorHAnsi" w:eastAsia="Calibri" w:hAnsiTheme="majorHAnsi" w:cstheme="majorHAnsi"/>
        </w:rPr>
        <w:t xml:space="preserve">lso a </w:t>
      </w:r>
      <w:r w:rsidRPr="00892A25">
        <w:rPr>
          <w:rFonts w:asciiTheme="majorHAnsi" w:eastAsia="Calibri" w:hAnsiTheme="majorHAnsi" w:cstheme="majorHAnsi"/>
        </w:rPr>
        <w:t xml:space="preserve">common challenge for many residents at Bellwether; many individuals and families acquire ingredients from food banks in the Seattle area. This was another point where attention to the needs of the community were especially important to ensure that classes were inclusive and useful for the population served. Tailoring classes to consider patterns of societal inequities and their contributions to health status and behaviors was crucial for creating an inclusive and appropriate set of curricula. </w:t>
      </w:r>
    </w:p>
    <w:p w14:paraId="20E171E1" w14:textId="77777777" w:rsidR="00B0742B" w:rsidRPr="00892A25" w:rsidRDefault="00B0742B">
      <w:pPr>
        <w:spacing w:line="360" w:lineRule="auto"/>
        <w:ind w:firstLine="720"/>
        <w:rPr>
          <w:rFonts w:asciiTheme="majorHAnsi" w:eastAsia="Calibri" w:hAnsiTheme="majorHAnsi" w:cstheme="majorHAnsi"/>
        </w:rPr>
      </w:pPr>
    </w:p>
    <w:p w14:paraId="03DA79F1" w14:textId="77777777" w:rsidR="00B0742B" w:rsidRPr="00892A25" w:rsidRDefault="00B0742B">
      <w:pPr>
        <w:spacing w:line="360" w:lineRule="auto"/>
        <w:ind w:firstLine="720"/>
        <w:rPr>
          <w:rFonts w:asciiTheme="majorHAnsi" w:eastAsia="Calibri" w:hAnsiTheme="majorHAnsi" w:cstheme="majorHAnsi"/>
        </w:rPr>
      </w:pPr>
    </w:p>
    <w:p w14:paraId="6F84C4AD" w14:textId="77777777" w:rsidR="00B0742B" w:rsidRPr="00892A25" w:rsidRDefault="00B0742B">
      <w:pPr>
        <w:spacing w:line="360" w:lineRule="auto"/>
        <w:rPr>
          <w:rFonts w:asciiTheme="majorHAnsi" w:eastAsia="Calibri" w:hAnsiTheme="majorHAnsi" w:cstheme="majorHAnsi"/>
          <w:b/>
        </w:rPr>
      </w:pPr>
    </w:p>
    <w:p w14:paraId="537A0E8B" w14:textId="77777777" w:rsidR="00B0742B" w:rsidRPr="00892A25" w:rsidRDefault="00B0742B">
      <w:pPr>
        <w:spacing w:line="360" w:lineRule="auto"/>
        <w:rPr>
          <w:rFonts w:asciiTheme="majorHAnsi" w:eastAsia="Calibri" w:hAnsiTheme="majorHAnsi" w:cstheme="majorHAnsi"/>
          <w:b/>
        </w:rPr>
      </w:pPr>
    </w:p>
    <w:p w14:paraId="0C8CC157" w14:textId="77777777" w:rsidR="00B0742B" w:rsidRPr="00892A25" w:rsidRDefault="00B0742B">
      <w:pPr>
        <w:spacing w:line="360" w:lineRule="auto"/>
        <w:rPr>
          <w:rFonts w:asciiTheme="majorHAnsi" w:eastAsia="Calibri" w:hAnsiTheme="majorHAnsi" w:cstheme="majorHAnsi"/>
          <w:b/>
        </w:rPr>
      </w:pPr>
    </w:p>
    <w:p w14:paraId="0EE1EE17" w14:textId="77777777" w:rsidR="00B0742B" w:rsidRPr="00892A25" w:rsidRDefault="00521EA0">
      <w:pPr>
        <w:spacing w:line="360" w:lineRule="auto"/>
        <w:rPr>
          <w:rFonts w:asciiTheme="majorHAnsi" w:eastAsia="Calibri" w:hAnsiTheme="majorHAnsi" w:cstheme="majorHAnsi"/>
          <w:b/>
        </w:rPr>
      </w:pPr>
      <w:r w:rsidRPr="00892A25">
        <w:rPr>
          <w:rFonts w:asciiTheme="majorHAnsi" w:eastAsia="Calibri" w:hAnsiTheme="majorHAnsi" w:cstheme="majorHAnsi"/>
          <w:b/>
        </w:rPr>
        <w:br/>
      </w:r>
    </w:p>
    <w:p w14:paraId="0C77A6C6" w14:textId="77777777" w:rsidR="00B0742B" w:rsidRPr="00892A25" w:rsidRDefault="00521EA0">
      <w:pPr>
        <w:spacing w:line="360" w:lineRule="auto"/>
        <w:rPr>
          <w:rFonts w:asciiTheme="majorHAnsi" w:eastAsia="Calibri" w:hAnsiTheme="majorHAnsi" w:cstheme="majorHAnsi"/>
          <w:b/>
        </w:rPr>
      </w:pPr>
      <w:r w:rsidRPr="00892A25">
        <w:rPr>
          <w:rFonts w:asciiTheme="majorHAnsi" w:eastAsia="Calibri" w:hAnsiTheme="majorHAnsi" w:cstheme="majorHAnsi"/>
          <w:b/>
        </w:rPr>
        <w:lastRenderedPageBreak/>
        <w:t xml:space="preserve">Chapter IV: Nutrition and Health Risks Among Older Adults </w:t>
      </w:r>
    </w:p>
    <w:p w14:paraId="6545B92B" w14:textId="77777777" w:rsidR="00B0742B" w:rsidRPr="00892A25" w:rsidRDefault="00521EA0">
      <w:pPr>
        <w:spacing w:line="360" w:lineRule="auto"/>
        <w:rPr>
          <w:rFonts w:asciiTheme="majorHAnsi" w:eastAsia="Calibri" w:hAnsiTheme="majorHAnsi" w:cstheme="majorHAnsi"/>
          <w:i/>
        </w:rPr>
      </w:pPr>
      <w:r w:rsidRPr="00892A25">
        <w:rPr>
          <w:rFonts w:asciiTheme="majorHAnsi" w:eastAsia="Calibri" w:hAnsiTheme="majorHAnsi" w:cstheme="majorHAnsi"/>
          <w:i/>
        </w:rPr>
        <w:t>Nutrition Status in Older Adulthood</w:t>
      </w:r>
    </w:p>
    <w:p w14:paraId="3EDD8C26"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It is crucial for older adults to incorporate behaviors that promote physical and emotional wellbeing. Nutrition status is affected by a myriad of individual, social, economic, and environmental factors that impact behaviors. Alongside a nutritious diet, regular exercise later in life is key for healthy aging. Adults tend to become less active as they grow older, which can further heighten the risks that naturally accompany aging, including chronic disease incidence and frailty.</w:t>
      </w:r>
      <w:hyperlink r:id="rId32">
        <w:r w:rsidRPr="00892A25">
          <w:rPr>
            <w:rFonts w:asciiTheme="majorHAnsi" w:eastAsia="Calibri" w:hAnsiTheme="majorHAnsi" w:cstheme="majorHAnsi"/>
            <w:vertAlign w:val="superscript"/>
          </w:rPr>
          <w:t>3</w:t>
        </w:r>
      </w:hyperlink>
      <w:r w:rsidRPr="00892A25">
        <w:rPr>
          <w:rFonts w:asciiTheme="majorHAnsi" w:eastAsia="Calibri" w:hAnsiTheme="majorHAnsi" w:cstheme="majorHAnsi"/>
        </w:rPr>
        <w:t xml:space="preserve"> Sarcopenia, or age-related muscle wasting, is characterized by a loss of muscle mass and strength, leading to alterations in body composition with a higher ratio of fat to fat-free mass.</w:t>
      </w:r>
      <w:hyperlink r:id="rId33">
        <w:r w:rsidRPr="00892A25">
          <w:rPr>
            <w:rFonts w:asciiTheme="majorHAnsi" w:eastAsia="Calibri" w:hAnsiTheme="majorHAnsi" w:cstheme="majorHAnsi"/>
            <w:vertAlign w:val="superscript"/>
          </w:rPr>
          <w:t>19</w:t>
        </w:r>
      </w:hyperlink>
      <w:r w:rsidRPr="00892A25">
        <w:rPr>
          <w:rFonts w:asciiTheme="majorHAnsi" w:eastAsia="Calibri" w:hAnsiTheme="majorHAnsi" w:cstheme="majorHAnsi"/>
          <w:vertAlign w:val="superscript"/>
        </w:rPr>
        <w:t xml:space="preserve"> </w:t>
      </w:r>
      <w:r w:rsidRPr="00892A25">
        <w:rPr>
          <w:rFonts w:asciiTheme="majorHAnsi" w:eastAsia="Calibri" w:hAnsiTheme="majorHAnsi" w:cstheme="majorHAnsi"/>
        </w:rPr>
        <w:t>This can lead to muscle weakness and a compromised ability to perform everyday activities and maintain independence.</w:t>
      </w:r>
      <w:hyperlink r:id="rId34">
        <w:r w:rsidRPr="00892A25">
          <w:rPr>
            <w:rFonts w:asciiTheme="majorHAnsi" w:eastAsia="Calibri" w:hAnsiTheme="majorHAnsi" w:cstheme="majorHAnsi"/>
            <w:vertAlign w:val="superscript"/>
          </w:rPr>
          <w:t>19</w:t>
        </w:r>
      </w:hyperlink>
      <w:r w:rsidRPr="00892A25">
        <w:rPr>
          <w:rFonts w:asciiTheme="majorHAnsi" w:eastAsia="Calibri" w:hAnsiTheme="majorHAnsi" w:cstheme="majorHAnsi"/>
          <w:vertAlign w:val="superscript"/>
        </w:rPr>
        <w:t>,</w:t>
      </w:r>
      <w:hyperlink r:id="rId35">
        <w:r w:rsidRPr="00892A25">
          <w:rPr>
            <w:rFonts w:asciiTheme="majorHAnsi" w:eastAsia="Calibri" w:hAnsiTheme="majorHAnsi" w:cstheme="majorHAnsi"/>
            <w:vertAlign w:val="superscript"/>
          </w:rPr>
          <w:t>20</w:t>
        </w:r>
      </w:hyperlink>
      <w:r w:rsidRPr="00892A25">
        <w:rPr>
          <w:rFonts w:asciiTheme="majorHAnsi" w:eastAsia="Calibri" w:hAnsiTheme="majorHAnsi" w:cstheme="majorHAnsi"/>
          <w:vertAlign w:val="superscript"/>
        </w:rPr>
        <w:t xml:space="preserve"> </w:t>
      </w:r>
      <w:r w:rsidRPr="00892A25">
        <w:rPr>
          <w:rFonts w:asciiTheme="majorHAnsi" w:eastAsia="Calibri" w:hAnsiTheme="majorHAnsi" w:cstheme="majorHAnsi"/>
        </w:rPr>
        <w:t>Reductions in aerobic capacity throughout aging exacerbate these challenges.</w:t>
      </w:r>
      <w:hyperlink r:id="rId36">
        <w:r w:rsidRPr="00892A25">
          <w:rPr>
            <w:rFonts w:asciiTheme="majorHAnsi" w:eastAsia="Calibri" w:hAnsiTheme="majorHAnsi" w:cstheme="majorHAnsi"/>
            <w:vertAlign w:val="superscript"/>
          </w:rPr>
          <w:t>21</w:t>
        </w:r>
      </w:hyperlink>
      <w:r w:rsidRPr="00892A25">
        <w:rPr>
          <w:rFonts w:asciiTheme="majorHAnsi" w:eastAsia="Calibri" w:hAnsiTheme="majorHAnsi" w:cstheme="majorHAnsi"/>
        </w:rPr>
        <w:t xml:space="preserve"> In the face of natural processes, it is important to prioritize wellness initiatives aimed to encourage healthy aging and quality of life. </w:t>
      </w:r>
    </w:p>
    <w:p w14:paraId="54566C5D" w14:textId="77777777" w:rsidR="00B0742B" w:rsidRPr="00892A25" w:rsidRDefault="00521EA0">
      <w:pPr>
        <w:spacing w:line="360" w:lineRule="auto"/>
        <w:ind w:firstLine="720"/>
        <w:rPr>
          <w:rFonts w:asciiTheme="majorHAnsi" w:eastAsia="Calibri" w:hAnsiTheme="majorHAnsi" w:cstheme="majorHAnsi"/>
          <w:i/>
        </w:rPr>
      </w:pPr>
      <w:r w:rsidRPr="00892A25">
        <w:rPr>
          <w:rFonts w:asciiTheme="majorHAnsi" w:eastAsia="Calibri" w:hAnsiTheme="majorHAnsi" w:cstheme="majorHAnsi"/>
        </w:rPr>
        <w:t>Malnutrition is also a significant concern among older adults and can lead to various health consequences. Energy intake generally decreases with age for a variety of reasons.</w:t>
      </w:r>
      <w:hyperlink r:id="rId37">
        <w:r w:rsidRPr="00892A25">
          <w:rPr>
            <w:rFonts w:asciiTheme="majorHAnsi" w:eastAsia="Calibri" w:hAnsiTheme="majorHAnsi" w:cstheme="majorHAnsi"/>
            <w:vertAlign w:val="superscript"/>
          </w:rPr>
          <w:t>3</w:t>
        </w:r>
      </w:hyperlink>
      <w:r w:rsidRPr="00892A25">
        <w:rPr>
          <w:rFonts w:asciiTheme="majorHAnsi" w:eastAsia="Calibri" w:hAnsiTheme="majorHAnsi" w:cstheme="majorHAnsi"/>
        </w:rPr>
        <w:t xml:space="preserve"> Smell and taste changes, dental issues, and dry mouth can make it more difficult to eat, and delayed gastric emptying can diminish appetite.</w:t>
      </w:r>
      <w:hyperlink r:id="rId38">
        <w:r w:rsidRPr="00892A25">
          <w:rPr>
            <w:rFonts w:asciiTheme="majorHAnsi" w:eastAsia="Calibri" w:hAnsiTheme="majorHAnsi" w:cstheme="majorHAnsi"/>
            <w:vertAlign w:val="superscript"/>
          </w:rPr>
          <w:t>22</w:t>
        </w:r>
      </w:hyperlink>
      <w:r w:rsidRPr="00892A25">
        <w:rPr>
          <w:rFonts w:asciiTheme="majorHAnsi" w:eastAsia="Calibri" w:hAnsiTheme="majorHAnsi" w:cstheme="majorHAnsi"/>
          <w:vertAlign w:val="superscript"/>
        </w:rPr>
        <w:t>,</w:t>
      </w:r>
      <w:hyperlink r:id="rId39">
        <w:r w:rsidRPr="00892A25">
          <w:rPr>
            <w:rFonts w:asciiTheme="majorHAnsi" w:eastAsia="Calibri" w:hAnsiTheme="majorHAnsi" w:cstheme="majorHAnsi"/>
            <w:vertAlign w:val="superscript"/>
          </w:rPr>
          <w:t>23</w:t>
        </w:r>
      </w:hyperlink>
      <w:r w:rsidRPr="00892A25">
        <w:rPr>
          <w:rFonts w:asciiTheme="majorHAnsi" w:eastAsia="Calibri" w:hAnsiTheme="majorHAnsi" w:cstheme="majorHAnsi"/>
        </w:rPr>
        <w:t xml:space="preserve"> Nutrient malabsorption is also more common due to changes in gastrointestinal function and prescription drug interactions.</w:t>
      </w:r>
      <w:hyperlink r:id="rId40">
        <w:r w:rsidRPr="00892A25">
          <w:rPr>
            <w:rFonts w:asciiTheme="majorHAnsi" w:eastAsia="Calibri" w:hAnsiTheme="majorHAnsi" w:cstheme="majorHAnsi"/>
            <w:vertAlign w:val="superscript"/>
          </w:rPr>
          <w:t>22</w:t>
        </w:r>
      </w:hyperlink>
      <w:r w:rsidRPr="00892A25">
        <w:rPr>
          <w:rFonts w:asciiTheme="majorHAnsi" w:eastAsia="Calibri" w:hAnsiTheme="majorHAnsi" w:cstheme="majorHAnsi"/>
          <w:vertAlign w:val="superscript"/>
        </w:rPr>
        <w:t>,</w:t>
      </w:r>
      <w:hyperlink r:id="rId41">
        <w:r w:rsidRPr="00892A25">
          <w:rPr>
            <w:rFonts w:asciiTheme="majorHAnsi" w:eastAsia="Calibri" w:hAnsiTheme="majorHAnsi" w:cstheme="majorHAnsi"/>
            <w:vertAlign w:val="superscript"/>
          </w:rPr>
          <w:t>23</w:t>
        </w:r>
      </w:hyperlink>
      <w:r w:rsidRPr="00892A25">
        <w:rPr>
          <w:rFonts w:asciiTheme="majorHAnsi" w:eastAsia="Calibri" w:hAnsiTheme="majorHAnsi" w:cstheme="majorHAnsi"/>
        </w:rPr>
        <w:t xml:space="preserve"> All of these conditions can lead to reduced food intake, heightened dehydration risk, and micronutrient deficiencies,</w:t>
      </w:r>
      <w:hyperlink r:id="rId42">
        <w:r w:rsidRPr="00892A25">
          <w:rPr>
            <w:rFonts w:asciiTheme="majorHAnsi" w:eastAsia="Calibri" w:hAnsiTheme="majorHAnsi" w:cstheme="majorHAnsi"/>
            <w:vertAlign w:val="superscript"/>
          </w:rPr>
          <w:t>22</w:t>
        </w:r>
      </w:hyperlink>
      <w:r w:rsidRPr="00892A25">
        <w:rPr>
          <w:rFonts w:asciiTheme="majorHAnsi" w:eastAsia="Calibri" w:hAnsiTheme="majorHAnsi" w:cstheme="majorHAnsi"/>
        </w:rPr>
        <w:t xml:space="preserve"> often compounded by chronic diseases and other stressors. Undernourishment is associated with a generally heightened risk of morbidity and mortality;</w:t>
      </w:r>
      <w:hyperlink r:id="rId43">
        <w:r w:rsidRPr="00892A25">
          <w:rPr>
            <w:rFonts w:asciiTheme="majorHAnsi" w:eastAsia="Calibri" w:hAnsiTheme="majorHAnsi" w:cstheme="majorHAnsi"/>
            <w:vertAlign w:val="superscript"/>
          </w:rPr>
          <w:t>22</w:t>
        </w:r>
      </w:hyperlink>
      <w:r w:rsidRPr="00892A25">
        <w:rPr>
          <w:rFonts w:asciiTheme="majorHAnsi" w:eastAsia="Calibri" w:hAnsiTheme="majorHAnsi" w:cstheme="majorHAnsi"/>
        </w:rPr>
        <w:t xml:space="preserve"> studies have found that undernourished older adults experience more falls, poor wound healing, and heightened infection risk.</w:t>
      </w:r>
      <w:hyperlink r:id="rId44">
        <w:r w:rsidRPr="00892A25">
          <w:rPr>
            <w:rFonts w:asciiTheme="majorHAnsi" w:eastAsia="Calibri" w:hAnsiTheme="majorHAnsi" w:cstheme="majorHAnsi"/>
            <w:vertAlign w:val="superscript"/>
          </w:rPr>
          <w:t>22,24</w:t>
        </w:r>
      </w:hyperlink>
      <w:r w:rsidRPr="00892A25">
        <w:rPr>
          <w:rFonts w:asciiTheme="majorHAnsi" w:eastAsia="Calibri" w:hAnsiTheme="majorHAnsi" w:cstheme="majorHAnsi"/>
        </w:rPr>
        <w:t xml:space="preserve"> Improving calorie intake is especially important because much of public health nutrition messaging has focused on fat and sugar restriction for chronic disease management. These messages may negatively impact some older adults and result in the underconsumption of calories.</w:t>
      </w:r>
      <w:hyperlink r:id="rId45">
        <w:r w:rsidRPr="00892A25">
          <w:rPr>
            <w:rFonts w:asciiTheme="majorHAnsi" w:eastAsia="Calibri" w:hAnsiTheme="majorHAnsi" w:cstheme="majorHAnsi"/>
            <w:vertAlign w:val="superscript"/>
          </w:rPr>
          <w:t>25</w:t>
        </w:r>
      </w:hyperlink>
      <w:r w:rsidRPr="00892A25">
        <w:rPr>
          <w:rFonts w:asciiTheme="majorHAnsi" w:eastAsia="Calibri" w:hAnsiTheme="majorHAnsi" w:cstheme="majorHAnsi"/>
        </w:rPr>
        <w:t xml:space="preserve"> On the other hand, overnutrition has been linked to conditions like hypertension, cardiovascular disease, and diabetes.</w:t>
      </w:r>
      <w:hyperlink r:id="rId46">
        <w:r w:rsidRPr="00892A25">
          <w:rPr>
            <w:rFonts w:asciiTheme="majorHAnsi" w:eastAsia="Calibri" w:hAnsiTheme="majorHAnsi" w:cstheme="majorHAnsi"/>
            <w:vertAlign w:val="superscript"/>
          </w:rPr>
          <w:t>22</w:t>
        </w:r>
      </w:hyperlink>
      <w:r w:rsidRPr="00892A25">
        <w:rPr>
          <w:rFonts w:asciiTheme="majorHAnsi" w:eastAsia="Calibri" w:hAnsiTheme="majorHAnsi" w:cstheme="majorHAnsi"/>
        </w:rPr>
        <w:t xml:space="preserve"> As the proportion of older adults increases and medical advances promote longevity, chronic disease prevalence continues to rise.</w:t>
      </w:r>
      <w:hyperlink r:id="rId47">
        <w:r w:rsidRPr="00892A25">
          <w:rPr>
            <w:rFonts w:asciiTheme="majorHAnsi" w:eastAsia="Calibri" w:hAnsiTheme="majorHAnsi" w:cstheme="majorHAnsi"/>
            <w:vertAlign w:val="superscript"/>
          </w:rPr>
          <w:t>3</w:t>
        </w:r>
      </w:hyperlink>
      <w:r w:rsidRPr="00892A25">
        <w:rPr>
          <w:rFonts w:asciiTheme="majorHAnsi" w:eastAsia="Calibri" w:hAnsiTheme="majorHAnsi" w:cstheme="majorHAnsi"/>
        </w:rPr>
        <w:t xml:space="preserve"> This trend is challenging to address as practitioners must prioritize chronic </w:t>
      </w:r>
      <w:r w:rsidRPr="00892A25">
        <w:rPr>
          <w:rFonts w:asciiTheme="majorHAnsi" w:eastAsia="Calibri" w:hAnsiTheme="majorHAnsi" w:cstheme="majorHAnsi"/>
        </w:rPr>
        <w:lastRenderedPageBreak/>
        <w:t xml:space="preserve">diseases alongside concurrent risks of sarcopenia and muscle wasting among the aging population. These points highlight the importance of taking an individualized approach to nutrition and physical activity interventions tailored to respective target communities. </w:t>
      </w:r>
    </w:p>
    <w:p w14:paraId="12880E78" w14:textId="77777777" w:rsidR="00B0742B" w:rsidRPr="00892A25" w:rsidRDefault="00521EA0">
      <w:pPr>
        <w:spacing w:line="360" w:lineRule="auto"/>
        <w:ind w:firstLine="720"/>
        <w:rPr>
          <w:rFonts w:asciiTheme="majorHAnsi" w:eastAsia="Calibri" w:hAnsiTheme="majorHAnsi" w:cstheme="majorHAnsi"/>
          <w:vertAlign w:val="superscript"/>
        </w:rPr>
      </w:pPr>
      <w:r w:rsidRPr="00892A25">
        <w:rPr>
          <w:rFonts w:asciiTheme="majorHAnsi" w:eastAsia="Calibri" w:hAnsiTheme="majorHAnsi" w:cstheme="majorHAnsi"/>
        </w:rPr>
        <w:t>Physical activity is key to promoting the health and wellbeing of seniors. Regular exercise contributes to increased muscle retention and weight maintenance, thereby encouraging independence and enhanced quality of life.</w:t>
      </w:r>
      <w:hyperlink r:id="rId48">
        <w:r w:rsidRPr="00892A25">
          <w:rPr>
            <w:rFonts w:asciiTheme="majorHAnsi" w:eastAsia="Calibri" w:hAnsiTheme="majorHAnsi" w:cstheme="majorHAnsi"/>
            <w:vertAlign w:val="superscript"/>
          </w:rPr>
          <w:t>26</w:t>
        </w:r>
      </w:hyperlink>
      <w:r w:rsidRPr="00892A25">
        <w:rPr>
          <w:rFonts w:asciiTheme="majorHAnsi" w:eastAsia="Calibri" w:hAnsiTheme="majorHAnsi" w:cstheme="majorHAnsi"/>
        </w:rPr>
        <w:t xml:space="preserve"> The Physical Activity Guidelines for Americans recommend that older adults engage in 150 minutes of moderate intensity aerobic activity (or 75 minutes vigorous aerobic activity) every week, including activities like walking, biking, water aerobics, and some household chores.</w:t>
      </w:r>
      <w:hyperlink r:id="rId49">
        <w:r w:rsidRPr="00892A25">
          <w:rPr>
            <w:rFonts w:asciiTheme="majorHAnsi" w:eastAsia="Calibri" w:hAnsiTheme="majorHAnsi" w:cstheme="majorHAnsi"/>
            <w:vertAlign w:val="superscript"/>
          </w:rPr>
          <w:t>26</w:t>
        </w:r>
      </w:hyperlink>
      <w:r w:rsidRPr="00892A25">
        <w:rPr>
          <w:rFonts w:asciiTheme="majorHAnsi" w:eastAsia="Calibri" w:hAnsiTheme="majorHAnsi" w:cstheme="majorHAnsi"/>
        </w:rPr>
        <w:t xml:space="preserve"> Muscle strengthening workouts are also recommended at least twice a week for maximum benefits, and can include traditional resistance exercises or others such as carrying groceries, yoga or tai chi postures, and gardening.</w:t>
      </w:r>
      <w:hyperlink r:id="rId50">
        <w:r w:rsidRPr="00892A25">
          <w:rPr>
            <w:rFonts w:asciiTheme="majorHAnsi" w:eastAsia="Calibri" w:hAnsiTheme="majorHAnsi" w:cstheme="majorHAnsi"/>
            <w:vertAlign w:val="superscript"/>
          </w:rPr>
          <w:t>26</w:t>
        </w:r>
      </w:hyperlink>
      <w:r w:rsidRPr="00892A25">
        <w:rPr>
          <w:rFonts w:asciiTheme="majorHAnsi" w:eastAsia="Calibri" w:hAnsiTheme="majorHAnsi" w:cstheme="majorHAnsi"/>
          <w:vertAlign w:val="superscript"/>
        </w:rPr>
        <w:t xml:space="preserve"> </w:t>
      </w:r>
      <w:r w:rsidRPr="00892A25">
        <w:rPr>
          <w:rFonts w:asciiTheme="majorHAnsi" w:eastAsia="Calibri" w:hAnsiTheme="majorHAnsi" w:cstheme="majorHAnsi"/>
        </w:rPr>
        <w:t>It is important to note that some older adults may experience physical or health limitations that make it difficult to meet these goals, but any form of physical activity for any length of time can help strengthen muscles and improve endurance and balance. Additionally, physical activity can be gradually increased over time to reduce any risks of injury.</w:t>
      </w:r>
      <w:hyperlink r:id="rId51">
        <w:r w:rsidRPr="00892A25">
          <w:rPr>
            <w:rFonts w:asciiTheme="majorHAnsi" w:eastAsia="Calibri" w:hAnsiTheme="majorHAnsi" w:cstheme="majorHAnsi"/>
            <w:vertAlign w:val="superscript"/>
          </w:rPr>
          <w:t>26</w:t>
        </w:r>
      </w:hyperlink>
      <w:r w:rsidRPr="00892A25">
        <w:rPr>
          <w:rFonts w:asciiTheme="majorHAnsi" w:eastAsia="Calibri" w:hAnsiTheme="majorHAnsi" w:cstheme="majorHAnsi"/>
        </w:rPr>
        <w:t xml:space="preserve"> </w:t>
      </w:r>
    </w:p>
    <w:p w14:paraId="089FCD8A"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Extensive literature on the topic of physical activity in older adulthood supports the established guidelines. In a meta-analysis, Nocon and colleagues found that regular physical activity was negatively associated with all-cause and cardiovascular-related mortality.</w:t>
      </w:r>
      <w:hyperlink r:id="rId52">
        <w:r w:rsidRPr="00892A25">
          <w:rPr>
            <w:rFonts w:asciiTheme="majorHAnsi" w:eastAsia="Calibri" w:hAnsiTheme="majorHAnsi" w:cstheme="majorHAnsi"/>
            <w:vertAlign w:val="superscript"/>
          </w:rPr>
          <w:t>27</w:t>
        </w:r>
      </w:hyperlink>
      <w:r w:rsidRPr="00892A25">
        <w:rPr>
          <w:rFonts w:asciiTheme="majorHAnsi" w:eastAsia="Calibri" w:hAnsiTheme="majorHAnsi" w:cstheme="majorHAnsi"/>
        </w:rPr>
        <w:t xml:space="preserve"> Additionally, physical activity positively correlates with longevity in a dose-response manner.</w:t>
      </w:r>
      <w:r w:rsidRPr="00892A25">
        <w:rPr>
          <w:rFonts w:asciiTheme="majorHAnsi" w:eastAsia="Calibri" w:hAnsiTheme="majorHAnsi" w:cstheme="majorHAnsi"/>
          <w:vertAlign w:val="superscript"/>
        </w:rPr>
        <w:t xml:space="preserve"> </w:t>
      </w:r>
      <w:hyperlink r:id="rId53">
        <w:r w:rsidRPr="00892A25">
          <w:rPr>
            <w:rFonts w:asciiTheme="majorHAnsi" w:eastAsia="Calibri" w:hAnsiTheme="majorHAnsi" w:cstheme="majorHAnsi"/>
            <w:vertAlign w:val="superscript"/>
          </w:rPr>
          <w:t>28,29</w:t>
        </w:r>
      </w:hyperlink>
      <w:r w:rsidRPr="00892A25">
        <w:rPr>
          <w:rFonts w:asciiTheme="majorHAnsi" w:eastAsia="Calibri" w:hAnsiTheme="majorHAnsi" w:cstheme="majorHAnsi"/>
        </w:rPr>
        <w:t xml:space="preserve"> Physical activity is also associated with a reduced risk of a myriad of chronic diseases, including diabetes, hypertension, cardiovascular disease, certain types of cancers, and mental health challenges like anxiety and depression.</w:t>
      </w:r>
      <w:hyperlink r:id="rId54">
        <w:r w:rsidRPr="00892A25">
          <w:rPr>
            <w:rFonts w:asciiTheme="majorHAnsi" w:eastAsia="Calibri" w:hAnsiTheme="majorHAnsi" w:cstheme="majorHAnsi"/>
            <w:vertAlign w:val="superscript"/>
          </w:rPr>
          <w:t>30</w:t>
        </w:r>
      </w:hyperlink>
      <w:r w:rsidRPr="00892A25">
        <w:rPr>
          <w:rFonts w:asciiTheme="majorHAnsi" w:eastAsia="Calibri" w:hAnsiTheme="majorHAnsi" w:cstheme="majorHAnsi"/>
        </w:rPr>
        <w:t xml:space="preserve"> It is crucial to frame physical activity interventions in a way that will resonate with the priorities of older adults while also considering the underlying nutrition risks widely experienced by this population. The following subsections of this literature review intend to provide more details about some specific nutrition and health concerns to consider among older adults and how movement and a nutritious diet can help mitigate these risks. </w:t>
      </w:r>
    </w:p>
    <w:p w14:paraId="759CE698" w14:textId="77777777" w:rsidR="00B0742B" w:rsidRPr="00892A25" w:rsidRDefault="00B0742B">
      <w:pPr>
        <w:spacing w:line="360" w:lineRule="auto"/>
        <w:rPr>
          <w:rFonts w:asciiTheme="majorHAnsi" w:eastAsia="Calibri" w:hAnsiTheme="majorHAnsi" w:cstheme="majorHAnsi"/>
          <w:i/>
        </w:rPr>
      </w:pPr>
    </w:p>
    <w:p w14:paraId="1F474FA7" w14:textId="77777777" w:rsidR="00B0742B" w:rsidRPr="00892A25" w:rsidRDefault="00B0742B">
      <w:pPr>
        <w:spacing w:line="360" w:lineRule="auto"/>
        <w:rPr>
          <w:rFonts w:asciiTheme="majorHAnsi" w:eastAsia="Calibri" w:hAnsiTheme="majorHAnsi" w:cstheme="majorHAnsi"/>
          <w:i/>
        </w:rPr>
      </w:pPr>
    </w:p>
    <w:p w14:paraId="0DC78C04" w14:textId="77777777" w:rsidR="00B0742B" w:rsidRPr="00892A25" w:rsidRDefault="00521EA0">
      <w:pPr>
        <w:spacing w:line="360" w:lineRule="auto"/>
        <w:rPr>
          <w:rFonts w:asciiTheme="majorHAnsi" w:eastAsia="Calibri" w:hAnsiTheme="majorHAnsi" w:cstheme="majorHAnsi"/>
          <w:i/>
        </w:rPr>
      </w:pPr>
      <w:r w:rsidRPr="00892A25">
        <w:rPr>
          <w:rFonts w:asciiTheme="majorHAnsi" w:eastAsia="Calibri" w:hAnsiTheme="majorHAnsi" w:cstheme="majorHAnsi"/>
          <w:i/>
        </w:rPr>
        <w:lastRenderedPageBreak/>
        <w:t xml:space="preserve">Mobility and Activities of Daily Living </w:t>
      </w:r>
    </w:p>
    <w:p w14:paraId="3B5340D5"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Many older adults experience challenges when performing activities of daily life (ADLs), and declining functional status can lead to loss of autonomy.</w:t>
      </w:r>
      <w:hyperlink r:id="rId55">
        <w:r w:rsidRPr="00892A25">
          <w:rPr>
            <w:rFonts w:asciiTheme="majorHAnsi" w:eastAsia="Calibri" w:hAnsiTheme="majorHAnsi" w:cstheme="majorHAnsi"/>
            <w:vertAlign w:val="superscript"/>
          </w:rPr>
          <w:t>31</w:t>
        </w:r>
      </w:hyperlink>
      <w:r w:rsidRPr="00892A25">
        <w:rPr>
          <w:rFonts w:asciiTheme="majorHAnsi" w:eastAsia="Calibri" w:hAnsiTheme="majorHAnsi" w:cstheme="majorHAnsi"/>
        </w:rPr>
        <w:t xml:space="preserve"> ADLs include basic hygiene and toileting abilities, feeding, and dressing. Nutrition status is closely related to ADL abilities, including the capacity to prepare meals and acquire ingredients.</w:t>
      </w:r>
      <w:hyperlink r:id="rId56">
        <w:r w:rsidRPr="00892A25">
          <w:rPr>
            <w:rFonts w:asciiTheme="majorHAnsi" w:eastAsia="Calibri" w:hAnsiTheme="majorHAnsi" w:cstheme="majorHAnsi"/>
            <w:vertAlign w:val="superscript"/>
          </w:rPr>
          <w:t>32</w:t>
        </w:r>
      </w:hyperlink>
      <w:r w:rsidRPr="00892A25">
        <w:rPr>
          <w:rFonts w:asciiTheme="majorHAnsi" w:eastAsia="Calibri" w:hAnsiTheme="majorHAnsi" w:cstheme="majorHAnsi"/>
        </w:rPr>
        <w:t xml:space="preserve"> As adults age, sarcopenia, or age-related muscle wasting, and frailty can affect one’s ability to perform ADLs. Frailty is defined according to the Fried Frailty Phenotype as meeting three of five criteria; unintentional weight loss, low physical activity, slow gait speed, exhaustion, and weakness.</w:t>
      </w:r>
      <w:hyperlink r:id="rId57">
        <w:r w:rsidRPr="00892A25">
          <w:rPr>
            <w:rFonts w:asciiTheme="majorHAnsi" w:eastAsia="Calibri" w:hAnsiTheme="majorHAnsi" w:cstheme="majorHAnsi"/>
            <w:vertAlign w:val="superscript"/>
          </w:rPr>
          <w:t>33</w:t>
        </w:r>
      </w:hyperlink>
      <w:r w:rsidRPr="00892A25">
        <w:rPr>
          <w:rFonts w:asciiTheme="majorHAnsi" w:eastAsia="Calibri" w:hAnsiTheme="majorHAnsi" w:cstheme="majorHAnsi"/>
        </w:rPr>
        <w:t xml:space="preserve"> Compounded by other challenges including low social status, comorbidities, medication use and compromised immunity, frailty can seriously impact quality of life. Frail individuals often participate in less physical activity and social interactions when compared to peers.</w:t>
      </w:r>
      <w:hyperlink r:id="rId58">
        <w:r w:rsidRPr="00892A25">
          <w:rPr>
            <w:rFonts w:asciiTheme="majorHAnsi" w:eastAsia="Calibri" w:hAnsiTheme="majorHAnsi" w:cstheme="majorHAnsi"/>
            <w:vertAlign w:val="superscript"/>
          </w:rPr>
          <w:t>34</w:t>
        </w:r>
      </w:hyperlink>
      <w:r w:rsidRPr="00892A25">
        <w:rPr>
          <w:rFonts w:asciiTheme="majorHAnsi" w:eastAsia="Calibri" w:hAnsiTheme="majorHAnsi" w:cstheme="majorHAnsi"/>
        </w:rPr>
        <w:t xml:space="preserve"> Incorporating regular physical activity has been discussed throughout the literature as a way to prolong independence by preserving ADL abilities among older adults. </w:t>
      </w:r>
    </w:p>
    <w:p w14:paraId="03EAFAE2"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The ability to access nutrient dense, culturally appropriate foods and consume them is also closely tied to functional status. Challenges related to food retrieval, preparation, and feeding can all affect intake patterns and nutrition status. In a cross-sectional study, older adults with functional impairments that interfere with ADLs experienced a higher prevalence of food insecurity compared to those without these challenges.</w:t>
      </w:r>
      <w:hyperlink r:id="rId59">
        <w:r w:rsidRPr="00892A25">
          <w:rPr>
            <w:rFonts w:asciiTheme="majorHAnsi" w:eastAsia="Calibri" w:hAnsiTheme="majorHAnsi" w:cstheme="majorHAnsi"/>
            <w:vertAlign w:val="superscript"/>
          </w:rPr>
          <w:t>35</w:t>
        </w:r>
      </w:hyperlink>
      <w:r w:rsidRPr="00892A25">
        <w:rPr>
          <w:rFonts w:asciiTheme="majorHAnsi" w:eastAsia="Calibri" w:hAnsiTheme="majorHAnsi" w:cstheme="majorHAnsi"/>
        </w:rPr>
        <w:t xml:space="preserve"> Another study found that food insecure homebound older adults experienced an increased likelihood of unintended weight loss over a 6 month period and increased likelihood of ingesting fewer servings of fruits, vegetables, and milk per day compared to food secure adults.</w:t>
      </w:r>
      <w:hyperlink r:id="rId60">
        <w:r w:rsidRPr="00892A25">
          <w:rPr>
            <w:rFonts w:asciiTheme="majorHAnsi" w:eastAsia="Calibri" w:hAnsiTheme="majorHAnsi" w:cstheme="majorHAnsi"/>
            <w:vertAlign w:val="superscript"/>
          </w:rPr>
          <w:t>36</w:t>
        </w:r>
      </w:hyperlink>
      <w:r w:rsidRPr="00892A25">
        <w:rPr>
          <w:rFonts w:asciiTheme="majorHAnsi" w:eastAsia="Calibri" w:hAnsiTheme="majorHAnsi" w:cstheme="majorHAnsi"/>
        </w:rPr>
        <w:t xml:space="preserve"> While there are many other factors that increase older adults’ vulnerability to food insecurity, changes in functional capacity and mobility are important to consider for this population specifically. </w:t>
      </w:r>
    </w:p>
    <w:p w14:paraId="68A758DC"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Well-rounded exercise routines can support everyday activities and improve mobility. Penninx and colleagues conducted a randomized controlled trial that enrolled older adults experiencing regular pain from osteoarthritis of the knees, a condition that leads to ADL disability among many older adults.</w:t>
      </w:r>
      <w:hyperlink r:id="rId61">
        <w:r w:rsidRPr="00892A25">
          <w:rPr>
            <w:rFonts w:asciiTheme="majorHAnsi" w:eastAsia="Calibri" w:hAnsiTheme="majorHAnsi" w:cstheme="majorHAnsi"/>
            <w:vertAlign w:val="superscript"/>
          </w:rPr>
          <w:t>31</w:t>
        </w:r>
      </w:hyperlink>
      <w:r w:rsidRPr="00892A25">
        <w:rPr>
          <w:rFonts w:asciiTheme="majorHAnsi" w:eastAsia="Calibri" w:hAnsiTheme="majorHAnsi" w:cstheme="majorHAnsi"/>
        </w:rPr>
        <w:t xml:space="preserve"> Participants engaged in either aerobic, resistance exercise, or control groups and were watched for incidence of ADL disability. Over the 18 </w:t>
      </w:r>
      <w:proofErr w:type="gramStart"/>
      <w:r w:rsidRPr="00892A25">
        <w:rPr>
          <w:rFonts w:asciiTheme="majorHAnsi" w:eastAsia="Calibri" w:hAnsiTheme="majorHAnsi" w:cstheme="majorHAnsi"/>
        </w:rPr>
        <w:t>month</w:t>
      </w:r>
      <w:proofErr w:type="gramEnd"/>
      <w:r w:rsidRPr="00892A25">
        <w:rPr>
          <w:rFonts w:asciiTheme="majorHAnsi" w:eastAsia="Calibri" w:hAnsiTheme="majorHAnsi" w:cstheme="majorHAnsi"/>
        </w:rPr>
        <w:t xml:space="preserve"> follow up period, the incidence of ADL disability during the intervention was significantly </w:t>
      </w:r>
      <w:r w:rsidRPr="00892A25">
        <w:rPr>
          <w:rFonts w:asciiTheme="majorHAnsi" w:eastAsia="Calibri" w:hAnsiTheme="majorHAnsi" w:cstheme="majorHAnsi"/>
        </w:rPr>
        <w:lastRenderedPageBreak/>
        <w:t>lower in both exercise groups when compared to controls. Cross-sectional data echoes these findings; among a total of 1,002 women aged 65 and up living with disabilities, those who performed more physical activity demonstrated greater strength and lower degree of disability compared to those who were inactive.</w:t>
      </w:r>
      <w:hyperlink r:id="rId62">
        <w:r w:rsidRPr="00892A25">
          <w:rPr>
            <w:rFonts w:asciiTheme="majorHAnsi" w:eastAsia="Calibri" w:hAnsiTheme="majorHAnsi" w:cstheme="majorHAnsi"/>
            <w:vertAlign w:val="superscript"/>
          </w:rPr>
          <w:t>37</w:t>
        </w:r>
      </w:hyperlink>
      <w:r w:rsidRPr="00892A25">
        <w:rPr>
          <w:rFonts w:asciiTheme="majorHAnsi" w:eastAsia="Calibri" w:hAnsiTheme="majorHAnsi" w:cstheme="majorHAnsi"/>
        </w:rPr>
        <w:t xml:space="preserve"> These results highlight the importance of regular physical activity and how it affects everyday life. </w:t>
      </w:r>
    </w:p>
    <w:p w14:paraId="7708E8EE" w14:textId="77777777" w:rsidR="00B0742B" w:rsidRPr="00892A25" w:rsidRDefault="00B0742B">
      <w:pPr>
        <w:spacing w:line="360" w:lineRule="auto"/>
        <w:ind w:firstLine="720"/>
        <w:rPr>
          <w:rFonts w:asciiTheme="majorHAnsi" w:eastAsia="Calibri" w:hAnsiTheme="majorHAnsi" w:cstheme="majorHAnsi"/>
        </w:rPr>
      </w:pPr>
    </w:p>
    <w:p w14:paraId="2BDCD9B7" w14:textId="77777777" w:rsidR="00B0742B" w:rsidRPr="00892A25" w:rsidRDefault="00521EA0">
      <w:pPr>
        <w:spacing w:line="360" w:lineRule="auto"/>
        <w:rPr>
          <w:rFonts w:asciiTheme="majorHAnsi" w:eastAsia="Calibri" w:hAnsiTheme="majorHAnsi" w:cstheme="majorHAnsi"/>
          <w:i/>
        </w:rPr>
      </w:pPr>
      <w:r w:rsidRPr="00892A25">
        <w:rPr>
          <w:rFonts w:asciiTheme="majorHAnsi" w:eastAsia="Calibri" w:hAnsiTheme="majorHAnsi" w:cstheme="majorHAnsi"/>
          <w:i/>
        </w:rPr>
        <w:t>Fall Risk</w:t>
      </w:r>
    </w:p>
    <w:p w14:paraId="529900A5" w14:textId="15BAAA54" w:rsidR="00B0742B" w:rsidRPr="00892A25" w:rsidRDefault="00521EA0">
      <w:pPr>
        <w:spacing w:line="360" w:lineRule="auto"/>
        <w:rPr>
          <w:rFonts w:asciiTheme="majorHAnsi" w:eastAsia="Calibri" w:hAnsiTheme="majorHAnsi" w:cstheme="majorHAnsi"/>
        </w:rPr>
      </w:pPr>
      <w:r w:rsidRPr="00892A25">
        <w:rPr>
          <w:rFonts w:asciiTheme="majorHAnsi" w:eastAsia="Calibri" w:hAnsiTheme="majorHAnsi" w:cstheme="majorHAnsi"/>
        </w:rPr>
        <w:tab/>
        <w:t>Some of the physical changes associated with aging increase risks for bone fractures and falls. Falls are the most common cause of injuries among older adults; in 2014, BRFSS data exemplified that 28.7 percent of older adults reported a fall in the previous year.</w:t>
      </w:r>
      <w:hyperlink r:id="rId63">
        <w:r w:rsidRPr="00892A25">
          <w:rPr>
            <w:rFonts w:asciiTheme="majorHAnsi" w:eastAsia="Calibri" w:hAnsiTheme="majorHAnsi" w:cstheme="majorHAnsi"/>
            <w:vertAlign w:val="superscript"/>
          </w:rPr>
          <w:t>38</w:t>
        </w:r>
      </w:hyperlink>
      <w:r w:rsidRPr="00892A25">
        <w:rPr>
          <w:rFonts w:asciiTheme="majorHAnsi" w:eastAsia="Calibri" w:hAnsiTheme="majorHAnsi" w:cstheme="majorHAnsi"/>
        </w:rPr>
        <w:t xml:space="preserve"> Hip fractures from falls specifically pose serious risks to walking ability and overall functional performance. One study demonstrated that 27 percent of adults required a walking aid a year after hip fracture surgery,</w:t>
      </w:r>
      <w:hyperlink r:id="rId64">
        <w:r w:rsidRPr="00892A25">
          <w:rPr>
            <w:rFonts w:asciiTheme="majorHAnsi" w:eastAsia="Calibri" w:hAnsiTheme="majorHAnsi" w:cstheme="majorHAnsi"/>
            <w:vertAlign w:val="superscript"/>
          </w:rPr>
          <w:t>39</w:t>
        </w:r>
      </w:hyperlink>
      <w:r w:rsidRPr="00892A25">
        <w:rPr>
          <w:rFonts w:asciiTheme="majorHAnsi" w:eastAsia="Calibri" w:hAnsiTheme="majorHAnsi" w:cstheme="majorHAnsi"/>
        </w:rPr>
        <w:t xml:space="preserve"> and even with rehabilitation, it is common for those with hip fractures to never return to their previous level of functional performance.</w:t>
      </w:r>
      <w:hyperlink r:id="rId65">
        <w:r w:rsidRPr="00892A25">
          <w:rPr>
            <w:rFonts w:asciiTheme="majorHAnsi" w:eastAsia="Calibri" w:hAnsiTheme="majorHAnsi" w:cstheme="majorHAnsi"/>
            <w:vertAlign w:val="superscript"/>
          </w:rPr>
          <w:t>40</w:t>
        </w:r>
      </w:hyperlink>
      <w:r w:rsidRPr="00892A25">
        <w:rPr>
          <w:rFonts w:asciiTheme="majorHAnsi" w:eastAsia="Calibri" w:hAnsiTheme="majorHAnsi" w:cstheme="majorHAnsi"/>
        </w:rPr>
        <w:t xml:space="preserve"> Fall risk can be attributable to several factors including reduced muscle strength, balance, and gait, female sex, the use of certain medications, and poor vision.</w:t>
      </w:r>
      <w:hyperlink r:id="rId66">
        <w:r w:rsidRPr="00892A25">
          <w:rPr>
            <w:rFonts w:asciiTheme="majorHAnsi" w:eastAsia="Calibri" w:hAnsiTheme="majorHAnsi" w:cstheme="majorHAnsi"/>
            <w:vertAlign w:val="superscript"/>
          </w:rPr>
          <w:t>40,41</w:t>
        </w:r>
      </w:hyperlink>
      <w:r w:rsidRPr="00892A25">
        <w:rPr>
          <w:rFonts w:asciiTheme="majorHAnsi" w:eastAsia="Calibri" w:hAnsiTheme="majorHAnsi" w:cstheme="majorHAnsi"/>
        </w:rPr>
        <w:t xml:space="preserve"> Calcium and vitamin D status are also closely related to bone health, and deficiencies in these micronutrients can affect fall risk. According to 2007-2010 NHANES data, 22 percent of older adults had low levels of vitamin D.</w:t>
      </w:r>
      <w:hyperlink r:id="rId67">
        <w:r w:rsidRPr="00892A25">
          <w:rPr>
            <w:rFonts w:asciiTheme="majorHAnsi" w:eastAsia="Calibri" w:hAnsiTheme="majorHAnsi" w:cstheme="majorHAnsi"/>
            <w:vertAlign w:val="superscript"/>
          </w:rPr>
          <w:t>42</w:t>
        </w:r>
      </w:hyperlink>
      <w:r w:rsidRPr="00892A25">
        <w:rPr>
          <w:rFonts w:asciiTheme="majorHAnsi" w:eastAsia="Calibri" w:hAnsiTheme="majorHAnsi" w:cstheme="majorHAnsi"/>
        </w:rPr>
        <w:t xml:space="preserve"> Adequate vitamin D and calcium intake can help prevent bone fractures and thereby decrease risk of falls among older adults.</w:t>
      </w:r>
      <w:hyperlink r:id="rId68">
        <w:r w:rsidRPr="00892A25">
          <w:rPr>
            <w:rFonts w:asciiTheme="majorHAnsi" w:eastAsia="Calibri" w:hAnsiTheme="majorHAnsi" w:cstheme="majorHAnsi"/>
            <w:vertAlign w:val="superscript"/>
          </w:rPr>
          <w:t>22</w:t>
        </w:r>
      </w:hyperlink>
      <w:r w:rsidRPr="00892A25">
        <w:rPr>
          <w:rFonts w:asciiTheme="majorHAnsi" w:eastAsia="Calibri" w:hAnsiTheme="majorHAnsi" w:cstheme="majorHAnsi"/>
        </w:rPr>
        <w:t xml:space="preserve"> A well-rounded approach incorporating physical activity, home precautions and attention to vitamin D and calcium intake is essential to mitigating fall risk.</w:t>
      </w:r>
      <w:hyperlink r:id="rId69">
        <w:r w:rsidRPr="00892A25">
          <w:rPr>
            <w:rFonts w:asciiTheme="majorHAnsi" w:eastAsia="Calibri" w:hAnsiTheme="majorHAnsi" w:cstheme="majorHAnsi"/>
            <w:vertAlign w:val="superscript"/>
          </w:rPr>
          <w:t>43</w:t>
        </w:r>
      </w:hyperlink>
      <w:r w:rsidRPr="00892A25">
        <w:rPr>
          <w:rFonts w:asciiTheme="majorHAnsi" w:eastAsia="Calibri" w:hAnsiTheme="majorHAnsi" w:cstheme="majorHAnsi"/>
        </w:rPr>
        <w:t xml:space="preserve"> </w:t>
      </w:r>
    </w:p>
    <w:p w14:paraId="52BA9880" w14:textId="77777777" w:rsidR="00B0742B" w:rsidRPr="00892A25" w:rsidRDefault="00521EA0">
      <w:pPr>
        <w:spacing w:line="360" w:lineRule="auto"/>
        <w:ind w:firstLine="720"/>
        <w:rPr>
          <w:rFonts w:asciiTheme="majorHAnsi" w:eastAsia="Calibri" w:hAnsiTheme="majorHAnsi" w:cstheme="majorHAnsi"/>
          <w:color w:val="1155CC"/>
          <w:u w:val="single"/>
        </w:rPr>
      </w:pPr>
      <w:r w:rsidRPr="00892A25">
        <w:rPr>
          <w:rFonts w:asciiTheme="majorHAnsi" w:eastAsia="Calibri" w:hAnsiTheme="majorHAnsi" w:cstheme="majorHAnsi"/>
        </w:rPr>
        <w:t>Well-rounded physical activity interventions are recommended across the literature for fall prevention.</w:t>
      </w:r>
      <w:hyperlink r:id="rId70">
        <w:r w:rsidRPr="00892A25">
          <w:rPr>
            <w:rFonts w:asciiTheme="majorHAnsi" w:eastAsia="Calibri" w:hAnsiTheme="majorHAnsi" w:cstheme="majorHAnsi"/>
            <w:vertAlign w:val="superscript"/>
          </w:rPr>
          <w:t>6,7</w:t>
        </w:r>
      </w:hyperlink>
      <w:r w:rsidRPr="00892A25">
        <w:rPr>
          <w:rFonts w:asciiTheme="majorHAnsi" w:eastAsia="Calibri" w:hAnsiTheme="majorHAnsi" w:cstheme="majorHAnsi"/>
        </w:rPr>
        <w:t xml:space="preserve"> Exercise interventions that specifically include balance activities like Tai Chi consistently found improvements in balance, mobility, and walking speed.</w:t>
      </w:r>
      <w:hyperlink r:id="rId71">
        <w:r w:rsidRPr="00892A25">
          <w:rPr>
            <w:rFonts w:asciiTheme="majorHAnsi" w:eastAsia="Calibri" w:hAnsiTheme="majorHAnsi" w:cstheme="majorHAnsi"/>
            <w:vertAlign w:val="superscript"/>
          </w:rPr>
          <w:t>44–47</w:t>
        </w:r>
      </w:hyperlink>
      <w:r w:rsidRPr="00892A25">
        <w:rPr>
          <w:rFonts w:asciiTheme="majorHAnsi" w:eastAsia="Calibri" w:hAnsiTheme="majorHAnsi" w:cstheme="majorHAnsi"/>
        </w:rPr>
        <w:t xml:space="preserve"> In a systematic review of 40 randomized control trials, Barreto and colleagues found that participants of well-rounded exercise interventions involving aerobic, strength, and balance training for one year or longer experienced a reduced risk of falls and fractures.</w:t>
      </w:r>
      <w:hyperlink r:id="rId72">
        <w:r w:rsidRPr="00892A25">
          <w:rPr>
            <w:rFonts w:asciiTheme="majorHAnsi" w:eastAsia="Calibri" w:hAnsiTheme="majorHAnsi" w:cstheme="majorHAnsi"/>
            <w:vertAlign w:val="superscript"/>
          </w:rPr>
          <w:t>48</w:t>
        </w:r>
      </w:hyperlink>
      <w:r w:rsidRPr="00892A25">
        <w:rPr>
          <w:rFonts w:asciiTheme="majorHAnsi" w:eastAsia="Calibri" w:hAnsiTheme="majorHAnsi" w:cstheme="majorHAnsi"/>
        </w:rPr>
        <w:t xml:space="preserve"> The length and intensity of exercises also makes a difference; another systematic review of 44 randomized control trials observed greater reductions in fall risk among older adults who participated in exercise for a greater </w:t>
      </w:r>
      <w:r w:rsidRPr="00892A25">
        <w:rPr>
          <w:rFonts w:asciiTheme="majorHAnsi" w:eastAsia="Calibri" w:hAnsiTheme="majorHAnsi" w:cstheme="majorHAnsi"/>
        </w:rPr>
        <w:lastRenderedPageBreak/>
        <w:t>length of time (&gt;50 hours over trial period) and that included more challenging balance exercises.</w:t>
      </w:r>
      <w:hyperlink r:id="rId73">
        <w:r w:rsidRPr="00892A25">
          <w:rPr>
            <w:rFonts w:asciiTheme="majorHAnsi" w:eastAsia="Calibri" w:hAnsiTheme="majorHAnsi" w:cstheme="majorHAnsi"/>
            <w:vertAlign w:val="superscript"/>
          </w:rPr>
          <w:t>49</w:t>
        </w:r>
      </w:hyperlink>
      <w:r w:rsidRPr="00892A25">
        <w:rPr>
          <w:rFonts w:asciiTheme="majorHAnsi" w:eastAsia="Calibri" w:hAnsiTheme="majorHAnsi" w:cstheme="majorHAnsi"/>
        </w:rPr>
        <w:t xml:space="preserve"> Overall, the benefits of exercise for fall prevention have been well documented across the literature. </w:t>
      </w:r>
    </w:p>
    <w:p w14:paraId="5B79492E" w14:textId="77777777" w:rsidR="00B0742B" w:rsidRPr="00892A25" w:rsidRDefault="00B0742B">
      <w:pPr>
        <w:spacing w:line="360" w:lineRule="auto"/>
        <w:ind w:firstLine="720"/>
        <w:rPr>
          <w:rFonts w:asciiTheme="majorHAnsi" w:eastAsia="Calibri" w:hAnsiTheme="majorHAnsi" w:cstheme="majorHAnsi"/>
          <w:color w:val="1155CC"/>
          <w:u w:val="single"/>
        </w:rPr>
      </w:pPr>
    </w:p>
    <w:p w14:paraId="56F94C04" w14:textId="77777777" w:rsidR="00B0742B" w:rsidRPr="00892A25" w:rsidRDefault="00521EA0">
      <w:pPr>
        <w:spacing w:line="360" w:lineRule="auto"/>
        <w:rPr>
          <w:rFonts w:asciiTheme="majorHAnsi" w:eastAsia="Calibri" w:hAnsiTheme="majorHAnsi" w:cstheme="majorHAnsi"/>
          <w:i/>
        </w:rPr>
      </w:pPr>
      <w:r w:rsidRPr="00892A25">
        <w:rPr>
          <w:rFonts w:asciiTheme="majorHAnsi" w:eastAsia="Calibri" w:hAnsiTheme="majorHAnsi" w:cstheme="majorHAnsi"/>
          <w:i/>
        </w:rPr>
        <w:t xml:space="preserve">Chronic Disease Risk </w:t>
      </w:r>
    </w:p>
    <w:p w14:paraId="34E61B48"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Older adults experience a heightened risk of chronic diseases for various reasons. Studies have generally demonstrated that body weight and fat mass increase with age. Many factors can contribute to increased fat deposition, including reduced physical activity, hormone shifts, and a general decline in metabolic rate.</w:t>
      </w:r>
      <w:hyperlink r:id="rId74">
        <w:r w:rsidRPr="00892A25">
          <w:rPr>
            <w:rFonts w:asciiTheme="majorHAnsi" w:eastAsia="Calibri" w:hAnsiTheme="majorHAnsi" w:cstheme="majorHAnsi"/>
            <w:vertAlign w:val="superscript"/>
          </w:rPr>
          <w:t>50</w:t>
        </w:r>
      </w:hyperlink>
      <w:r w:rsidRPr="00892A25">
        <w:rPr>
          <w:rFonts w:asciiTheme="majorHAnsi" w:eastAsia="Calibri" w:hAnsiTheme="majorHAnsi" w:cstheme="majorHAnsi"/>
        </w:rPr>
        <w:t xml:space="preserve"> Increased fat deposition that commonly occurs throughout aging carries more concern if it is concentrated intra-abdominally or hepatically, also known as android fat deposition. Android fat is more inflammatory than fat distributed to the hips and thighs (gynoid fat), and can place individuals at increased risk for insulin resistance and diabetes, ischemic heart disease, and stroke.</w:t>
      </w:r>
      <w:hyperlink r:id="rId75">
        <w:r w:rsidRPr="00892A25">
          <w:rPr>
            <w:rFonts w:asciiTheme="majorHAnsi" w:eastAsia="Calibri" w:hAnsiTheme="majorHAnsi" w:cstheme="majorHAnsi"/>
            <w:vertAlign w:val="superscript"/>
          </w:rPr>
          <w:t>50</w:t>
        </w:r>
      </w:hyperlink>
      <w:r w:rsidRPr="00892A25">
        <w:rPr>
          <w:rFonts w:asciiTheme="majorHAnsi" w:eastAsia="Calibri" w:hAnsiTheme="majorHAnsi" w:cstheme="majorHAnsi"/>
        </w:rPr>
        <w:t xml:space="preserve"> Physical inactivity specifically has been highlighted in the literature as a risk factor for chronic disease development as well.</w:t>
      </w:r>
      <w:hyperlink r:id="rId76">
        <w:r w:rsidRPr="00892A25">
          <w:rPr>
            <w:rFonts w:asciiTheme="majorHAnsi" w:eastAsia="Calibri" w:hAnsiTheme="majorHAnsi" w:cstheme="majorHAnsi"/>
            <w:vertAlign w:val="superscript"/>
          </w:rPr>
          <w:t>51</w:t>
        </w:r>
      </w:hyperlink>
      <w:r w:rsidRPr="00892A25">
        <w:rPr>
          <w:rFonts w:asciiTheme="majorHAnsi" w:eastAsia="Calibri" w:hAnsiTheme="majorHAnsi" w:cstheme="majorHAnsi"/>
        </w:rPr>
        <w:t xml:space="preserve"> </w:t>
      </w:r>
    </w:p>
    <w:p w14:paraId="7AB16D39" w14:textId="77777777" w:rsidR="00B0742B" w:rsidRPr="00892A25" w:rsidRDefault="00521EA0">
      <w:pPr>
        <w:spacing w:line="360" w:lineRule="auto"/>
        <w:ind w:firstLine="720"/>
        <w:rPr>
          <w:rFonts w:asciiTheme="majorHAnsi" w:eastAsia="Calibri" w:hAnsiTheme="majorHAnsi" w:cstheme="majorHAnsi"/>
          <w:highlight w:val="yellow"/>
        </w:rPr>
      </w:pPr>
      <w:r w:rsidRPr="00892A25">
        <w:rPr>
          <w:rFonts w:asciiTheme="majorHAnsi" w:eastAsia="Calibri" w:hAnsiTheme="majorHAnsi" w:cstheme="majorHAnsi"/>
        </w:rPr>
        <w:t xml:space="preserve"> Alongside optimal dietary intake, regular exercise can directly address many of these risks. Exercise increases fatty acid oxidation to help avoid adipose accumulation surrounding major organs and also positively affects blood pressure, and both are associated with lower risks of diabetes and cardiovascular disease development.</w:t>
      </w:r>
      <w:hyperlink r:id="rId77">
        <w:r w:rsidRPr="00892A25">
          <w:rPr>
            <w:rFonts w:asciiTheme="majorHAnsi" w:eastAsia="Calibri" w:hAnsiTheme="majorHAnsi" w:cstheme="majorHAnsi"/>
            <w:vertAlign w:val="superscript"/>
          </w:rPr>
          <w:t>34</w:t>
        </w:r>
      </w:hyperlink>
      <w:r w:rsidRPr="00892A25">
        <w:rPr>
          <w:rFonts w:asciiTheme="majorHAnsi" w:eastAsia="Calibri" w:hAnsiTheme="majorHAnsi" w:cstheme="majorHAnsi"/>
        </w:rPr>
        <w:t xml:space="preserve"> Other conditions like osteoporosis can be positively impacted by physical activity. Through examining NHANES data, Ricci et al found that substituting 30 minutes of sedentary time with light physical activity was demonstrated to increase bone mineral density by an average of 3 mg/cm</w:t>
      </w:r>
      <w:r w:rsidRPr="00892A25">
        <w:rPr>
          <w:rFonts w:asciiTheme="majorHAnsi" w:eastAsia="Calibri" w:hAnsiTheme="majorHAnsi" w:cstheme="majorHAnsi"/>
          <w:vertAlign w:val="superscript"/>
        </w:rPr>
        <w:t>2</w:t>
      </w:r>
      <w:r w:rsidRPr="00892A25">
        <w:rPr>
          <w:rFonts w:asciiTheme="majorHAnsi" w:eastAsia="Calibri" w:hAnsiTheme="majorHAnsi" w:cstheme="majorHAnsi"/>
        </w:rPr>
        <w:t xml:space="preserve"> and reduce the risk of osteoporosis in the spine by 12 percent in women over 50.</w:t>
      </w:r>
      <w:hyperlink r:id="rId78">
        <w:r w:rsidRPr="00892A25">
          <w:rPr>
            <w:rFonts w:asciiTheme="majorHAnsi" w:eastAsia="Calibri" w:hAnsiTheme="majorHAnsi" w:cstheme="majorHAnsi"/>
            <w:vertAlign w:val="superscript"/>
          </w:rPr>
          <w:t>52</w:t>
        </w:r>
      </w:hyperlink>
      <w:r w:rsidRPr="00892A25">
        <w:rPr>
          <w:rFonts w:asciiTheme="majorHAnsi" w:eastAsia="Calibri" w:hAnsiTheme="majorHAnsi" w:cstheme="majorHAnsi"/>
          <w:vertAlign w:val="superscript"/>
        </w:rPr>
        <w:t xml:space="preserve">  </w:t>
      </w:r>
      <w:r w:rsidRPr="00892A25">
        <w:rPr>
          <w:rFonts w:asciiTheme="majorHAnsi" w:eastAsia="Calibri" w:hAnsiTheme="majorHAnsi" w:cstheme="majorHAnsi"/>
        </w:rPr>
        <w:t>Physical activity can also aid in managing chronic conditions to prioritize quality of life. For example, exercise is widely recommended for managing joint pain related to arthritis, which limits everyday activity for as many as 24 million adults living with arthritis.</w:t>
      </w:r>
      <w:hyperlink r:id="rId79">
        <w:r w:rsidRPr="00892A25">
          <w:rPr>
            <w:rFonts w:asciiTheme="majorHAnsi" w:eastAsia="Calibri" w:hAnsiTheme="majorHAnsi" w:cstheme="majorHAnsi"/>
            <w:vertAlign w:val="superscript"/>
          </w:rPr>
          <w:t>53</w:t>
        </w:r>
      </w:hyperlink>
      <w:r w:rsidRPr="00892A25">
        <w:rPr>
          <w:rFonts w:asciiTheme="majorHAnsi" w:eastAsia="Calibri" w:hAnsiTheme="majorHAnsi" w:cstheme="majorHAnsi"/>
        </w:rPr>
        <w:t xml:space="preserve"> The CDC specifically recommends evidence-based physical activity interventions for pain management, including walking initiatives and well-rounded exercise programs that often prioritize community engagement and behavior change.</w:t>
      </w:r>
      <w:hyperlink r:id="rId80">
        <w:r w:rsidRPr="00892A25">
          <w:rPr>
            <w:rFonts w:asciiTheme="majorHAnsi" w:eastAsia="Calibri" w:hAnsiTheme="majorHAnsi" w:cstheme="majorHAnsi"/>
            <w:vertAlign w:val="superscript"/>
          </w:rPr>
          <w:t>54</w:t>
        </w:r>
      </w:hyperlink>
    </w:p>
    <w:p w14:paraId="03B81C45" w14:textId="77777777" w:rsidR="00B0742B" w:rsidRPr="00892A25" w:rsidRDefault="00B0742B">
      <w:pPr>
        <w:spacing w:line="360" w:lineRule="auto"/>
        <w:ind w:firstLine="720"/>
        <w:rPr>
          <w:rFonts w:asciiTheme="majorHAnsi" w:eastAsia="Calibri" w:hAnsiTheme="majorHAnsi" w:cstheme="majorHAnsi"/>
          <w:highlight w:val="yellow"/>
        </w:rPr>
      </w:pPr>
    </w:p>
    <w:p w14:paraId="49214095" w14:textId="77777777" w:rsidR="00B0742B" w:rsidRPr="00892A25" w:rsidRDefault="00521EA0">
      <w:pPr>
        <w:spacing w:line="360" w:lineRule="auto"/>
        <w:rPr>
          <w:rFonts w:asciiTheme="majorHAnsi" w:eastAsia="Calibri" w:hAnsiTheme="majorHAnsi" w:cstheme="majorHAnsi"/>
          <w:i/>
        </w:rPr>
      </w:pPr>
      <w:r w:rsidRPr="00892A25">
        <w:rPr>
          <w:rFonts w:asciiTheme="majorHAnsi" w:eastAsia="Calibri" w:hAnsiTheme="majorHAnsi" w:cstheme="majorHAnsi"/>
          <w:i/>
        </w:rPr>
        <w:lastRenderedPageBreak/>
        <w:t>Mental Health and Wellbeing</w:t>
      </w:r>
    </w:p>
    <w:p w14:paraId="1BB772D7" w14:textId="77777777" w:rsidR="00B0742B" w:rsidRPr="00892A25" w:rsidRDefault="00521EA0">
      <w:pPr>
        <w:spacing w:line="360" w:lineRule="auto"/>
        <w:ind w:firstLine="720"/>
        <w:rPr>
          <w:rFonts w:asciiTheme="majorHAnsi" w:eastAsia="Calibri" w:hAnsiTheme="majorHAnsi" w:cstheme="majorHAnsi"/>
          <w:highlight w:val="yellow"/>
        </w:rPr>
      </w:pPr>
      <w:r w:rsidRPr="00892A25">
        <w:rPr>
          <w:rFonts w:asciiTheme="majorHAnsi" w:eastAsia="Calibri" w:hAnsiTheme="majorHAnsi" w:cstheme="majorHAnsi"/>
        </w:rPr>
        <w:t>Aging is accompanied by many social changes that can impact eating and exercise patterns. Older adults experience high rates of social isolation,</w:t>
      </w:r>
      <w:hyperlink r:id="rId81">
        <w:r w:rsidRPr="00892A25">
          <w:rPr>
            <w:rFonts w:asciiTheme="majorHAnsi" w:eastAsia="Calibri" w:hAnsiTheme="majorHAnsi" w:cstheme="majorHAnsi"/>
            <w:vertAlign w:val="superscript"/>
          </w:rPr>
          <w:t>55</w:t>
        </w:r>
      </w:hyperlink>
      <w:r w:rsidRPr="00892A25">
        <w:rPr>
          <w:rFonts w:asciiTheme="majorHAnsi" w:eastAsia="Calibri" w:hAnsiTheme="majorHAnsi" w:cstheme="majorHAnsi"/>
        </w:rPr>
        <w:t xml:space="preserve"> and being unmarried, male, less educated, or in a lower income bracket are all associated with an increased risk of social isolation.</w:t>
      </w:r>
      <w:hyperlink r:id="rId82">
        <w:r w:rsidRPr="00892A25">
          <w:rPr>
            <w:rFonts w:asciiTheme="majorHAnsi" w:eastAsia="Calibri" w:hAnsiTheme="majorHAnsi" w:cstheme="majorHAnsi"/>
            <w:vertAlign w:val="superscript"/>
          </w:rPr>
          <w:t>56</w:t>
        </w:r>
      </w:hyperlink>
      <w:r w:rsidRPr="00892A25">
        <w:rPr>
          <w:rFonts w:asciiTheme="majorHAnsi" w:eastAsia="Calibri" w:hAnsiTheme="majorHAnsi" w:cstheme="majorHAnsi"/>
        </w:rPr>
        <w:t xml:space="preserve"> Social isolation can negatively impact health behaviors. According to a longitudinal cohort study by Kobayashi and Steptoe, social isolation was correlated with decreased physical activity, and a lower likelihood of eating five servings of fruits or vegetables per day.</w:t>
      </w:r>
      <w:hyperlink r:id="rId83">
        <w:r w:rsidRPr="00892A25">
          <w:rPr>
            <w:rFonts w:asciiTheme="majorHAnsi" w:eastAsia="Calibri" w:hAnsiTheme="majorHAnsi" w:cstheme="majorHAnsi"/>
            <w:vertAlign w:val="superscript"/>
          </w:rPr>
          <w:t>57</w:t>
        </w:r>
      </w:hyperlink>
      <w:r w:rsidRPr="00892A25">
        <w:rPr>
          <w:rFonts w:asciiTheme="majorHAnsi" w:eastAsia="Calibri" w:hAnsiTheme="majorHAnsi" w:cstheme="majorHAnsi"/>
        </w:rPr>
        <w:t xml:space="preserve"> Whitelock and Ensaff further explored these themes through conducting focus groups with older adults to explore the psychological impacts of isolation and effects on health behaviors.</w:t>
      </w:r>
      <w:hyperlink r:id="rId84">
        <w:r w:rsidRPr="00892A25">
          <w:rPr>
            <w:rFonts w:asciiTheme="majorHAnsi" w:eastAsia="Calibri" w:hAnsiTheme="majorHAnsi" w:cstheme="majorHAnsi"/>
            <w:vertAlign w:val="superscript"/>
          </w:rPr>
          <w:t>58</w:t>
        </w:r>
      </w:hyperlink>
      <w:r w:rsidRPr="00892A25">
        <w:rPr>
          <w:rFonts w:asciiTheme="majorHAnsi" w:eastAsia="Calibri" w:hAnsiTheme="majorHAnsi" w:cstheme="majorHAnsi"/>
        </w:rPr>
        <w:t xml:space="preserve"> Multiple participants reported that a lack of support, including a lack of social settings to share the eating experience with, often led them to consume less.</w:t>
      </w:r>
      <w:hyperlink r:id="rId85">
        <w:r w:rsidRPr="00892A25">
          <w:rPr>
            <w:rFonts w:asciiTheme="majorHAnsi" w:eastAsia="Calibri" w:hAnsiTheme="majorHAnsi" w:cstheme="majorHAnsi"/>
            <w:vertAlign w:val="superscript"/>
          </w:rPr>
          <w:t>58</w:t>
        </w:r>
      </w:hyperlink>
      <w:r w:rsidRPr="00892A25">
        <w:rPr>
          <w:rFonts w:asciiTheme="majorHAnsi" w:eastAsia="Calibri" w:hAnsiTheme="majorHAnsi" w:cstheme="majorHAnsi"/>
        </w:rPr>
        <w:t xml:space="preserve"> </w:t>
      </w:r>
    </w:p>
    <w:p w14:paraId="67BD6C5B"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Cognitive abilities and mental health are significant contributors to quality of life for older adults. Studies have demonstrated that reported health-related quality of life is positively associated with degree of physical activity.</w:t>
      </w:r>
      <w:hyperlink r:id="rId86">
        <w:r w:rsidRPr="00892A25">
          <w:rPr>
            <w:rFonts w:asciiTheme="majorHAnsi" w:eastAsia="Calibri" w:hAnsiTheme="majorHAnsi" w:cstheme="majorHAnsi"/>
            <w:vertAlign w:val="superscript"/>
          </w:rPr>
          <w:t>59</w:t>
        </w:r>
      </w:hyperlink>
      <w:r w:rsidRPr="00892A25">
        <w:rPr>
          <w:rFonts w:asciiTheme="majorHAnsi" w:eastAsia="Calibri" w:hAnsiTheme="majorHAnsi" w:cstheme="majorHAnsi"/>
        </w:rPr>
        <w:t xml:space="preserve"> More specifically, mind-body exercises like yoga and tai chi/qigong have the potential to impact quality of life; the results of one meta-analysis suggested that yoga was actually more effective in improving self-reported physical and mental health status, flexibility, and aerobic fitness when compared to more traditional aerobic exercise routines.</w:t>
      </w:r>
      <w:hyperlink r:id="rId87">
        <w:r w:rsidRPr="00892A25">
          <w:rPr>
            <w:rFonts w:asciiTheme="majorHAnsi" w:eastAsia="Calibri" w:hAnsiTheme="majorHAnsi" w:cstheme="majorHAnsi"/>
            <w:vertAlign w:val="superscript"/>
          </w:rPr>
          <w:t>60</w:t>
        </w:r>
      </w:hyperlink>
      <w:r w:rsidRPr="00892A25">
        <w:rPr>
          <w:rFonts w:asciiTheme="majorHAnsi" w:eastAsia="Calibri" w:hAnsiTheme="majorHAnsi" w:cstheme="majorHAnsi"/>
        </w:rPr>
        <w:t xml:space="preserve"> The effects of mind-body exercises like yoga, tai chi, mindful dance, and pilates have also been cited for their proposed positive effects on global cognition among older adults. In a meta-analysis, Wu and colleagues investigated a variety of studies concerning mind-body exercises, finding that participation was associated with greater improvements in global cognition compared to controls, with specific relationships between mind-body exercises and working memory, verbal fluency, and learning in adults both cognitively intact and impaired.</w:t>
      </w:r>
      <w:hyperlink r:id="rId88">
        <w:r w:rsidRPr="00892A25">
          <w:rPr>
            <w:rFonts w:asciiTheme="majorHAnsi" w:eastAsia="Calibri" w:hAnsiTheme="majorHAnsi" w:cstheme="majorHAnsi"/>
            <w:vertAlign w:val="superscript"/>
          </w:rPr>
          <w:t>61</w:t>
        </w:r>
      </w:hyperlink>
      <w:r w:rsidRPr="00892A25">
        <w:rPr>
          <w:rFonts w:asciiTheme="majorHAnsi" w:eastAsia="Calibri" w:hAnsiTheme="majorHAnsi" w:cstheme="majorHAnsi"/>
        </w:rPr>
        <w:t xml:space="preserve"> </w:t>
      </w:r>
    </w:p>
    <w:p w14:paraId="68F2DF7C"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Mood and mental wellbeing are also pivotal to quality of life for older adults. Depression later in life can often go undiagnosed,</w:t>
      </w:r>
      <w:hyperlink r:id="rId89">
        <w:r w:rsidRPr="00892A25">
          <w:rPr>
            <w:rFonts w:asciiTheme="majorHAnsi" w:eastAsia="Calibri" w:hAnsiTheme="majorHAnsi" w:cstheme="majorHAnsi"/>
            <w:vertAlign w:val="superscript"/>
          </w:rPr>
          <w:t>62</w:t>
        </w:r>
      </w:hyperlink>
      <w:r w:rsidRPr="00892A25">
        <w:rPr>
          <w:rFonts w:asciiTheme="majorHAnsi" w:eastAsia="Calibri" w:hAnsiTheme="majorHAnsi" w:cstheme="majorHAnsi"/>
        </w:rPr>
        <w:t xml:space="preserve"> and loneliness and social isolation are significant risk factors for suicide amongst older adults.</w:t>
      </w:r>
      <w:hyperlink r:id="rId90">
        <w:r w:rsidRPr="00892A25">
          <w:rPr>
            <w:rFonts w:asciiTheme="majorHAnsi" w:eastAsia="Calibri" w:hAnsiTheme="majorHAnsi" w:cstheme="majorHAnsi"/>
            <w:vertAlign w:val="superscript"/>
          </w:rPr>
          <w:t>63</w:t>
        </w:r>
      </w:hyperlink>
      <w:r w:rsidRPr="00892A25">
        <w:rPr>
          <w:rFonts w:asciiTheme="majorHAnsi" w:eastAsia="Calibri" w:hAnsiTheme="majorHAnsi" w:cstheme="majorHAnsi"/>
        </w:rPr>
        <w:t xml:space="preserve"> Research has investigated the potential role of mindfulness practices in mitigating these challenges. In a systematic review and meta-analysis, Weber and colleagues found significant (yet small effect size) improvements in depressive symptoms among older adults participating in yoga and tai chi interventions,</w:t>
      </w:r>
      <w:hyperlink r:id="rId91">
        <w:r w:rsidRPr="00892A25">
          <w:rPr>
            <w:rFonts w:asciiTheme="majorHAnsi" w:eastAsia="Calibri" w:hAnsiTheme="majorHAnsi" w:cstheme="majorHAnsi"/>
            <w:vertAlign w:val="superscript"/>
          </w:rPr>
          <w:t>64</w:t>
        </w:r>
      </w:hyperlink>
      <w:r w:rsidRPr="00892A25">
        <w:rPr>
          <w:rFonts w:asciiTheme="majorHAnsi" w:eastAsia="Calibri" w:hAnsiTheme="majorHAnsi" w:cstheme="majorHAnsi"/>
        </w:rPr>
        <w:t xml:space="preserve"> while similarly, </w:t>
      </w:r>
      <w:r w:rsidRPr="00892A25">
        <w:rPr>
          <w:rFonts w:asciiTheme="majorHAnsi" w:eastAsia="Calibri" w:hAnsiTheme="majorHAnsi" w:cstheme="majorHAnsi"/>
        </w:rPr>
        <w:lastRenderedPageBreak/>
        <w:t>Laird and colleagues observed the benefits of tai chi on relief of depressive symptoms among older adults, including one study that specifically included older adults with chronic illness and depression.</w:t>
      </w:r>
      <w:hyperlink r:id="rId92">
        <w:r w:rsidRPr="00892A25">
          <w:rPr>
            <w:rFonts w:asciiTheme="majorHAnsi" w:eastAsia="Calibri" w:hAnsiTheme="majorHAnsi" w:cstheme="majorHAnsi"/>
            <w:vertAlign w:val="superscript"/>
          </w:rPr>
          <w:t>65</w:t>
        </w:r>
      </w:hyperlink>
      <w:r w:rsidRPr="00892A25">
        <w:rPr>
          <w:rFonts w:asciiTheme="majorHAnsi" w:eastAsia="Calibri" w:hAnsiTheme="majorHAnsi" w:cstheme="majorHAnsi"/>
        </w:rPr>
        <w:t xml:space="preserve"> These findings highlight the importance of incorporating a more holistic approach to exercise when working with older adults to enhance quality of life and emotional state in addition to physical wellbeing. </w:t>
      </w:r>
    </w:p>
    <w:p w14:paraId="48747EA0" w14:textId="77777777" w:rsidR="00B0742B" w:rsidRPr="00892A25" w:rsidRDefault="00B0742B">
      <w:pPr>
        <w:spacing w:line="360" w:lineRule="auto"/>
        <w:ind w:firstLine="720"/>
        <w:rPr>
          <w:rFonts w:asciiTheme="majorHAnsi" w:eastAsia="Calibri" w:hAnsiTheme="majorHAnsi" w:cstheme="majorHAnsi"/>
        </w:rPr>
      </w:pPr>
    </w:p>
    <w:p w14:paraId="382A8D27" w14:textId="77777777" w:rsidR="00B0742B" w:rsidRPr="00892A25" w:rsidRDefault="00B0742B">
      <w:pPr>
        <w:spacing w:line="360" w:lineRule="auto"/>
        <w:ind w:firstLine="720"/>
        <w:rPr>
          <w:rFonts w:asciiTheme="majorHAnsi" w:eastAsia="Calibri" w:hAnsiTheme="majorHAnsi" w:cstheme="majorHAnsi"/>
        </w:rPr>
      </w:pPr>
    </w:p>
    <w:p w14:paraId="5375E084" w14:textId="77777777" w:rsidR="00B0742B" w:rsidRPr="00892A25" w:rsidRDefault="00B0742B">
      <w:pPr>
        <w:spacing w:line="360" w:lineRule="auto"/>
        <w:ind w:firstLine="720"/>
        <w:rPr>
          <w:rFonts w:asciiTheme="majorHAnsi" w:eastAsia="Calibri" w:hAnsiTheme="majorHAnsi" w:cstheme="majorHAnsi"/>
        </w:rPr>
      </w:pPr>
    </w:p>
    <w:p w14:paraId="6C330F80" w14:textId="77777777" w:rsidR="00B0742B" w:rsidRPr="00892A25" w:rsidRDefault="00B0742B">
      <w:pPr>
        <w:spacing w:line="360" w:lineRule="auto"/>
        <w:ind w:firstLine="720"/>
        <w:rPr>
          <w:rFonts w:asciiTheme="majorHAnsi" w:eastAsia="Calibri" w:hAnsiTheme="majorHAnsi" w:cstheme="majorHAnsi"/>
        </w:rPr>
      </w:pPr>
    </w:p>
    <w:p w14:paraId="7DE6A2BF" w14:textId="77777777" w:rsidR="00B0742B" w:rsidRPr="00892A25" w:rsidRDefault="00B0742B">
      <w:pPr>
        <w:spacing w:line="360" w:lineRule="auto"/>
        <w:ind w:firstLine="720"/>
        <w:rPr>
          <w:rFonts w:asciiTheme="majorHAnsi" w:eastAsia="Calibri" w:hAnsiTheme="majorHAnsi" w:cstheme="majorHAnsi"/>
        </w:rPr>
      </w:pPr>
    </w:p>
    <w:p w14:paraId="13FE8654" w14:textId="77777777" w:rsidR="00B0742B" w:rsidRPr="00892A25" w:rsidRDefault="00B0742B">
      <w:pPr>
        <w:spacing w:line="360" w:lineRule="auto"/>
        <w:ind w:firstLine="720"/>
        <w:rPr>
          <w:rFonts w:asciiTheme="majorHAnsi" w:eastAsia="Calibri" w:hAnsiTheme="majorHAnsi" w:cstheme="majorHAnsi"/>
        </w:rPr>
      </w:pPr>
    </w:p>
    <w:p w14:paraId="2674119E" w14:textId="77777777" w:rsidR="00B0742B" w:rsidRPr="00892A25" w:rsidRDefault="00B0742B">
      <w:pPr>
        <w:spacing w:line="360" w:lineRule="auto"/>
        <w:ind w:firstLine="720"/>
        <w:rPr>
          <w:rFonts w:asciiTheme="majorHAnsi" w:eastAsia="Calibri" w:hAnsiTheme="majorHAnsi" w:cstheme="majorHAnsi"/>
        </w:rPr>
      </w:pPr>
    </w:p>
    <w:p w14:paraId="4DD4B0B7" w14:textId="77777777" w:rsidR="00B0742B" w:rsidRPr="00892A25" w:rsidRDefault="00B0742B">
      <w:pPr>
        <w:spacing w:line="360" w:lineRule="auto"/>
        <w:ind w:firstLine="720"/>
        <w:rPr>
          <w:rFonts w:asciiTheme="majorHAnsi" w:eastAsia="Calibri" w:hAnsiTheme="majorHAnsi" w:cstheme="majorHAnsi"/>
        </w:rPr>
      </w:pPr>
    </w:p>
    <w:p w14:paraId="738C3FE8" w14:textId="77777777" w:rsidR="00B0742B" w:rsidRPr="00892A25" w:rsidRDefault="00B0742B">
      <w:pPr>
        <w:spacing w:line="360" w:lineRule="auto"/>
        <w:ind w:firstLine="720"/>
        <w:rPr>
          <w:rFonts w:asciiTheme="majorHAnsi" w:eastAsia="Calibri" w:hAnsiTheme="majorHAnsi" w:cstheme="majorHAnsi"/>
        </w:rPr>
      </w:pPr>
    </w:p>
    <w:p w14:paraId="667CA8E8" w14:textId="77777777" w:rsidR="00B0742B" w:rsidRPr="00892A25" w:rsidRDefault="00B0742B">
      <w:pPr>
        <w:spacing w:line="360" w:lineRule="auto"/>
        <w:ind w:firstLine="720"/>
        <w:rPr>
          <w:rFonts w:asciiTheme="majorHAnsi" w:eastAsia="Calibri" w:hAnsiTheme="majorHAnsi" w:cstheme="majorHAnsi"/>
        </w:rPr>
      </w:pPr>
    </w:p>
    <w:p w14:paraId="5768AF69" w14:textId="77777777" w:rsidR="00B0742B" w:rsidRPr="00892A25" w:rsidRDefault="00B0742B">
      <w:pPr>
        <w:spacing w:line="360" w:lineRule="auto"/>
        <w:ind w:firstLine="720"/>
        <w:rPr>
          <w:rFonts w:asciiTheme="majorHAnsi" w:eastAsia="Calibri" w:hAnsiTheme="majorHAnsi" w:cstheme="majorHAnsi"/>
        </w:rPr>
      </w:pPr>
    </w:p>
    <w:p w14:paraId="661E34E5" w14:textId="77777777" w:rsidR="00B0742B" w:rsidRPr="00892A25" w:rsidRDefault="00B0742B">
      <w:pPr>
        <w:spacing w:line="360" w:lineRule="auto"/>
        <w:rPr>
          <w:rFonts w:asciiTheme="majorHAnsi" w:eastAsia="Calibri" w:hAnsiTheme="majorHAnsi" w:cstheme="majorHAnsi"/>
        </w:rPr>
      </w:pPr>
    </w:p>
    <w:p w14:paraId="2FE028A8" w14:textId="77777777" w:rsidR="00B0742B" w:rsidRPr="00892A25" w:rsidRDefault="00B0742B">
      <w:pPr>
        <w:spacing w:line="360" w:lineRule="auto"/>
        <w:rPr>
          <w:rFonts w:asciiTheme="majorHAnsi" w:eastAsia="Calibri" w:hAnsiTheme="majorHAnsi" w:cstheme="majorHAnsi"/>
          <w:b/>
        </w:rPr>
      </w:pPr>
    </w:p>
    <w:p w14:paraId="45848B59" w14:textId="77777777" w:rsidR="00B0742B" w:rsidRPr="00892A25" w:rsidRDefault="00B0742B">
      <w:pPr>
        <w:spacing w:line="360" w:lineRule="auto"/>
        <w:rPr>
          <w:rFonts w:asciiTheme="majorHAnsi" w:eastAsia="Calibri" w:hAnsiTheme="majorHAnsi" w:cstheme="majorHAnsi"/>
          <w:b/>
        </w:rPr>
      </w:pPr>
    </w:p>
    <w:p w14:paraId="08E2B8C4" w14:textId="77777777" w:rsidR="00B0742B" w:rsidRPr="00892A25" w:rsidRDefault="00B0742B">
      <w:pPr>
        <w:spacing w:line="360" w:lineRule="auto"/>
        <w:rPr>
          <w:rFonts w:asciiTheme="majorHAnsi" w:eastAsia="Calibri" w:hAnsiTheme="majorHAnsi" w:cstheme="majorHAnsi"/>
          <w:b/>
        </w:rPr>
      </w:pPr>
    </w:p>
    <w:p w14:paraId="7CD6EC19" w14:textId="77777777" w:rsidR="00B0742B" w:rsidRPr="00892A25" w:rsidRDefault="00B0742B">
      <w:pPr>
        <w:spacing w:line="360" w:lineRule="auto"/>
        <w:rPr>
          <w:rFonts w:asciiTheme="majorHAnsi" w:eastAsia="Calibri" w:hAnsiTheme="majorHAnsi" w:cstheme="majorHAnsi"/>
          <w:b/>
        </w:rPr>
      </w:pPr>
    </w:p>
    <w:p w14:paraId="5C2C846D" w14:textId="77777777" w:rsidR="00B0742B" w:rsidRPr="00892A25" w:rsidRDefault="00B0742B">
      <w:pPr>
        <w:spacing w:line="360" w:lineRule="auto"/>
        <w:rPr>
          <w:rFonts w:asciiTheme="majorHAnsi" w:eastAsia="Calibri" w:hAnsiTheme="majorHAnsi" w:cstheme="majorHAnsi"/>
          <w:b/>
        </w:rPr>
      </w:pPr>
    </w:p>
    <w:p w14:paraId="32E1217D" w14:textId="77777777" w:rsidR="00B0742B" w:rsidRPr="00892A25" w:rsidRDefault="00B0742B">
      <w:pPr>
        <w:spacing w:line="360" w:lineRule="auto"/>
        <w:rPr>
          <w:rFonts w:asciiTheme="majorHAnsi" w:eastAsia="Calibri" w:hAnsiTheme="majorHAnsi" w:cstheme="majorHAnsi"/>
          <w:b/>
        </w:rPr>
      </w:pPr>
    </w:p>
    <w:p w14:paraId="01CE94BA" w14:textId="77777777" w:rsidR="00B0742B" w:rsidRPr="00892A25" w:rsidRDefault="00B0742B">
      <w:pPr>
        <w:spacing w:line="360" w:lineRule="auto"/>
        <w:rPr>
          <w:rFonts w:asciiTheme="majorHAnsi" w:eastAsia="Calibri" w:hAnsiTheme="majorHAnsi" w:cstheme="majorHAnsi"/>
          <w:b/>
        </w:rPr>
      </w:pPr>
    </w:p>
    <w:p w14:paraId="6D2C4EA7" w14:textId="77777777" w:rsidR="00B0742B" w:rsidRPr="00892A25" w:rsidRDefault="00B0742B">
      <w:pPr>
        <w:spacing w:line="360" w:lineRule="auto"/>
        <w:rPr>
          <w:rFonts w:asciiTheme="majorHAnsi" w:eastAsia="Calibri" w:hAnsiTheme="majorHAnsi" w:cstheme="majorHAnsi"/>
          <w:b/>
        </w:rPr>
      </w:pPr>
    </w:p>
    <w:p w14:paraId="57D24784" w14:textId="77777777" w:rsidR="00B0742B" w:rsidRPr="00892A25" w:rsidRDefault="00B0742B">
      <w:pPr>
        <w:spacing w:line="360" w:lineRule="auto"/>
        <w:rPr>
          <w:rFonts w:asciiTheme="majorHAnsi" w:eastAsia="Calibri" w:hAnsiTheme="majorHAnsi" w:cstheme="majorHAnsi"/>
          <w:b/>
        </w:rPr>
      </w:pPr>
    </w:p>
    <w:p w14:paraId="390E849F" w14:textId="77777777" w:rsidR="00B0742B" w:rsidRPr="00892A25" w:rsidRDefault="00B0742B">
      <w:pPr>
        <w:spacing w:line="360" w:lineRule="auto"/>
        <w:rPr>
          <w:rFonts w:asciiTheme="majorHAnsi" w:eastAsia="Calibri" w:hAnsiTheme="majorHAnsi" w:cstheme="majorHAnsi"/>
          <w:b/>
        </w:rPr>
      </w:pPr>
    </w:p>
    <w:p w14:paraId="7D02904A" w14:textId="77777777" w:rsidR="00B0742B" w:rsidRPr="00892A25" w:rsidRDefault="00B0742B">
      <w:pPr>
        <w:spacing w:line="360" w:lineRule="auto"/>
        <w:rPr>
          <w:rFonts w:asciiTheme="majorHAnsi" w:eastAsia="Calibri" w:hAnsiTheme="majorHAnsi" w:cstheme="majorHAnsi"/>
          <w:b/>
        </w:rPr>
      </w:pPr>
    </w:p>
    <w:p w14:paraId="6666607D" w14:textId="77777777" w:rsidR="00B0742B" w:rsidRPr="00892A25" w:rsidRDefault="00B0742B">
      <w:pPr>
        <w:spacing w:line="360" w:lineRule="auto"/>
        <w:rPr>
          <w:rFonts w:asciiTheme="majorHAnsi" w:eastAsia="Calibri" w:hAnsiTheme="majorHAnsi" w:cstheme="majorHAnsi"/>
          <w:b/>
        </w:rPr>
      </w:pPr>
    </w:p>
    <w:p w14:paraId="00909420" w14:textId="77777777" w:rsidR="00B0742B" w:rsidRPr="00892A25" w:rsidRDefault="00521EA0">
      <w:pPr>
        <w:spacing w:line="360" w:lineRule="auto"/>
        <w:rPr>
          <w:rFonts w:asciiTheme="majorHAnsi" w:eastAsia="Calibri" w:hAnsiTheme="majorHAnsi" w:cstheme="majorHAnsi"/>
          <w:b/>
        </w:rPr>
      </w:pPr>
      <w:r w:rsidRPr="00892A25">
        <w:rPr>
          <w:rFonts w:asciiTheme="majorHAnsi" w:eastAsia="Calibri" w:hAnsiTheme="majorHAnsi" w:cstheme="majorHAnsi"/>
          <w:b/>
        </w:rPr>
        <w:lastRenderedPageBreak/>
        <w:t>Chapter V: Health and Wellness Education for Older Adults - Impacts and Best Practices</w:t>
      </w:r>
    </w:p>
    <w:p w14:paraId="458F34A4" w14:textId="77777777" w:rsidR="00B0742B" w:rsidRPr="00892A25" w:rsidRDefault="00521EA0">
      <w:pPr>
        <w:spacing w:line="360" w:lineRule="auto"/>
        <w:rPr>
          <w:rFonts w:asciiTheme="majorHAnsi" w:eastAsia="Calibri" w:hAnsiTheme="majorHAnsi" w:cstheme="majorHAnsi"/>
          <w:i/>
        </w:rPr>
      </w:pPr>
      <w:r w:rsidRPr="00892A25">
        <w:rPr>
          <w:rFonts w:asciiTheme="majorHAnsi" w:eastAsia="Calibri" w:hAnsiTheme="majorHAnsi" w:cstheme="majorHAnsi"/>
          <w:i/>
        </w:rPr>
        <w:t>Impacts</w:t>
      </w:r>
    </w:p>
    <w:p w14:paraId="21E34715"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Curriculum design determines the success of a nutrition or physical activity intervention, and there are many points to consider throughout the development process. The numerous factors that affect individual food choices and exercise patterns must be considered during curriculum planning to address how these may influence targeted health behaviors. In addition to considering relevant challenges like chronic disease management and heightened risks of malnutrition and sarcopenia, older adults have accumulated an array of lived experiences that influence choices.</w:t>
      </w:r>
      <w:hyperlink r:id="rId93">
        <w:r w:rsidRPr="00892A25">
          <w:rPr>
            <w:rFonts w:asciiTheme="majorHAnsi" w:eastAsia="Calibri" w:hAnsiTheme="majorHAnsi" w:cstheme="majorHAnsi"/>
            <w:vertAlign w:val="superscript"/>
          </w:rPr>
          <w:t>66</w:t>
        </w:r>
      </w:hyperlink>
      <w:r w:rsidRPr="00892A25">
        <w:rPr>
          <w:rFonts w:asciiTheme="majorHAnsi" w:eastAsia="Calibri" w:hAnsiTheme="majorHAnsi" w:cstheme="majorHAnsi"/>
        </w:rPr>
        <w:t xml:space="preserve"> Familiar foods carry emotional and cultural significance, especially when patterns have been repeatedly established over long periods of time.</w:t>
      </w:r>
      <w:hyperlink r:id="rId94">
        <w:r w:rsidRPr="00892A25">
          <w:rPr>
            <w:rFonts w:asciiTheme="majorHAnsi" w:eastAsia="Calibri" w:hAnsiTheme="majorHAnsi" w:cstheme="majorHAnsi"/>
            <w:vertAlign w:val="superscript"/>
          </w:rPr>
          <w:t>67</w:t>
        </w:r>
      </w:hyperlink>
      <w:r w:rsidRPr="00892A25">
        <w:rPr>
          <w:rFonts w:asciiTheme="majorHAnsi" w:eastAsia="Calibri" w:hAnsiTheme="majorHAnsi" w:cstheme="majorHAnsi"/>
        </w:rPr>
        <w:t xml:space="preserve"> By acknowledging and celebrating these differences often rooted in cultural traditions, nutrition interventions can begin to be more effective in instilling behavior change among older adults.</w:t>
      </w:r>
    </w:p>
    <w:p w14:paraId="272AA4DB"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A lack of knowledge about optimal nutrition habits can further impact health status, especially in the face of chronic diseases. The importance of appropriate nutrition education is exemplified in the literature related to diabetes management, a condition faced by approximately 26.8 percent of adults aged 65 and older in the U.S.</w:t>
      </w:r>
      <w:hyperlink r:id="rId95">
        <w:r w:rsidRPr="00892A25">
          <w:rPr>
            <w:rFonts w:asciiTheme="majorHAnsi" w:eastAsia="Calibri" w:hAnsiTheme="majorHAnsi" w:cstheme="majorHAnsi"/>
            <w:vertAlign w:val="superscript"/>
          </w:rPr>
          <w:t>15</w:t>
        </w:r>
      </w:hyperlink>
      <w:r w:rsidRPr="00892A25">
        <w:rPr>
          <w:rFonts w:asciiTheme="majorHAnsi" w:eastAsia="Calibri" w:hAnsiTheme="majorHAnsi" w:cstheme="majorHAnsi"/>
        </w:rPr>
        <w:t xml:space="preserve"> The literature surrounding education for diabetes management has demonstrated how nutrition and physical activity can contribute to improvements in dietary intake, knowledge acquisition, self-efficacy, and various clinical markers. In one intervention, education regarding hemoglobin A1C and self-management strategies like regular physical activity, a defined dietary regimen, and spacing out carbohydrate consumption were associated with a decrease in hemoglobin A1C levels by as much as 1.46 percent over a three to five month period.</w:t>
      </w:r>
      <w:hyperlink r:id="rId96">
        <w:r w:rsidRPr="00892A25">
          <w:rPr>
            <w:rFonts w:asciiTheme="majorHAnsi" w:eastAsia="Calibri" w:hAnsiTheme="majorHAnsi" w:cstheme="majorHAnsi"/>
            <w:vertAlign w:val="superscript"/>
          </w:rPr>
          <w:t>68</w:t>
        </w:r>
      </w:hyperlink>
      <w:r w:rsidRPr="00892A25">
        <w:rPr>
          <w:rFonts w:asciiTheme="majorHAnsi" w:eastAsia="Calibri" w:hAnsiTheme="majorHAnsi" w:cstheme="majorHAnsi"/>
        </w:rPr>
        <w:t xml:space="preserve"> Redmond et al observed an increased frequency of diabetes self-management activities upon participation in a nutrition education program, specifically including actions to follow an optimal dietary plan.</w:t>
      </w:r>
      <w:hyperlink r:id="rId97">
        <w:r w:rsidRPr="00892A25">
          <w:rPr>
            <w:rFonts w:asciiTheme="majorHAnsi" w:eastAsia="Calibri" w:hAnsiTheme="majorHAnsi" w:cstheme="majorHAnsi"/>
            <w:vertAlign w:val="superscript"/>
          </w:rPr>
          <w:t>68</w:t>
        </w:r>
      </w:hyperlink>
      <w:r w:rsidRPr="00892A25">
        <w:rPr>
          <w:rFonts w:asciiTheme="majorHAnsi" w:eastAsia="Calibri" w:hAnsiTheme="majorHAnsi" w:cstheme="majorHAnsi"/>
        </w:rPr>
        <w:t xml:space="preserve"> In another diabetes intervention, Miller et al observed improvements in decision-making skills and self-efficacy to make optimal food choices after an intervention focused on label reading and other practical strategies.</w:t>
      </w:r>
      <w:hyperlink r:id="rId98">
        <w:r w:rsidRPr="00892A25">
          <w:rPr>
            <w:rFonts w:asciiTheme="majorHAnsi" w:eastAsia="Calibri" w:hAnsiTheme="majorHAnsi" w:cstheme="majorHAnsi"/>
            <w:vertAlign w:val="superscript"/>
          </w:rPr>
          <w:t>69</w:t>
        </w:r>
      </w:hyperlink>
      <w:r w:rsidRPr="00892A25">
        <w:rPr>
          <w:rFonts w:asciiTheme="majorHAnsi" w:eastAsia="Calibri" w:hAnsiTheme="majorHAnsi" w:cstheme="majorHAnsi"/>
        </w:rPr>
        <w:t xml:space="preserve"> Improvements in target health behaviors can positively influence quality of life and longevity, pinpointing the legitimacy and need for well-developed nutrition education curriculums for older adults. </w:t>
      </w:r>
    </w:p>
    <w:p w14:paraId="2A033030"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lastRenderedPageBreak/>
        <w:t>Nutrition education can positively impact health behaviors across various populations.  Kim et al found significant results related to dietary intake in their study focused on adults in an institutional setting. After education sessions with a dietitian, there were decreases in nutritional risk indicators and increased consumption of all macronutrients and many essential micronutrients observed.</w:t>
      </w:r>
      <w:hyperlink r:id="rId99">
        <w:r w:rsidRPr="00892A25">
          <w:rPr>
            <w:rFonts w:asciiTheme="majorHAnsi" w:eastAsia="Calibri" w:hAnsiTheme="majorHAnsi" w:cstheme="majorHAnsi"/>
            <w:vertAlign w:val="superscript"/>
          </w:rPr>
          <w:t>70</w:t>
        </w:r>
      </w:hyperlink>
      <w:r w:rsidRPr="00892A25">
        <w:rPr>
          <w:rFonts w:asciiTheme="majorHAnsi" w:eastAsia="Calibri" w:hAnsiTheme="majorHAnsi" w:cstheme="majorHAnsi"/>
        </w:rPr>
        <w:t xml:space="preserve"> Dietary intake habits also improved in a study by Babatunde et al focused on calcium intake and osteoporosis knowledge, where researchers observed increased calcium intake and related knowledge, and self-efficacy accompanying this behavior.</w:t>
      </w:r>
      <w:hyperlink r:id="rId100">
        <w:r w:rsidRPr="00892A25">
          <w:rPr>
            <w:rFonts w:asciiTheme="majorHAnsi" w:eastAsia="Calibri" w:hAnsiTheme="majorHAnsi" w:cstheme="majorHAnsi"/>
            <w:vertAlign w:val="superscript"/>
          </w:rPr>
          <w:t>71</w:t>
        </w:r>
      </w:hyperlink>
      <w:r w:rsidRPr="00892A25">
        <w:rPr>
          <w:rFonts w:asciiTheme="majorHAnsi" w:eastAsia="Calibri" w:hAnsiTheme="majorHAnsi" w:cstheme="majorHAnsi"/>
        </w:rPr>
        <w:t xml:space="preserve"> Increased knowledge scores were also observed in a dementia prevention intervention conducted by Wallace et al, who noticed a total knowledge increase of 43 percent that was maintained after 3 months post-intervention.</w:t>
      </w:r>
      <w:hyperlink r:id="rId101">
        <w:r w:rsidRPr="00892A25">
          <w:rPr>
            <w:rFonts w:asciiTheme="majorHAnsi" w:eastAsia="Calibri" w:hAnsiTheme="majorHAnsi" w:cstheme="majorHAnsi"/>
            <w:vertAlign w:val="superscript"/>
          </w:rPr>
          <w:t>72</w:t>
        </w:r>
      </w:hyperlink>
      <w:r w:rsidRPr="00892A25">
        <w:rPr>
          <w:rFonts w:asciiTheme="majorHAnsi" w:eastAsia="Calibri" w:hAnsiTheme="majorHAnsi" w:cstheme="majorHAnsi"/>
        </w:rPr>
        <w:t xml:space="preserve"> Additionally, Mitchell et al saw significant results for increased supplement use after an nutrition intervention related to the benefits of certain supplements and drug-nutrient interactions (among other topics), despite small effect sizes.</w:t>
      </w:r>
      <w:hyperlink r:id="rId102">
        <w:r w:rsidRPr="00892A25">
          <w:rPr>
            <w:rFonts w:asciiTheme="majorHAnsi" w:eastAsia="Calibri" w:hAnsiTheme="majorHAnsi" w:cstheme="majorHAnsi"/>
            <w:vertAlign w:val="superscript"/>
          </w:rPr>
          <w:t>73</w:t>
        </w:r>
      </w:hyperlink>
      <w:r w:rsidRPr="00892A25">
        <w:rPr>
          <w:rFonts w:asciiTheme="majorHAnsi" w:eastAsia="Calibri" w:hAnsiTheme="majorHAnsi" w:cstheme="majorHAnsi"/>
        </w:rPr>
        <w:t xml:space="preserve"> These examples highlight the impacts that nutrition education can have on dietary behaviors and knowledge acquisition.</w:t>
      </w:r>
    </w:p>
    <w:p w14:paraId="575C77FB" w14:textId="77777777" w:rsidR="00B0742B" w:rsidRPr="00892A25" w:rsidRDefault="00B0742B">
      <w:pPr>
        <w:spacing w:line="360" w:lineRule="auto"/>
        <w:ind w:firstLine="720"/>
        <w:rPr>
          <w:rFonts w:asciiTheme="majorHAnsi" w:eastAsia="Calibri" w:hAnsiTheme="majorHAnsi" w:cstheme="majorHAnsi"/>
        </w:rPr>
      </w:pPr>
    </w:p>
    <w:p w14:paraId="1173AA29" w14:textId="77777777" w:rsidR="00B0742B" w:rsidRPr="00892A25" w:rsidRDefault="00521EA0">
      <w:pPr>
        <w:spacing w:line="360" w:lineRule="auto"/>
        <w:rPr>
          <w:rFonts w:asciiTheme="majorHAnsi" w:eastAsia="Calibri" w:hAnsiTheme="majorHAnsi" w:cstheme="majorHAnsi"/>
          <w:i/>
        </w:rPr>
      </w:pPr>
      <w:r w:rsidRPr="00892A25">
        <w:rPr>
          <w:rFonts w:asciiTheme="majorHAnsi" w:eastAsia="Calibri" w:hAnsiTheme="majorHAnsi" w:cstheme="majorHAnsi"/>
          <w:i/>
        </w:rPr>
        <w:t>Best Practices</w:t>
      </w:r>
    </w:p>
    <w:p w14:paraId="1D538F6F" w14:textId="412BC191"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The existing literature surrounding the efficacy of nutrition and physical activity education highlights the value of these interventions for health. Murimi and colleagues conducted a systematic review that summarized key characteristics among nutrition interventions that met established objectives. These included longer interventions (&gt;5 months), fewer and more focused objectives (&lt;3 objectives</w:t>
      </w:r>
      <w:proofErr w:type="gramStart"/>
      <w:r w:rsidRPr="00892A25">
        <w:rPr>
          <w:rFonts w:asciiTheme="majorHAnsi" w:eastAsia="Calibri" w:hAnsiTheme="majorHAnsi" w:cstheme="majorHAnsi"/>
        </w:rPr>
        <w:t>), and</w:t>
      </w:r>
      <w:proofErr w:type="gramEnd"/>
      <w:r w:rsidRPr="00892A25">
        <w:rPr>
          <w:rFonts w:asciiTheme="majorHAnsi" w:eastAsia="Calibri" w:hAnsiTheme="majorHAnsi" w:cstheme="majorHAnsi"/>
        </w:rPr>
        <w:t xml:space="preserve"> using learning theories appropriately. In this particular review, 61 percent of the studies that were theory-based met established objectives.</w:t>
      </w:r>
      <w:hyperlink r:id="rId103">
        <w:r w:rsidRPr="00892A25">
          <w:rPr>
            <w:rFonts w:asciiTheme="majorHAnsi" w:eastAsia="Calibri" w:hAnsiTheme="majorHAnsi" w:cstheme="majorHAnsi"/>
            <w:vertAlign w:val="superscript"/>
          </w:rPr>
          <w:t>74</w:t>
        </w:r>
      </w:hyperlink>
      <w:r w:rsidRPr="00892A25">
        <w:rPr>
          <w:rFonts w:asciiTheme="majorHAnsi" w:eastAsia="Calibri" w:hAnsiTheme="majorHAnsi" w:cstheme="majorHAnsi"/>
        </w:rPr>
        <w:t xml:space="preserve"> Extensive planning based on the target audience appears to also be key, with learning objectives specifically tailored to the behaviors facilitators are hoping to target.</w:t>
      </w:r>
      <w:hyperlink r:id="rId104">
        <w:r w:rsidRPr="00892A25">
          <w:rPr>
            <w:rFonts w:asciiTheme="majorHAnsi" w:eastAsia="Calibri" w:hAnsiTheme="majorHAnsi" w:cstheme="majorHAnsi"/>
            <w:vertAlign w:val="superscript"/>
          </w:rPr>
          <w:t>75</w:t>
        </w:r>
      </w:hyperlink>
      <w:r w:rsidRPr="00892A25">
        <w:rPr>
          <w:rFonts w:asciiTheme="majorHAnsi" w:eastAsia="Calibri" w:hAnsiTheme="majorHAnsi" w:cstheme="majorHAnsi"/>
        </w:rPr>
        <w:t xml:space="preserve"> Strategies to instill behavior change include having more hands-on activities to promote social interaction and active participation, such as discussions or goal-setting.</w:t>
      </w:r>
      <w:hyperlink r:id="rId105">
        <w:r w:rsidRPr="00892A25">
          <w:rPr>
            <w:rFonts w:asciiTheme="majorHAnsi" w:eastAsia="Calibri" w:hAnsiTheme="majorHAnsi" w:cstheme="majorHAnsi"/>
            <w:vertAlign w:val="superscript"/>
          </w:rPr>
          <w:t>9</w:t>
        </w:r>
      </w:hyperlink>
      <w:r w:rsidRPr="00892A25">
        <w:rPr>
          <w:rFonts w:asciiTheme="majorHAnsi" w:eastAsia="Calibri" w:hAnsiTheme="majorHAnsi" w:cstheme="majorHAnsi"/>
        </w:rPr>
        <w:t xml:space="preserve"> Efforts to streamline messaging to one or two key concepts per session, space out sessions over a period of time to solidify learning, and create an engaging environment were demonstrated to promote success across studies,</w:t>
      </w:r>
      <w:hyperlink r:id="rId106">
        <w:r w:rsidRPr="00892A25">
          <w:rPr>
            <w:rFonts w:asciiTheme="majorHAnsi" w:eastAsia="Calibri" w:hAnsiTheme="majorHAnsi" w:cstheme="majorHAnsi"/>
            <w:vertAlign w:val="superscript"/>
          </w:rPr>
          <w:t>67,69,71</w:t>
        </w:r>
      </w:hyperlink>
      <w:r w:rsidRPr="00892A25">
        <w:rPr>
          <w:rFonts w:asciiTheme="majorHAnsi" w:eastAsia="Calibri" w:hAnsiTheme="majorHAnsi" w:cstheme="majorHAnsi"/>
        </w:rPr>
        <w:t xml:space="preserve"> echoing findings from Murimi et al.</w:t>
      </w:r>
      <w:hyperlink r:id="rId107">
        <w:r w:rsidRPr="00892A25">
          <w:rPr>
            <w:rFonts w:asciiTheme="majorHAnsi" w:eastAsia="Calibri" w:hAnsiTheme="majorHAnsi" w:cstheme="majorHAnsi"/>
            <w:vertAlign w:val="superscript"/>
          </w:rPr>
          <w:t>74</w:t>
        </w:r>
      </w:hyperlink>
      <w:r w:rsidRPr="00892A25">
        <w:rPr>
          <w:rFonts w:asciiTheme="majorHAnsi" w:eastAsia="Calibri" w:hAnsiTheme="majorHAnsi" w:cstheme="majorHAnsi"/>
        </w:rPr>
        <w:t xml:space="preserve"> For example, some of the key </w:t>
      </w:r>
      <w:r w:rsidRPr="00892A25">
        <w:rPr>
          <w:rFonts w:asciiTheme="majorHAnsi" w:eastAsia="Calibri" w:hAnsiTheme="majorHAnsi" w:cstheme="majorHAnsi"/>
        </w:rPr>
        <w:lastRenderedPageBreak/>
        <w:t>strengths reported by Babatunde et al in an osteoporosis prevention program included their multi-session model (6 week period) and small class sizes that allowed for active engagement.</w:t>
      </w:r>
      <w:hyperlink r:id="rId108">
        <w:r w:rsidRPr="00892A25">
          <w:rPr>
            <w:rFonts w:asciiTheme="majorHAnsi" w:eastAsia="Calibri" w:hAnsiTheme="majorHAnsi" w:cstheme="majorHAnsi"/>
            <w:vertAlign w:val="superscript"/>
          </w:rPr>
          <w:t>71</w:t>
        </w:r>
      </w:hyperlink>
      <w:r w:rsidRPr="00892A25">
        <w:rPr>
          <w:rFonts w:asciiTheme="majorHAnsi" w:eastAsia="Calibri" w:hAnsiTheme="majorHAnsi" w:cstheme="majorHAnsi"/>
        </w:rPr>
        <w:t xml:space="preserve"> Supplemental resources like handouts were distributed at the end of each session, and hands-on activities encouraged material acquisition.</w:t>
      </w:r>
      <w:hyperlink r:id="rId109">
        <w:r w:rsidRPr="00892A25">
          <w:rPr>
            <w:rFonts w:asciiTheme="majorHAnsi" w:eastAsia="Calibri" w:hAnsiTheme="majorHAnsi" w:cstheme="majorHAnsi"/>
            <w:vertAlign w:val="superscript"/>
          </w:rPr>
          <w:t>71</w:t>
        </w:r>
      </w:hyperlink>
      <w:r w:rsidRPr="00892A25">
        <w:rPr>
          <w:rFonts w:asciiTheme="majorHAnsi" w:eastAsia="Calibri" w:hAnsiTheme="majorHAnsi" w:cstheme="majorHAnsi"/>
        </w:rPr>
        <w:t xml:space="preserve"> Feedback from participants at rural congregate meal sites in another study confirmed the necessity of active learning strategies; many of the participants were unsatisfied with the use of a take-home booklet to receive nutrition information, which was the primary method of education in this intervention. Incorporating lessons throughout mealtime to encourage discussion and active participation was a suggestion that may have helped make the material more interesting to participants, echoing that importance of a behavior focus </w:t>
      </w:r>
      <w:proofErr w:type="gramStart"/>
      <w:r w:rsidRPr="00892A25">
        <w:rPr>
          <w:rFonts w:asciiTheme="majorHAnsi" w:eastAsia="Calibri" w:hAnsiTheme="majorHAnsi" w:cstheme="majorHAnsi"/>
        </w:rPr>
        <w:t>in</w:t>
      </w:r>
      <w:proofErr w:type="gramEnd"/>
      <w:r w:rsidRPr="00892A25">
        <w:rPr>
          <w:rFonts w:asciiTheme="majorHAnsi" w:eastAsia="Calibri" w:hAnsiTheme="majorHAnsi" w:cstheme="majorHAnsi"/>
        </w:rPr>
        <w:t xml:space="preserve"> planning out curriculum.</w:t>
      </w:r>
      <w:hyperlink r:id="rId110">
        <w:r w:rsidRPr="00892A25">
          <w:rPr>
            <w:rFonts w:asciiTheme="majorHAnsi" w:eastAsia="Calibri" w:hAnsiTheme="majorHAnsi" w:cstheme="majorHAnsi"/>
            <w:vertAlign w:val="superscript"/>
          </w:rPr>
          <w:t>67</w:t>
        </w:r>
      </w:hyperlink>
      <w:r w:rsidRPr="00892A25">
        <w:rPr>
          <w:rFonts w:asciiTheme="majorHAnsi" w:eastAsia="Calibri" w:hAnsiTheme="majorHAnsi" w:cstheme="majorHAnsi"/>
        </w:rPr>
        <w:t xml:space="preserve"> </w:t>
      </w:r>
    </w:p>
    <w:p w14:paraId="29B25311"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Multicomponent interventions have also shown promise throughout the physical activity education literature, particularly in interventions aimed to reduce fall risk. Combining different types of exercises, including balance and strength training exercises, have been effective in helping to reduce falls.</w:t>
      </w:r>
      <w:hyperlink r:id="rId111">
        <w:r w:rsidRPr="00892A25">
          <w:rPr>
            <w:rFonts w:asciiTheme="majorHAnsi" w:eastAsia="Calibri" w:hAnsiTheme="majorHAnsi" w:cstheme="majorHAnsi"/>
            <w:vertAlign w:val="superscript"/>
          </w:rPr>
          <w:t>36</w:t>
        </w:r>
      </w:hyperlink>
      <w:r w:rsidRPr="00892A25">
        <w:rPr>
          <w:rFonts w:asciiTheme="majorHAnsi" w:eastAsia="Calibri" w:hAnsiTheme="majorHAnsi" w:cstheme="majorHAnsi"/>
          <w:vertAlign w:val="superscript"/>
        </w:rPr>
        <w:t>,</w:t>
      </w:r>
      <w:hyperlink r:id="rId112">
        <w:r w:rsidRPr="00892A25">
          <w:rPr>
            <w:rFonts w:asciiTheme="majorHAnsi" w:eastAsia="Calibri" w:hAnsiTheme="majorHAnsi" w:cstheme="majorHAnsi"/>
            <w:vertAlign w:val="superscript"/>
          </w:rPr>
          <w:t>49</w:t>
        </w:r>
      </w:hyperlink>
      <w:r w:rsidRPr="00892A25">
        <w:rPr>
          <w:rFonts w:asciiTheme="majorHAnsi" w:eastAsia="Calibri" w:hAnsiTheme="majorHAnsi" w:cstheme="majorHAnsi"/>
          <w:vertAlign w:val="superscript"/>
        </w:rPr>
        <w:t>,</w:t>
      </w:r>
      <w:hyperlink r:id="rId113">
        <w:r w:rsidRPr="00892A25">
          <w:rPr>
            <w:rFonts w:asciiTheme="majorHAnsi" w:eastAsia="Calibri" w:hAnsiTheme="majorHAnsi" w:cstheme="majorHAnsi"/>
            <w:vertAlign w:val="superscript"/>
          </w:rPr>
          <w:t>77</w:t>
        </w:r>
      </w:hyperlink>
      <w:r w:rsidRPr="00892A25">
        <w:rPr>
          <w:rFonts w:asciiTheme="majorHAnsi" w:eastAsia="Calibri" w:hAnsiTheme="majorHAnsi" w:cstheme="majorHAnsi"/>
          <w:vertAlign w:val="superscript"/>
        </w:rPr>
        <w:t>,</w:t>
      </w:r>
      <w:hyperlink r:id="rId114">
        <w:r w:rsidRPr="00892A25">
          <w:rPr>
            <w:rFonts w:asciiTheme="majorHAnsi" w:eastAsia="Calibri" w:hAnsiTheme="majorHAnsi" w:cstheme="majorHAnsi"/>
            <w:vertAlign w:val="superscript"/>
          </w:rPr>
          <w:t>55</w:t>
        </w:r>
      </w:hyperlink>
      <w:r w:rsidRPr="00892A25">
        <w:rPr>
          <w:rFonts w:asciiTheme="majorHAnsi" w:eastAsia="Calibri" w:hAnsiTheme="majorHAnsi" w:cstheme="majorHAnsi"/>
          <w:vertAlign w:val="superscript"/>
        </w:rPr>
        <w:t>,</w:t>
      </w:r>
      <w:hyperlink r:id="rId115">
        <w:r w:rsidRPr="00892A25">
          <w:rPr>
            <w:rFonts w:asciiTheme="majorHAnsi" w:eastAsia="Calibri" w:hAnsiTheme="majorHAnsi" w:cstheme="majorHAnsi"/>
            <w:vertAlign w:val="superscript"/>
          </w:rPr>
          <w:t>47</w:t>
        </w:r>
      </w:hyperlink>
      <w:r w:rsidRPr="00892A25">
        <w:rPr>
          <w:rFonts w:asciiTheme="majorHAnsi" w:eastAsia="Calibri" w:hAnsiTheme="majorHAnsi" w:cstheme="majorHAnsi"/>
        </w:rPr>
        <w:t xml:space="preserve"> Additionally, more intensive exercise programs with challenging balance exercises and more time spent exercising saw greater associations with fall reduction.</w:t>
      </w:r>
      <w:hyperlink r:id="rId116">
        <w:r w:rsidRPr="00892A25">
          <w:rPr>
            <w:rFonts w:asciiTheme="majorHAnsi" w:eastAsia="Calibri" w:hAnsiTheme="majorHAnsi" w:cstheme="majorHAnsi"/>
            <w:vertAlign w:val="superscript"/>
          </w:rPr>
          <w:t>49,78</w:t>
        </w:r>
      </w:hyperlink>
      <w:r w:rsidRPr="00892A25">
        <w:rPr>
          <w:rFonts w:asciiTheme="majorHAnsi" w:eastAsia="Calibri" w:hAnsiTheme="majorHAnsi" w:cstheme="majorHAnsi"/>
        </w:rPr>
        <w:t xml:space="preserve">  The results of these studies highlights the usefulness of well-rounded exercise interventions for the wellbeing of older adults. The following subsections contain more specific details about best practices gathered from the literature that were ultimately used to influence the curriculum developed for Bellwether for this project. </w:t>
      </w:r>
    </w:p>
    <w:p w14:paraId="3929806D" w14:textId="77777777" w:rsidR="00B0742B" w:rsidRPr="00892A25" w:rsidRDefault="00B0742B">
      <w:pPr>
        <w:rPr>
          <w:rFonts w:asciiTheme="majorHAnsi" w:eastAsia="Calibri" w:hAnsiTheme="majorHAnsi" w:cstheme="majorHAnsi"/>
          <w:highlight w:val="yellow"/>
        </w:rPr>
      </w:pPr>
    </w:p>
    <w:p w14:paraId="0830B9DB" w14:textId="77777777" w:rsidR="00B0742B" w:rsidRPr="00892A25" w:rsidRDefault="00521EA0">
      <w:pPr>
        <w:spacing w:line="360" w:lineRule="auto"/>
        <w:rPr>
          <w:rFonts w:asciiTheme="majorHAnsi" w:eastAsia="Calibri" w:hAnsiTheme="majorHAnsi" w:cstheme="majorHAnsi"/>
          <w:u w:val="single"/>
        </w:rPr>
      </w:pPr>
      <w:r w:rsidRPr="00892A25">
        <w:rPr>
          <w:rFonts w:asciiTheme="majorHAnsi" w:eastAsia="Calibri" w:hAnsiTheme="majorHAnsi" w:cstheme="majorHAnsi"/>
          <w:u w:val="single"/>
        </w:rPr>
        <w:t>Community-Based Interventions</w:t>
      </w:r>
    </w:p>
    <w:p w14:paraId="5056BB62" w14:textId="77777777" w:rsidR="00B0742B" w:rsidRPr="00892A25" w:rsidRDefault="00521EA0">
      <w:pPr>
        <w:spacing w:line="360" w:lineRule="auto"/>
        <w:ind w:firstLine="720"/>
        <w:rPr>
          <w:rFonts w:asciiTheme="majorHAnsi" w:eastAsia="Calibri" w:hAnsiTheme="majorHAnsi" w:cstheme="majorHAnsi"/>
          <w:highlight w:val="yellow"/>
        </w:rPr>
      </w:pPr>
      <w:r w:rsidRPr="00892A25">
        <w:rPr>
          <w:rFonts w:asciiTheme="majorHAnsi" w:eastAsia="Calibri" w:hAnsiTheme="majorHAnsi" w:cstheme="majorHAnsi"/>
        </w:rPr>
        <w:t>The importance of social interactions and community building was evidenced in several observed studies. Nutrition education sessions can provide an opportunity to gather and converse with others about learning experiences.</w:t>
      </w:r>
      <w:hyperlink r:id="rId117">
        <w:r w:rsidRPr="00892A25">
          <w:rPr>
            <w:rFonts w:asciiTheme="majorHAnsi" w:eastAsia="Calibri" w:hAnsiTheme="majorHAnsi" w:cstheme="majorHAnsi"/>
            <w:vertAlign w:val="superscript"/>
          </w:rPr>
          <w:t>72,79</w:t>
        </w:r>
      </w:hyperlink>
      <w:r w:rsidRPr="00892A25">
        <w:rPr>
          <w:rFonts w:asciiTheme="majorHAnsi" w:eastAsia="Calibri" w:hAnsiTheme="majorHAnsi" w:cstheme="majorHAnsi"/>
        </w:rPr>
        <w:t xml:space="preserve"> In a dementia prevention program, Wallace et al heard from focus groups that independence was a crucial motivator for older adults to focus on health maintenance, as they hoped to avoid placing responsibility on their loved ones to take care of them. They also reported their enjoyment of the social opportunities that the nutrition classes presented.</w:t>
      </w:r>
      <w:hyperlink r:id="rId118">
        <w:r w:rsidRPr="00892A25">
          <w:rPr>
            <w:rFonts w:asciiTheme="majorHAnsi" w:eastAsia="Calibri" w:hAnsiTheme="majorHAnsi" w:cstheme="majorHAnsi"/>
            <w:vertAlign w:val="superscript"/>
          </w:rPr>
          <w:t>72</w:t>
        </w:r>
      </w:hyperlink>
      <w:r w:rsidRPr="00892A25">
        <w:rPr>
          <w:rFonts w:asciiTheme="majorHAnsi" w:eastAsia="Calibri" w:hAnsiTheme="majorHAnsi" w:cstheme="majorHAnsi"/>
        </w:rPr>
        <w:t xml:space="preserve"> In another study, </w:t>
      </w:r>
      <w:proofErr w:type="spellStart"/>
      <w:r w:rsidRPr="00892A25">
        <w:rPr>
          <w:rFonts w:asciiTheme="majorHAnsi" w:eastAsia="Calibri" w:hAnsiTheme="majorHAnsi" w:cstheme="majorHAnsi"/>
        </w:rPr>
        <w:t>Klinedinst</w:t>
      </w:r>
      <w:proofErr w:type="spellEnd"/>
      <w:r w:rsidRPr="00892A25">
        <w:rPr>
          <w:rFonts w:asciiTheme="majorHAnsi" w:eastAsia="Calibri" w:hAnsiTheme="majorHAnsi" w:cstheme="majorHAnsi"/>
        </w:rPr>
        <w:t xml:space="preserve"> and colleagues were able to observe the strengths of creating a space for socialization about cardiovascular disease education. Participants connected over a meal during these sessions, which opened up </w:t>
      </w:r>
      <w:r w:rsidRPr="00892A25">
        <w:rPr>
          <w:rFonts w:asciiTheme="majorHAnsi" w:eastAsia="Calibri" w:hAnsiTheme="majorHAnsi" w:cstheme="majorHAnsi"/>
        </w:rPr>
        <w:lastRenderedPageBreak/>
        <w:t>discussions about cooking techniques and other personal anecdotes, and qualitative surveys confirmed that the participants enjoyed engaging in these sessions.</w:t>
      </w:r>
      <w:hyperlink r:id="rId119">
        <w:r w:rsidRPr="00892A25">
          <w:rPr>
            <w:rFonts w:asciiTheme="majorHAnsi" w:eastAsia="Calibri" w:hAnsiTheme="majorHAnsi" w:cstheme="majorHAnsi"/>
            <w:vertAlign w:val="superscript"/>
          </w:rPr>
          <w:t>79</w:t>
        </w:r>
      </w:hyperlink>
      <w:r w:rsidRPr="00892A25">
        <w:rPr>
          <w:rFonts w:asciiTheme="majorHAnsi" w:eastAsia="Calibri" w:hAnsiTheme="majorHAnsi" w:cstheme="majorHAnsi"/>
        </w:rPr>
        <w:t xml:space="preserve"> Community-based interventions offer this benefit of more interaction and a relaxed atmosphere. Similarly, community exercise interventions show promise. Carlucci et al illustrated this in a study of a “joyful movement” program aimed to prevent falls in older adults. The community-based nature and emphasis on fun and positivity were pivotal to the success of the classes, as there were significant increases in confidence to avoid falls, and better functional reach and modified falls efficacy scale scores.</w:t>
      </w:r>
      <w:hyperlink r:id="rId120">
        <w:r w:rsidRPr="00892A25">
          <w:rPr>
            <w:rFonts w:asciiTheme="majorHAnsi" w:eastAsia="Calibri" w:hAnsiTheme="majorHAnsi" w:cstheme="majorHAnsi"/>
            <w:vertAlign w:val="superscript"/>
          </w:rPr>
          <w:t>44</w:t>
        </w:r>
      </w:hyperlink>
      <w:r w:rsidRPr="00892A25">
        <w:rPr>
          <w:rFonts w:asciiTheme="majorHAnsi" w:eastAsia="Calibri" w:hAnsiTheme="majorHAnsi" w:cstheme="majorHAnsi"/>
          <w:b/>
        </w:rPr>
        <w:t xml:space="preserve"> </w:t>
      </w:r>
      <w:r w:rsidRPr="00892A25">
        <w:rPr>
          <w:rFonts w:asciiTheme="majorHAnsi" w:eastAsia="Calibri" w:hAnsiTheme="majorHAnsi" w:cstheme="majorHAnsi"/>
        </w:rPr>
        <w:t>A combination of group exercise sessions with related home practices have also been highlighted as a model for successful physical activity interventions. In a systematic review and meta-analysis by Teng et al, combining group and self-directed exercises demonstrated success in meeting study objectives related to functional performance, such as gait or balance ability.</w:t>
      </w:r>
      <w:hyperlink r:id="rId121">
        <w:r w:rsidRPr="00892A25">
          <w:rPr>
            <w:rFonts w:asciiTheme="majorHAnsi" w:eastAsia="Calibri" w:hAnsiTheme="majorHAnsi" w:cstheme="majorHAnsi"/>
            <w:vertAlign w:val="superscript"/>
          </w:rPr>
          <w:t>80</w:t>
        </w:r>
      </w:hyperlink>
      <w:r w:rsidRPr="00892A25">
        <w:rPr>
          <w:rFonts w:asciiTheme="majorHAnsi" w:eastAsia="Calibri" w:hAnsiTheme="majorHAnsi" w:cstheme="majorHAnsi"/>
        </w:rPr>
        <w:t xml:space="preserve"> Overall, opportunities for social interaction and group engagement in interventions address many elements of nutrition risk concurrently. </w:t>
      </w:r>
    </w:p>
    <w:p w14:paraId="2A5F7A9D" w14:textId="77777777" w:rsidR="00B0742B" w:rsidRPr="00892A25" w:rsidRDefault="00B0742B">
      <w:pPr>
        <w:spacing w:line="360" w:lineRule="auto"/>
        <w:rPr>
          <w:rFonts w:asciiTheme="majorHAnsi" w:eastAsia="Calibri" w:hAnsiTheme="majorHAnsi" w:cstheme="majorHAnsi"/>
          <w:i/>
        </w:rPr>
      </w:pPr>
    </w:p>
    <w:p w14:paraId="2BEFB4F9" w14:textId="77777777" w:rsidR="00B0742B" w:rsidRPr="00892A25" w:rsidRDefault="00521EA0">
      <w:pPr>
        <w:spacing w:line="360" w:lineRule="auto"/>
        <w:rPr>
          <w:rFonts w:asciiTheme="majorHAnsi" w:eastAsia="Calibri" w:hAnsiTheme="majorHAnsi" w:cstheme="majorHAnsi"/>
          <w:u w:val="single"/>
        </w:rPr>
      </w:pPr>
      <w:r w:rsidRPr="00892A25">
        <w:rPr>
          <w:rFonts w:asciiTheme="majorHAnsi" w:eastAsia="Calibri" w:hAnsiTheme="majorHAnsi" w:cstheme="majorHAnsi"/>
          <w:u w:val="single"/>
        </w:rPr>
        <w:t>Theory-Based Interventions</w:t>
      </w:r>
    </w:p>
    <w:p w14:paraId="25FE896D"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To specifically target behavior changes, successful interventions across the literature largely utilized behavior theories to inform curriculum development. Interventions based in behavior change theory are often more successful than interventions where theory is used loosely or not at all.</w:t>
      </w:r>
      <w:hyperlink r:id="rId122">
        <w:r w:rsidRPr="00892A25">
          <w:rPr>
            <w:rFonts w:asciiTheme="majorHAnsi" w:eastAsia="Calibri" w:hAnsiTheme="majorHAnsi" w:cstheme="majorHAnsi"/>
            <w:vertAlign w:val="superscript"/>
          </w:rPr>
          <w:t>81</w:t>
        </w:r>
      </w:hyperlink>
      <w:r w:rsidRPr="00892A25">
        <w:rPr>
          <w:rFonts w:asciiTheme="majorHAnsi" w:eastAsia="Calibri" w:hAnsiTheme="majorHAnsi" w:cstheme="majorHAnsi"/>
        </w:rPr>
        <w:t xml:space="preserve"> It is important to note that integrating more behavior change constructs within an intervention does not necessarily equate to greater degree of meeting desired outcomes;</w:t>
      </w:r>
      <w:hyperlink r:id="rId123">
        <w:r w:rsidRPr="00892A25">
          <w:rPr>
            <w:rFonts w:asciiTheme="majorHAnsi" w:eastAsia="Calibri" w:hAnsiTheme="majorHAnsi" w:cstheme="majorHAnsi"/>
            <w:vertAlign w:val="superscript"/>
          </w:rPr>
          <w:t>80</w:t>
        </w:r>
      </w:hyperlink>
      <w:r w:rsidRPr="00892A25">
        <w:rPr>
          <w:rFonts w:asciiTheme="majorHAnsi" w:eastAsia="Calibri" w:hAnsiTheme="majorHAnsi" w:cstheme="majorHAnsi"/>
        </w:rPr>
        <w:t xml:space="preserve"> Murimi and colleagues highlight the distinct differences between using learning theory thoroughly in the design of an intervention compared to just briefly in the methodology, as more thorough integration correlated to success in meeting study objectives.</w:t>
      </w:r>
      <w:hyperlink r:id="rId124">
        <w:r w:rsidRPr="00892A25">
          <w:rPr>
            <w:rFonts w:asciiTheme="majorHAnsi" w:eastAsia="Calibri" w:hAnsiTheme="majorHAnsi" w:cstheme="majorHAnsi"/>
            <w:vertAlign w:val="superscript"/>
          </w:rPr>
          <w:t>74</w:t>
        </w:r>
      </w:hyperlink>
      <w:r w:rsidRPr="00892A25">
        <w:rPr>
          <w:rFonts w:asciiTheme="majorHAnsi" w:eastAsia="Calibri" w:hAnsiTheme="majorHAnsi" w:cstheme="majorHAnsi"/>
        </w:rPr>
        <w:t xml:space="preserve"> Considering the population and what drives behavior change can help determine which theory should be used to guide the planning process for an intervention. In designing curriculum that is appropriate for older adults, it is necessary to consider how adults learn. The idea of “andragogy,” or adult learning theory (ALT), was developed by Malcolm Knowles, and this theoretical model highlights key areas to consider for the learning process among older adults. These include a consideration and respect for adult learners’ past experiences and needs, self-</w:t>
      </w:r>
      <w:r w:rsidRPr="00892A25">
        <w:rPr>
          <w:rFonts w:asciiTheme="majorHAnsi" w:eastAsia="Calibri" w:hAnsiTheme="majorHAnsi" w:cstheme="majorHAnsi"/>
        </w:rPr>
        <w:lastRenderedPageBreak/>
        <w:t>directed learning, introducing only a limited number of concepts at a time, and fostering a safe, welcoming learning environment.</w:t>
      </w:r>
      <w:hyperlink r:id="rId125">
        <w:r w:rsidRPr="00892A25">
          <w:rPr>
            <w:rFonts w:asciiTheme="majorHAnsi" w:eastAsia="Calibri" w:hAnsiTheme="majorHAnsi" w:cstheme="majorHAnsi"/>
            <w:vertAlign w:val="superscript"/>
          </w:rPr>
          <w:t>82</w:t>
        </w:r>
      </w:hyperlink>
    </w:p>
    <w:p w14:paraId="30EAF3B0" w14:textId="77777777" w:rsidR="00B0742B" w:rsidRPr="00892A25" w:rsidRDefault="00521EA0">
      <w:pPr>
        <w:spacing w:line="360" w:lineRule="auto"/>
        <w:ind w:firstLine="720"/>
        <w:rPr>
          <w:rFonts w:asciiTheme="majorHAnsi" w:eastAsia="Calibri" w:hAnsiTheme="majorHAnsi" w:cstheme="majorHAnsi"/>
          <w:highlight w:val="yellow"/>
        </w:rPr>
      </w:pPr>
      <w:r w:rsidRPr="00892A25">
        <w:rPr>
          <w:rFonts w:asciiTheme="majorHAnsi" w:eastAsia="Calibri" w:hAnsiTheme="majorHAnsi" w:cstheme="majorHAnsi"/>
        </w:rPr>
        <w:t>In educational settings for older adults, the Social Cognitive Theory and the Transtheoretical Model (TTM) have been commonly used. The social cognitive theory (SCT), developed by Albert Bandura, describes that interactions between an individual’s personal attributes and environment ultimately impact behaviors.</w:t>
      </w:r>
      <w:hyperlink r:id="rId126">
        <w:r w:rsidRPr="00892A25">
          <w:rPr>
            <w:rFonts w:asciiTheme="majorHAnsi" w:eastAsia="Calibri" w:hAnsiTheme="majorHAnsi" w:cstheme="majorHAnsi"/>
            <w:vertAlign w:val="superscript"/>
          </w:rPr>
          <w:t>83</w:t>
        </w:r>
      </w:hyperlink>
      <w:r w:rsidRPr="00892A25">
        <w:rPr>
          <w:rFonts w:asciiTheme="majorHAnsi" w:eastAsia="Calibri" w:hAnsiTheme="majorHAnsi" w:cstheme="majorHAnsi"/>
        </w:rPr>
        <w:t xml:space="preserve"> SCT emphasizes the power of learning through observations, with specific constructs like self-efficacy (confidence in one’s own ability to adopt a behavior), observational learning, and reinforcement.</w:t>
      </w:r>
      <w:hyperlink r:id="rId127">
        <w:r w:rsidRPr="00892A25">
          <w:rPr>
            <w:rFonts w:asciiTheme="majorHAnsi" w:eastAsia="Calibri" w:hAnsiTheme="majorHAnsi" w:cstheme="majorHAnsi"/>
            <w:vertAlign w:val="superscript"/>
          </w:rPr>
          <w:t>83</w:t>
        </w:r>
      </w:hyperlink>
      <w:r w:rsidRPr="00892A25">
        <w:rPr>
          <w:rFonts w:asciiTheme="majorHAnsi" w:eastAsia="Calibri" w:hAnsiTheme="majorHAnsi" w:cstheme="majorHAnsi"/>
        </w:rPr>
        <w:t xml:space="preserve"> The TTM, also known as the Stages of Change Model, is also widely used throughout the literature. The TTM describes several stages that adults move through in the acquisition of new behaviors. These stages include precontemplation, contemplation, preparation, action, and maintenance. The stage that a participant is present in can widely influence their reception of educational materials, so it is important to gage this throughout the planning process.</w:t>
      </w:r>
      <w:hyperlink r:id="rId128">
        <w:r w:rsidRPr="00892A25">
          <w:rPr>
            <w:rFonts w:asciiTheme="majorHAnsi" w:eastAsia="Calibri" w:hAnsiTheme="majorHAnsi" w:cstheme="majorHAnsi"/>
            <w:vertAlign w:val="superscript"/>
          </w:rPr>
          <w:t>83</w:t>
        </w:r>
      </w:hyperlink>
      <w:r w:rsidRPr="00892A25">
        <w:rPr>
          <w:rFonts w:asciiTheme="majorHAnsi" w:eastAsia="Calibri" w:hAnsiTheme="majorHAnsi" w:cstheme="majorHAnsi"/>
        </w:rPr>
        <w:t xml:space="preserve"> The use of behavior change theories in nutrition education interventions across the literature highlights the strengths of considering human behaviors in curriculum development for this capstone project to positively influence learning outcomes for Bellwether residents. </w:t>
      </w:r>
    </w:p>
    <w:p w14:paraId="40937FA7" w14:textId="77777777"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The success of existing theory-based educational programming exemplifies the many benefits of considering behavioral theories to plan nutrition education curriculums. One example is the Expanded Food and Nutrition Education Program’s (EFNEP) Eating Smart </w:t>
      </w:r>
      <w:r w:rsidRPr="00892A25">
        <w:rPr>
          <w:rFonts w:asciiTheme="majorHAnsi" w:eastAsia="Calibri" w:hAnsiTheme="majorHAnsi" w:cstheme="majorHAnsi"/>
          <w:color w:val="222222"/>
          <w:highlight w:val="white"/>
        </w:rPr>
        <w:t>●</w:t>
      </w:r>
      <w:r w:rsidRPr="00892A25">
        <w:rPr>
          <w:rFonts w:asciiTheme="majorHAnsi" w:eastAsia="Calibri" w:hAnsiTheme="majorHAnsi" w:cstheme="majorHAnsi"/>
        </w:rPr>
        <w:t xml:space="preserve"> Being Active curriculum, which aimed to provide nutrition knowledge and facilitate behavior changes related to cooking and shopping for food in low-income families. The curriculum is composed of 8 lessons that draw upon tenets of SCT and ALT. The curriculum has been validated in multiple studies, and the curriculum adheres to the core tenets of SCT. According to a pre- and post- evaluation of the Eating Smart </w:t>
      </w:r>
      <w:r w:rsidRPr="00892A25">
        <w:rPr>
          <w:rFonts w:asciiTheme="majorHAnsi" w:eastAsia="Calibri" w:hAnsiTheme="majorHAnsi" w:cstheme="majorHAnsi"/>
          <w:color w:val="222222"/>
          <w:highlight w:val="white"/>
        </w:rPr>
        <w:t>●</w:t>
      </w:r>
      <w:r w:rsidRPr="00892A25">
        <w:rPr>
          <w:rFonts w:asciiTheme="majorHAnsi" w:eastAsia="Calibri" w:hAnsiTheme="majorHAnsi" w:cstheme="majorHAnsi"/>
        </w:rPr>
        <w:t xml:space="preserve"> Being Active program in Iowa, participants demonstrated improvements in dietary intake after being in the program; these included specific increases in the number of servings of protein, dairy, vegetables, bread, and fruit. The validation of the Eating Smart </w:t>
      </w:r>
      <w:r w:rsidRPr="00892A25">
        <w:rPr>
          <w:rFonts w:asciiTheme="majorHAnsi" w:eastAsia="Calibri" w:hAnsiTheme="majorHAnsi" w:cstheme="majorHAnsi"/>
          <w:color w:val="222222"/>
          <w:highlight w:val="white"/>
        </w:rPr>
        <w:t>●</w:t>
      </w:r>
      <w:r w:rsidRPr="00892A25">
        <w:rPr>
          <w:rFonts w:asciiTheme="majorHAnsi" w:eastAsia="Calibri" w:hAnsiTheme="majorHAnsi" w:cstheme="majorHAnsi"/>
        </w:rPr>
        <w:t xml:space="preserve"> Being Active curriculum in relation to SCT and ALT demonstrates the strength of this program and its potential in educating adults and bringing about behavior changes.</w:t>
      </w:r>
      <w:hyperlink r:id="rId129">
        <w:r w:rsidRPr="00892A25">
          <w:rPr>
            <w:rFonts w:asciiTheme="majorHAnsi" w:eastAsia="Calibri" w:hAnsiTheme="majorHAnsi" w:cstheme="majorHAnsi"/>
            <w:vertAlign w:val="superscript"/>
          </w:rPr>
          <w:t>81</w:t>
        </w:r>
      </w:hyperlink>
      <w:r w:rsidRPr="00892A25">
        <w:rPr>
          <w:rFonts w:asciiTheme="majorHAnsi" w:eastAsia="Calibri" w:hAnsiTheme="majorHAnsi" w:cstheme="majorHAnsi"/>
        </w:rPr>
        <w:t xml:space="preserve"> </w:t>
      </w:r>
    </w:p>
    <w:p w14:paraId="759505E7" w14:textId="77777777" w:rsidR="00B0742B" w:rsidRPr="00892A25" w:rsidRDefault="00521EA0">
      <w:pPr>
        <w:spacing w:line="360" w:lineRule="auto"/>
        <w:rPr>
          <w:rFonts w:asciiTheme="majorHAnsi" w:eastAsia="Calibri" w:hAnsiTheme="majorHAnsi" w:cstheme="majorHAnsi"/>
        </w:rPr>
      </w:pPr>
      <w:r w:rsidRPr="00892A25">
        <w:rPr>
          <w:rFonts w:asciiTheme="majorHAnsi" w:eastAsia="Calibri" w:hAnsiTheme="majorHAnsi" w:cstheme="majorHAnsi"/>
        </w:rPr>
        <w:tab/>
      </w:r>
      <w:r w:rsidRPr="00892A25">
        <w:rPr>
          <w:rFonts w:asciiTheme="majorHAnsi" w:eastAsia="Calibri" w:hAnsiTheme="majorHAnsi" w:cstheme="majorHAnsi"/>
        </w:rPr>
        <w:tab/>
      </w:r>
      <w:r w:rsidRPr="00892A25">
        <w:rPr>
          <w:rFonts w:asciiTheme="majorHAnsi" w:eastAsia="Calibri" w:hAnsiTheme="majorHAnsi" w:cstheme="majorHAnsi"/>
        </w:rPr>
        <w:tab/>
      </w:r>
    </w:p>
    <w:p w14:paraId="71105FC2" w14:textId="77777777" w:rsidR="00B0742B" w:rsidRPr="00892A25" w:rsidRDefault="00521EA0">
      <w:pPr>
        <w:widowControl w:val="0"/>
        <w:spacing w:line="360" w:lineRule="auto"/>
        <w:rPr>
          <w:rFonts w:asciiTheme="majorHAnsi" w:eastAsia="Calibri" w:hAnsiTheme="majorHAnsi" w:cstheme="majorHAnsi"/>
        </w:rPr>
      </w:pPr>
      <w:r w:rsidRPr="00892A25">
        <w:rPr>
          <w:rFonts w:asciiTheme="majorHAnsi" w:eastAsia="Calibri" w:hAnsiTheme="majorHAnsi" w:cstheme="majorHAnsi"/>
          <w:u w:val="single"/>
        </w:rPr>
        <w:lastRenderedPageBreak/>
        <w:t xml:space="preserve">Cultural Relevance and Tailoring </w:t>
      </w:r>
      <w:r w:rsidRPr="00892A25">
        <w:rPr>
          <w:rFonts w:asciiTheme="majorHAnsi" w:eastAsia="Calibri" w:hAnsiTheme="majorHAnsi" w:cstheme="majorHAnsi"/>
        </w:rPr>
        <w:tab/>
      </w:r>
      <w:r w:rsidRPr="00892A25">
        <w:rPr>
          <w:rFonts w:asciiTheme="majorHAnsi" w:eastAsia="Calibri" w:hAnsiTheme="majorHAnsi" w:cstheme="majorHAnsi"/>
        </w:rPr>
        <w:tab/>
      </w:r>
      <w:r w:rsidRPr="00892A25">
        <w:rPr>
          <w:rFonts w:asciiTheme="majorHAnsi" w:eastAsia="Calibri" w:hAnsiTheme="majorHAnsi" w:cstheme="majorHAnsi"/>
        </w:rPr>
        <w:tab/>
      </w:r>
      <w:r w:rsidRPr="00892A25">
        <w:rPr>
          <w:rFonts w:asciiTheme="majorHAnsi" w:eastAsia="Calibri" w:hAnsiTheme="majorHAnsi" w:cstheme="majorHAnsi"/>
        </w:rPr>
        <w:tab/>
      </w:r>
      <w:r w:rsidRPr="00892A25">
        <w:rPr>
          <w:rFonts w:asciiTheme="majorHAnsi" w:eastAsia="Calibri" w:hAnsiTheme="majorHAnsi" w:cstheme="majorHAnsi"/>
        </w:rPr>
        <w:tab/>
      </w:r>
    </w:p>
    <w:p w14:paraId="1C368499" w14:textId="7F6F85F4" w:rsidR="00B0742B" w:rsidRPr="00892A25" w:rsidRDefault="00521EA0">
      <w:pPr>
        <w:spacing w:line="360" w:lineRule="auto"/>
        <w:ind w:firstLine="720"/>
        <w:rPr>
          <w:rFonts w:asciiTheme="majorHAnsi" w:eastAsia="Calibri" w:hAnsiTheme="majorHAnsi" w:cstheme="majorHAnsi"/>
        </w:rPr>
      </w:pPr>
      <w:r w:rsidRPr="00892A25">
        <w:rPr>
          <w:rFonts w:asciiTheme="majorHAnsi" w:eastAsia="Calibri" w:hAnsiTheme="majorHAnsi" w:cstheme="majorHAnsi"/>
        </w:rPr>
        <w:t>Cultural relevance is also vital to consider in nutrition education interventions. Considering cultural beliefs and lived experiences of participants can make the material more relevant and accessible, leading participants to take more out of the experience.</w:t>
      </w:r>
      <w:hyperlink r:id="rId130">
        <w:r w:rsidRPr="00892A25">
          <w:rPr>
            <w:rFonts w:asciiTheme="majorHAnsi" w:eastAsia="Calibri" w:hAnsiTheme="majorHAnsi" w:cstheme="majorHAnsi"/>
            <w:vertAlign w:val="superscript"/>
          </w:rPr>
          <w:t>8</w:t>
        </w:r>
      </w:hyperlink>
      <w:r w:rsidRPr="00892A25">
        <w:rPr>
          <w:rFonts w:asciiTheme="majorHAnsi" w:eastAsia="Calibri" w:hAnsiTheme="majorHAnsi" w:cstheme="majorHAnsi"/>
        </w:rPr>
        <w:t xml:space="preserve"> Involving participants in discussions about health and wellness creates a </w:t>
      </w:r>
      <w:r w:rsidR="00892A25" w:rsidRPr="00892A25">
        <w:rPr>
          <w:rFonts w:asciiTheme="majorHAnsi" w:eastAsia="Calibri" w:hAnsiTheme="majorHAnsi" w:cstheme="majorHAnsi"/>
        </w:rPr>
        <w:t>richer</w:t>
      </w:r>
      <w:r w:rsidRPr="00892A25">
        <w:rPr>
          <w:rFonts w:asciiTheme="majorHAnsi" w:eastAsia="Calibri" w:hAnsiTheme="majorHAnsi" w:cstheme="majorHAnsi"/>
        </w:rPr>
        <w:t xml:space="preserve"> educational experience. In a nutrition intervention related to cardiovascular disease risk, researchers mindfully included culturally sensitive ways to flavor food to participants following a low sodium diet, which ultimately prompted a discussion among subjects about creating delicious, flavorful dishes with spices and varying cooking techniques.</w:t>
      </w:r>
      <w:hyperlink r:id="rId131">
        <w:r w:rsidRPr="00892A25">
          <w:rPr>
            <w:rFonts w:asciiTheme="majorHAnsi" w:eastAsia="Calibri" w:hAnsiTheme="majorHAnsi" w:cstheme="majorHAnsi"/>
            <w:vertAlign w:val="superscript"/>
          </w:rPr>
          <w:t>79</w:t>
        </w:r>
      </w:hyperlink>
      <w:r w:rsidRPr="00892A25">
        <w:rPr>
          <w:rFonts w:asciiTheme="majorHAnsi" w:eastAsia="Calibri" w:hAnsiTheme="majorHAnsi" w:cstheme="majorHAnsi"/>
        </w:rPr>
        <w:t xml:space="preserve"> By providing an inclusive environment, more diverse members of the community were able to contribute recipes and ideas for flavoring foods that stray from adding excess salt and fat. This sharing of knowledge and social connection highlights the importance of considering cultural relevance and the benefits of giving space for subjects to share their own unique knowledge and skills. This opportunity for discussion also echoes the importance of including active learning activities to enforce behavior changes. Considering both the nutritional status of a target population as well as their specific interests in the realm of food and nutrition helps to make the material more applicable to older adult audiences, and this is best achieved through learning about the audience as much as possible prior to the intervention.</w:t>
      </w:r>
      <w:hyperlink r:id="rId132">
        <w:r w:rsidRPr="00892A25">
          <w:rPr>
            <w:rFonts w:asciiTheme="majorHAnsi" w:eastAsia="Calibri" w:hAnsiTheme="majorHAnsi" w:cstheme="majorHAnsi"/>
            <w:vertAlign w:val="superscript"/>
          </w:rPr>
          <w:t>75</w:t>
        </w:r>
      </w:hyperlink>
      <w:r w:rsidRPr="00892A25">
        <w:rPr>
          <w:rFonts w:asciiTheme="majorHAnsi" w:eastAsia="Calibri" w:hAnsiTheme="majorHAnsi" w:cstheme="majorHAnsi"/>
        </w:rPr>
        <w:t xml:space="preserve"> For older adults, common motivators behind health maintenance behaviors include chronic disease prevention, longevity, and independence.</w:t>
      </w:r>
      <w:hyperlink r:id="rId133">
        <w:r w:rsidRPr="00892A25">
          <w:rPr>
            <w:rFonts w:asciiTheme="majorHAnsi" w:eastAsia="Calibri" w:hAnsiTheme="majorHAnsi" w:cstheme="majorHAnsi"/>
            <w:vertAlign w:val="superscript"/>
          </w:rPr>
          <w:t>72</w:t>
        </w:r>
      </w:hyperlink>
      <w:r w:rsidRPr="00892A25">
        <w:rPr>
          <w:rFonts w:asciiTheme="majorHAnsi" w:eastAsia="Calibri" w:hAnsiTheme="majorHAnsi" w:cstheme="majorHAnsi"/>
        </w:rPr>
        <w:t xml:space="preserve"> Taking cultural relevance and priorities into account will likely promote knowledge acquisition and behavior changes among participants, as the material will be more relevant to participants. </w:t>
      </w:r>
    </w:p>
    <w:p w14:paraId="7289A371" w14:textId="77777777" w:rsidR="00B0742B" w:rsidRPr="00892A25" w:rsidRDefault="00B0742B">
      <w:pPr>
        <w:spacing w:line="360" w:lineRule="auto"/>
        <w:ind w:firstLine="720"/>
        <w:rPr>
          <w:rFonts w:asciiTheme="majorHAnsi" w:eastAsia="Calibri" w:hAnsiTheme="majorHAnsi" w:cstheme="majorHAnsi"/>
        </w:rPr>
      </w:pPr>
    </w:p>
    <w:p w14:paraId="2550194B" w14:textId="77777777" w:rsidR="00B0742B" w:rsidRPr="00892A25" w:rsidRDefault="00B0742B">
      <w:pPr>
        <w:spacing w:line="360" w:lineRule="auto"/>
        <w:rPr>
          <w:rFonts w:asciiTheme="majorHAnsi" w:eastAsia="Calibri" w:hAnsiTheme="majorHAnsi" w:cstheme="majorHAnsi"/>
        </w:rPr>
      </w:pPr>
    </w:p>
    <w:p w14:paraId="0CE713D0" w14:textId="77777777" w:rsidR="00B0742B" w:rsidRPr="00892A25" w:rsidRDefault="00B0742B">
      <w:pPr>
        <w:spacing w:line="360" w:lineRule="auto"/>
        <w:rPr>
          <w:rFonts w:asciiTheme="majorHAnsi" w:eastAsia="Calibri" w:hAnsiTheme="majorHAnsi" w:cstheme="majorHAnsi"/>
        </w:rPr>
      </w:pPr>
    </w:p>
    <w:p w14:paraId="17EFC392" w14:textId="77777777" w:rsidR="00B0742B" w:rsidRPr="00892A25" w:rsidRDefault="00B0742B">
      <w:pPr>
        <w:spacing w:line="360" w:lineRule="auto"/>
        <w:rPr>
          <w:rFonts w:asciiTheme="majorHAnsi" w:eastAsia="Calibri" w:hAnsiTheme="majorHAnsi" w:cstheme="majorHAnsi"/>
        </w:rPr>
      </w:pPr>
    </w:p>
    <w:p w14:paraId="642E6392" w14:textId="77777777" w:rsidR="00B0742B" w:rsidRPr="00892A25" w:rsidRDefault="00B0742B">
      <w:pPr>
        <w:spacing w:line="360" w:lineRule="auto"/>
        <w:rPr>
          <w:rFonts w:asciiTheme="majorHAnsi" w:eastAsia="Calibri" w:hAnsiTheme="majorHAnsi" w:cstheme="majorHAnsi"/>
        </w:rPr>
      </w:pPr>
    </w:p>
    <w:p w14:paraId="62AEC655" w14:textId="77777777" w:rsidR="00B0742B" w:rsidRPr="00892A25" w:rsidRDefault="00B0742B">
      <w:pPr>
        <w:spacing w:line="360" w:lineRule="auto"/>
        <w:rPr>
          <w:rFonts w:asciiTheme="majorHAnsi" w:eastAsia="Calibri" w:hAnsiTheme="majorHAnsi" w:cstheme="majorHAnsi"/>
        </w:rPr>
      </w:pPr>
    </w:p>
    <w:p w14:paraId="65FB931A" w14:textId="77777777" w:rsidR="00B0742B" w:rsidRPr="00892A25" w:rsidRDefault="00B0742B">
      <w:pPr>
        <w:spacing w:line="360" w:lineRule="auto"/>
        <w:rPr>
          <w:rFonts w:asciiTheme="majorHAnsi" w:eastAsia="Calibri" w:hAnsiTheme="majorHAnsi" w:cstheme="majorHAnsi"/>
        </w:rPr>
      </w:pPr>
    </w:p>
    <w:p w14:paraId="7F473FAE" w14:textId="77777777" w:rsidR="00B0742B" w:rsidRPr="00892A25" w:rsidRDefault="00B0742B">
      <w:pPr>
        <w:widowControl w:val="0"/>
        <w:spacing w:line="360" w:lineRule="auto"/>
        <w:rPr>
          <w:rFonts w:asciiTheme="majorHAnsi" w:eastAsia="Calibri" w:hAnsiTheme="majorHAnsi" w:cstheme="majorHAnsi"/>
          <w:b/>
          <w:highlight w:val="yellow"/>
        </w:rPr>
      </w:pPr>
    </w:p>
    <w:p w14:paraId="6B630459" w14:textId="77777777" w:rsidR="00B0742B" w:rsidRPr="00892A25" w:rsidRDefault="00521EA0">
      <w:pPr>
        <w:widowControl w:val="0"/>
        <w:spacing w:line="360" w:lineRule="auto"/>
        <w:rPr>
          <w:rFonts w:asciiTheme="majorHAnsi" w:eastAsia="Calibri" w:hAnsiTheme="majorHAnsi" w:cstheme="majorHAnsi"/>
          <w:b/>
        </w:rPr>
      </w:pPr>
      <w:r w:rsidRPr="00892A25">
        <w:rPr>
          <w:rFonts w:asciiTheme="majorHAnsi" w:eastAsia="Calibri" w:hAnsiTheme="majorHAnsi" w:cstheme="majorHAnsi"/>
          <w:b/>
        </w:rPr>
        <w:lastRenderedPageBreak/>
        <w:t>Chapter VI: Lit Review Discussion and Takeaways</w:t>
      </w:r>
    </w:p>
    <w:p w14:paraId="50AABA33" w14:textId="7472DB52" w:rsidR="00B0742B" w:rsidRPr="00892A25" w:rsidRDefault="00521EA0">
      <w:pPr>
        <w:widowControl w:val="0"/>
        <w:spacing w:line="360" w:lineRule="auto"/>
        <w:rPr>
          <w:rFonts w:asciiTheme="majorHAnsi" w:eastAsia="Calibri" w:hAnsiTheme="majorHAnsi" w:cstheme="majorHAnsi"/>
        </w:rPr>
      </w:pPr>
      <w:r w:rsidRPr="00892A25">
        <w:rPr>
          <w:rFonts w:asciiTheme="majorHAnsi" w:eastAsia="Calibri" w:hAnsiTheme="majorHAnsi" w:cstheme="majorHAnsi"/>
          <w:b/>
        </w:rPr>
        <w:tab/>
      </w:r>
      <w:r w:rsidRPr="00892A25">
        <w:rPr>
          <w:rFonts w:asciiTheme="majorHAnsi" w:eastAsia="Calibri" w:hAnsiTheme="majorHAnsi" w:cstheme="majorHAnsi"/>
        </w:rPr>
        <w:t>The results of the literature review outlined in chapters IV and V heavily influenced the curriculum developed for Bellwether.  Because my curriculum focused on exercise and physical activity, literature findings related to the benefits of movement were prioritized for the classes I developed. All of the classes I created emphasized the benefits of physical activity that can directly improve quality of life, including everyday mobility and ADLs, chronic disease management, and improvements in mood and emotional wellbeing. In fact, the extensive literature related to mind-body movements inspired an entire class focused on balance and muscle strength activities to improve quality of life and mitigate fall risk. Additionally, I strove to incorporate multicomponent exercises across all three exercise classes to expose participants to a variety of movements. Multicomponent exercises were highlighted across the literature to improve mobility and mitigate fall risk. I also hoped that exposure to a variety of exercises could help participants discover which ones brought them joy, and therefore, which might be best to incorporate into daily life.</w:t>
      </w:r>
    </w:p>
    <w:p w14:paraId="40B617B6" w14:textId="77777777"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Best practices cited throughout the literature, especially cultural relevance and the importance of tailoring materials, were constantly revisited throughout the curriculum development process. The literature review adopted a more population-based approach to creating curricula and the social determinants that affect diverse, older adult communities. Yet, in the more specific environment of Bellwether, it was crucial to balance individualized needs as well. Materials were designed specifically for the population at Bellwether, with attention to the incorporation of images, activities, and ideas that were culturally relevant and inclusive of people of many backgrounds, mobility levels, and interests. Much of the information used to tailor the curriculum was based on results from a nutrition and physical activity survey that was conducted to continue to further tailor materials to the target audience. This is discussed in the next chapter. The community setting at Bellwether also provides an ideal space to deliver programming that allows residents to engage in discussions and learn from one another, which was highlighted in the literature review as a way to uplift the voices of individuals and the knowledge they bring to health discussions. </w:t>
      </w:r>
    </w:p>
    <w:p w14:paraId="24B86B26" w14:textId="77777777" w:rsidR="00B0742B" w:rsidRPr="00892A25" w:rsidRDefault="00B0742B">
      <w:pPr>
        <w:widowControl w:val="0"/>
        <w:spacing w:line="360" w:lineRule="auto"/>
        <w:rPr>
          <w:rFonts w:asciiTheme="majorHAnsi" w:eastAsia="Calibri" w:hAnsiTheme="majorHAnsi" w:cstheme="majorHAnsi"/>
          <w:highlight w:val="yellow"/>
        </w:rPr>
      </w:pPr>
    </w:p>
    <w:p w14:paraId="51F355F6" w14:textId="77777777" w:rsidR="00B0742B" w:rsidRPr="00892A25" w:rsidRDefault="00521EA0">
      <w:pPr>
        <w:widowControl w:val="0"/>
        <w:spacing w:line="360" w:lineRule="auto"/>
        <w:rPr>
          <w:rFonts w:asciiTheme="majorHAnsi" w:eastAsia="Calibri" w:hAnsiTheme="majorHAnsi" w:cstheme="majorHAnsi"/>
          <w:i/>
        </w:rPr>
      </w:pPr>
      <w:r w:rsidRPr="00892A25">
        <w:rPr>
          <w:rFonts w:asciiTheme="majorHAnsi" w:eastAsia="Calibri" w:hAnsiTheme="majorHAnsi" w:cstheme="majorHAnsi"/>
          <w:b/>
        </w:rPr>
        <w:lastRenderedPageBreak/>
        <w:t xml:space="preserve">Chapter VII: Methodology </w:t>
      </w:r>
    </w:p>
    <w:p w14:paraId="7F35B14E" w14:textId="77777777" w:rsidR="00B0742B" w:rsidRPr="00892A25" w:rsidRDefault="00521EA0">
      <w:pPr>
        <w:widowControl w:val="0"/>
        <w:spacing w:line="360" w:lineRule="auto"/>
        <w:rPr>
          <w:rFonts w:asciiTheme="majorHAnsi" w:eastAsia="Calibri" w:hAnsiTheme="majorHAnsi" w:cstheme="majorHAnsi"/>
          <w:u w:val="single"/>
        </w:rPr>
      </w:pPr>
      <w:r w:rsidRPr="00892A25">
        <w:rPr>
          <w:rFonts w:asciiTheme="majorHAnsi" w:eastAsia="Calibri" w:hAnsiTheme="majorHAnsi" w:cstheme="majorHAnsi"/>
          <w:i/>
        </w:rPr>
        <w:t>Needs Assessment</w:t>
      </w:r>
    </w:p>
    <w:p w14:paraId="49DFEF9A" w14:textId="77777777" w:rsidR="00B0742B" w:rsidRPr="00892A25" w:rsidRDefault="00521EA0">
      <w:pPr>
        <w:widowControl w:val="0"/>
        <w:spacing w:line="360" w:lineRule="auto"/>
        <w:rPr>
          <w:rFonts w:asciiTheme="majorHAnsi" w:eastAsia="Calibri" w:hAnsiTheme="majorHAnsi" w:cstheme="majorHAnsi"/>
          <w:u w:val="single"/>
        </w:rPr>
      </w:pPr>
      <w:r w:rsidRPr="00892A25">
        <w:rPr>
          <w:rFonts w:asciiTheme="majorHAnsi" w:eastAsia="Calibri" w:hAnsiTheme="majorHAnsi" w:cstheme="majorHAnsi"/>
          <w:u w:val="single"/>
        </w:rPr>
        <w:t xml:space="preserve">Survey Development </w:t>
      </w:r>
    </w:p>
    <w:p w14:paraId="2EF7C0F0" w14:textId="77777777"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A primary focus throughout this capstone project was to remain attuned to the needs of the target population. We decided to conduct a survey to obtain a more thorough understanding of areas of interest and unique needs among residents to tailor our classes appropriately. The survey was sent to older residents across four different buildings managed by Bellwether. There were several steps that led to eventual dissemination. First, existing literature surrounding surveys and examples of food and nutrition-related surveys were reviewed to inform the design.</w:t>
      </w:r>
      <w:hyperlink r:id="rId134">
        <w:r w:rsidRPr="00892A25">
          <w:rPr>
            <w:rFonts w:asciiTheme="majorHAnsi" w:eastAsia="Calibri" w:hAnsiTheme="majorHAnsi" w:cstheme="majorHAnsi"/>
            <w:vertAlign w:val="superscript"/>
          </w:rPr>
          <w:t>84–88</w:t>
        </w:r>
      </w:hyperlink>
      <w:r w:rsidRPr="00892A25">
        <w:rPr>
          <w:rFonts w:asciiTheme="majorHAnsi" w:eastAsia="Calibri" w:hAnsiTheme="majorHAnsi" w:cstheme="majorHAnsi"/>
        </w:rPr>
        <w:t xml:space="preserve"> Next, a survey was drafted according to findings. Survey questions were grouped into categories based on the overarching topic area, including whole fruit, vegetables, whole grains, proteins, fats, water, physical activity, and food access/preparation. There were multiple question designs used in the survey as well, including multiple choice, select any/all that apply, and open write-in answers. See appendix A for the complete survey. To learn more about the unique needs of residents, careful attention was taken to understand residents’ access to food and resources to make the curriculum approachable and inclusive. This informed class content by ensuring that, for example, considerations were made as many residents acquire food from the food bank. Several drafts were reviewed with Michelle Averill, a key advisor in this project, and Elliot Swanson, who provided feedback to help finalize the survey. </w:t>
      </w:r>
    </w:p>
    <w:p w14:paraId="71B1706E" w14:textId="77777777" w:rsidR="00B0742B" w:rsidRPr="00892A25" w:rsidRDefault="00B0742B">
      <w:pPr>
        <w:widowControl w:val="0"/>
        <w:spacing w:line="360" w:lineRule="auto"/>
        <w:rPr>
          <w:rFonts w:asciiTheme="majorHAnsi" w:eastAsia="Calibri" w:hAnsiTheme="majorHAnsi" w:cstheme="majorHAnsi"/>
          <w:u w:val="single"/>
        </w:rPr>
      </w:pPr>
    </w:p>
    <w:p w14:paraId="3F332379" w14:textId="77777777" w:rsidR="00B0742B" w:rsidRPr="00892A25" w:rsidRDefault="00521EA0">
      <w:pPr>
        <w:widowControl w:val="0"/>
        <w:spacing w:line="360" w:lineRule="auto"/>
        <w:rPr>
          <w:rFonts w:asciiTheme="majorHAnsi" w:eastAsia="Calibri" w:hAnsiTheme="majorHAnsi" w:cstheme="majorHAnsi"/>
          <w:u w:val="single"/>
        </w:rPr>
      </w:pPr>
      <w:r w:rsidRPr="00892A25">
        <w:rPr>
          <w:rFonts w:asciiTheme="majorHAnsi" w:eastAsia="Calibri" w:hAnsiTheme="majorHAnsi" w:cstheme="majorHAnsi"/>
          <w:u w:val="single"/>
        </w:rPr>
        <w:t>Survey Distribution</w:t>
      </w:r>
    </w:p>
    <w:p w14:paraId="27E4A802" w14:textId="77777777"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Survey distribution required several steps. Many of the residents at Bellwether are not native English speakers, therefore Bellwether utilized internal translation services to translate the surveys into several different languages, including Russian, Korean, and Chinese. Surveys were printed and delivered to resident rooms to be filled out individually. Participants were incentivized to participate by being entered into a gift card raffle. Once the surveys were completed, paper copies were returned to us. We scanned the surveys and entered all data into a Google form. Translation services were necessary again as many write-in answers were </w:t>
      </w:r>
      <w:r w:rsidRPr="00892A25">
        <w:rPr>
          <w:rFonts w:asciiTheme="majorHAnsi" w:eastAsia="Calibri" w:hAnsiTheme="majorHAnsi" w:cstheme="majorHAnsi"/>
        </w:rPr>
        <w:lastRenderedPageBreak/>
        <w:t xml:space="preserve">written in other languages. Funds from the UW Nutritional Sciences Program were utilized to pay for translation services at this stage. </w:t>
      </w:r>
    </w:p>
    <w:p w14:paraId="0A0E2068" w14:textId="77777777" w:rsidR="00B0742B" w:rsidRPr="00892A25" w:rsidRDefault="00B0742B">
      <w:pPr>
        <w:widowControl w:val="0"/>
        <w:spacing w:line="360" w:lineRule="auto"/>
        <w:rPr>
          <w:rFonts w:asciiTheme="majorHAnsi" w:eastAsia="Calibri" w:hAnsiTheme="majorHAnsi" w:cstheme="majorHAnsi"/>
        </w:rPr>
      </w:pPr>
    </w:p>
    <w:p w14:paraId="5AFDFACA" w14:textId="77777777" w:rsidR="00B0742B" w:rsidRPr="00892A25" w:rsidRDefault="00521EA0">
      <w:pPr>
        <w:widowControl w:val="0"/>
        <w:spacing w:line="360" w:lineRule="auto"/>
        <w:rPr>
          <w:rFonts w:asciiTheme="majorHAnsi" w:eastAsia="Calibri" w:hAnsiTheme="majorHAnsi" w:cstheme="majorHAnsi"/>
          <w:u w:val="single"/>
        </w:rPr>
      </w:pPr>
      <w:r w:rsidRPr="00892A25">
        <w:rPr>
          <w:rFonts w:asciiTheme="majorHAnsi" w:eastAsia="Calibri" w:hAnsiTheme="majorHAnsi" w:cstheme="majorHAnsi"/>
          <w:u w:val="single"/>
        </w:rPr>
        <w:t>Survey Analysis</w:t>
      </w:r>
    </w:p>
    <w:p w14:paraId="5C8AFC62" w14:textId="77777777"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There </w:t>
      </w:r>
      <w:proofErr w:type="gramStart"/>
      <w:r w:rsidRPr="00892A25">
        <w:rPr>
          <w:rFonts w:asciiTheme="majorHAnsi" w:eastAsia="Calibri" w:hAnsiTheme="majorHAnsi" w:cstheme="majorHAnsi"/>
        </w:rPr>
        <w:t>were</w:t>
      </w:r>
      <w:proofErr w:type="gramEnd"/>
      <w:r w:rsidRPr="00892A25">
        <w:rPr>
          <w:rFonts w:asciiTheme="majorHAnsi" w:eastAsia="Calibri" w:hAnsiTheme="majorHAnsi" w:cstheme="majorHAnsi"/>
        </w:rPr>
        <w:t xml:space="preserve"> a total of 115 respondents to this survey. Physical activity data were prioritized for the purposes of my project specifically, while Dorothy Nguyen focused more closely on food and nutrition findings. See appendix B for complete survey results from all sections. Write-in answers were not formally coded, but all write-in responses were reviewed in depth and summarized. To analyze write-in survey results, Dorothy and I independently drafted statements to describe overarching patterns for each write-in question. Then, we came together to compare ideas and draft finalized summary statements that represented both of our impressions from the data. Survey results summaries for each section of the survey can be found in appendix C. </w:t>
      </w:r>
    </w:p>
    <w:p w14:paraId="5B01361C" w14:textId="05ED144C"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We decided to include physical activity as a curriculum focus area after conducting the survey, as there was a demonstrated interest in exercise among residents and staff. This was clarified after the survey was distributed, so there were only three questions that directly addressed physical activity. In response to “how often do you do exercises to increase muscle strength and endurance, such as lifting weights or push</w:t>
      </w:r>
      <w:r w:rsidR="00892A25" w:rsidRPr="00892A25">
        <w:rPr>
          <w:rFonts w:asciiTheme="majorHAnsi" w:eastAsia="Calibri" w:hAnsiTheme="majorHAnsi" w:cstheme="majorHAnsi"/>
        </w:rPr>
        <w:t>-</w:t>
      </w:r>
      <w:r w:rsidRPr="00892A25">
        <w:rPr>
          <w:rFonts w:asciiTheme="majorHAnsi" w:eastAsia="Calibri" w:hAnsiTheme="majorHAnsi" w:cstheme="majorHAnsi"/>
        </w:rPr>
        <w:t xml:space="preserve">ups, etc?” out of 100 respondents, 45% reported exercising 0-2 times per week, 23% reported 3-4 times per week, 5% reported 5-6 times per week, and 25% reported exercising daily. Question two asked “are you interested in learning more about exercises that improve muscle strength and endurance?” Out of 103 responses, 61.1% reported yes, 21.4% said no, and 17.5% said maybe. There was also space for a write-in answer as part of this question, which asked “if you said yes to the previous question, what exercises interest you?” This question received a vast array of responses (n=50), including specific interests in age-appropriate exercises, walking, tai chi and other mindful movement exercises, swimming, and muscle strengthening, among others. For question three, “have you ever participated in any other activities such as yoga, meditation, tai chi, stretching, </w:t>
      </w:r>
      <w:r w:rsidR="00892A25" w:rsidRPr="00892A25">
        <w:rPr>
          <w:rFonts w:asciiTheme="majorHAnsi" w:eastAsia="Calibri" w:hAnsiTheme="majorHAnsi" w:cstheme="majorHAnsi"/>
        </w:rPr>
        <w:t>etc?</w:t>
      </w:r>
      <w:r w:rsidRPr="00892A25">
        <w:rPr>
          <w:rFonts w:asciiTheme="majorHAnsi" w:eastAsia="Calibri" w:hAnsiTheme="majorHAnsi" w:cstheme="majorHAnsi"/>
        </w:rPr>
        <w:t xml:space="preserve">” out of 97 responses 55% said yes and 45% said no. There was also an option for writing in as part of this question, “if you answered yes to the previous question, which activity or activities?” </w:t>
      </w:r>
      <w:r w:rsidRPr="00892A25">
        <w:rPr>
          <w:rFonts w:asciiTheme="majorHAnsi" w:eastAsia="Calibri" w:hAnsiTheme="majorHAnsi" w:cstheme="majorHAnsi"/>
        </w:rPr>
        <w:lastRenderedPageBreak/>
        <w:t xml:space="preserve">Answers (n=47) here also ranged immensely between participants, including </w:t>
      </w:r>
      <w:r w:rsidR="00892A25" w:rsidRPr="00892A25">
        <w:rPr>
          <w:rFonts w:asciiTheme="majorHAnsi" w:eastAsia="Calibri" w:hAnsiTheme="majorHAnsi" w:cstheme="majorHAnsi"/>
        </w:rPr>
        <w:t>pilates</w:t>
      </w:r>
      <w:r w:rsidRPr="00892A25">
        <w:rPr>
          <w:rFonts w:asciiTheme="majorHAnsi" w:eastAsia="Calibri" w:hAnsiTheme="majorHAnsi" w:cstheme="majorHAnsi"/>
        </w:rPr>
        <w:t xml:space="preserve">, </w:t>
      </w:r>
      <w:r w:rsidR="00892A25" w:rsidRPr="00892A25">
        <w:rPr>
          <w:rFonts w:asciiTheme="majorHAnsi" w:eastAsia="Calibri" w:hAnsiTheme="majorHAnsi" w:cstheme="majorHAnsi"/>
        </w:rPr>
        <w:t>y</w:t>
      </w:r>
      <w:r w:rsidRPr="00892A25">
        <w:rPr>
          <w:rFonts w:asciiTheme="majorHAnsi" w:eastAsia="Calibri" w:hAnsiTheme="majorHAnsi" w:cstheme="majorHAnsi"/>
        </w:rPr>
        <w:t xml:space="preserve">oga, stretching, meditation, and tai chi, among many others. Notably, many participants mentioned the need for exercises that were appropriate for aging adults, which was intertwined into all class sessions with options for modifications depending on level of mobility and comfort.  </w:t>
      </w:r>
    </w:p>
    <w:p w14:paraId="5885A956" w14:textId="77777777"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Overall, the results of the survey across both the food/nutrition and physical activity sections highlighted interest in a variety of topics. In the physical activity section specifically, the majority of participants (81%) responded either “yes” or “maybe” that they were interested in learning more about physical activity, illustrating the relevance of this topic for curriculum development. The variety of write-in answers shared by residents also provided concrete ideas for exercises that were considered in the curriculum development process to align interests with the class content. Primary strengths of this survey included attention to specific needs and cultural relevance throughout question development, as well as the consideration of evidence-based surveys and literature findings. Additionally, feedback with key informants Elliot Swanson and Michelle Averill positively influenced the final product. </w:t>
      </w:r>
    </w:p>
    <w:p w14:paraId="1ABE27EE" w14:textId="77777777" w:rsidR="00B0742B" w:rsidRPr="00892A25" w:rsidRDefault="00B0742B">
      <w:pPr>
        <w:widowControl w:val="0"/>
        <w:spacing w:line="360" w:lineRule="auto"/>
        <w:rPr>
          <w:rFonts w:asciiTheme="majorHAnsi" w:eastAsia="Calibri" w:hAnsiTheme="majorHAnsi" w:cstheme="majorHAnsi"/>
        </w:rPr>
      </w:pPr>
    </w:p>
    <w:p w14:paraId="0C0E8738" w14:textId="77777777" w:rsidR="00B0742B" w:rsidRPr="00892A25" w:rsidRDefault="00521EA0">
      <w:pPr>
        <w:widowControl w:val="0"/>
        <w:spacing w:line="360" w:lineRule="auto"/>
        <w:rPr>
          <w:rFonts w:asciiTheme="majorHAnsi" w:eastAsia="Calibri" w:hAnsiTheme="majorHAnsi" w:cstheme="majorHAnsi"/>
          <w:u w:val="single"/>
        </w:rPr>
      </w:pPr>
      <w:r w:rsidRPr="00892A25">
        <w:rPr>
          <w:rFonts w:asciiTheme="majorHAnsi" w:eastAsia="Calibri" w:hAnsiTheme="majorHAnsi" w:cstheme="majorHAnsi"/>
          <w:i/>
        </w:rPr>
        <w:t>Curriculum Development</w:t>
      </w:r>
    </w:p>
    <w:p w14:paraId="246613D6" w14:textId="77777777" w:rsidR="00B0742B" w:rsidRPr="00892A25" w:rsidRDefault="00521EA0">
      <w:pPr>
        <w:widowControl w:val="0"/>
        <w:spacing w:line="360" w:lineRule="auto"/>
        <w:rPr>
          <w:rFonts w:asciiTheme="majorHAnsi" w:eastAsia="Calibri" w:hAnsiTheme="majorHAnsi" w:cstheme="majorHAnsi"/>
          <w:u w:val="single"/>
        </w:rPr>
      </w:pPr>
      <w:r w:rsidRPr="00892A25">
        <w:rPr>
          <w:rFonts w:asciiTheme="majorHAnsi" w:eastAsia="Calibri" w:hAnsiTheme="majorHAnsi" w:cstheme="majorHAnsi"/>
          <w:u w:val="single"/>
        </w:rPr>
        <w:t>Topic Identification</w:t>
      </w:r>
    </w:p>
    <w:p w14:paraId="7B13BDD3" w14:textId="77777777" w:rsidR="00B0742B" w:rsidRPr="00892A25" w:rsidRDefault="00521EA0">
      <w:pPr>
        <w:widowControl w:val="0"/>
        <w:spacing w:line="360" w:lineRule="auto"/>
        <w:ind w:firstLine="720"/>
        <w:rPr>
          <w:rFonts w:asciiTheme="majorHAnsi" w:eastAsia="Calibri" w:hAnsiTheme="majorHAnsi" w:cstheme="majorHAnsi"/>
          <w:u w:val="single"/>
        </w:rPr>
      </w:pPr>
      <w:r w:rsidRPr="00892A25">
        <w:rPr>
          <w:rFonts w:asciiTheme="majorHAnsi" w:eastAsia="Calibri" w:hAnsiTheme="majorHAnsi" w:cstheme="majorHAnsi"/>
        </w:rPr>
        <w:t xml:space="preserve">After survey responses were analyzed, overarching topic areas were considered based on these results. It appeared that an overarching set of curricula related to physical activity and another related to food and nutrition would be beneficial for this project, as interest spanned across both of these topics. We then discussed specific class topics that would fit under these overarching themes according to survey results and feedback from Elliot Swanson, who pinpointed specific areas of interest based on anecdotal points, such as a need to address falls as this is a concern among residents. A plan evolved to create curricula that would “talk” to each other, integrating ideas and design themes to unify the two curricula and create an overarching set of health and wellness sessions for use by Bellwether. </w:t>
      </w:r>
    </w:p>
    <w:p w14:paraId="3F6633A0" w14:textId="77777777" w:rsidR="00B0742B" w:rsidRPr="00892A25" w:rsidRDefault="00B0742B">
      <w:pPr>
        <w:widowControl w:val="0"/>
        <w:spacing w:line="360" w:lineRule="auto"/>
        <w:rPr>
          <w:rFonts w:asciiTheme="majorHAnsi" w:eastAsia="Calibri" w:hAnsiTheme="majorHAnsi" w:cstheme="majorHAnsi"/>
          <w:u w:val="single"/>
        </w:rPr>
      </w:pPr>
    </w:p>
    <w:p w14:paraId="4ED75139" w14:textId="77777777" w:rsidR="00B0742B" w:rsidRPr="00892A25" w:rsidRDefault="00521EA0">
      <w:pPr>
        <w:widowControl w:val="0"/>
        <w:spacing w:line="360" w:lineRule="auto"/>
        <w:rPr>
          <w:rFonts w:asciiTheme="majorHAnsi" w:eastAsia="Calibri" w:hAnsiTheme="majorHAnsi" w:cstheme="majorHAnsi"/>
          <w:u w:val="single"/>
        </w:rPr>
      </w:pPr>
      <w:r w:rsidRPr="00892A25">
        <w:rPr>
          <w:rFonts w:asciiTheme="majorHAnsi" w:eastAsia="Calibri" w:hAnsiTheme="majorHAnsi" w:cstheme="majorHAnsi"/>
          <w:u w:val="single"/>
        </w:rPr>
        <w:t>Curriculum Development</w:t>
      </w:r>
    </w:p>
    <w:p w14:paraId="3553D837" w14:textId="77777777"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After choosing topics, the curriculum development process began. The curricula were </w:t>
      </w:r>
      <w:r w:rsidRPr="00892A25">
        <w:rPr>
          <w:rFonts w:asciiTheme="majorHAnsi" w:eastAsia="Calibri" w:hAnsiTheme="majorHAnsi" w:cstheme="majorHAnsi"/>
        </w:rPr>
        <w:lastRenderedPageBreak/>
        <w:t>grounded in extensive evidence gathered from the literature review (see chapters IV, V) about elements of nutrition risk in older adulthood as well as best practices for nutrition education delivery. The development process began with filling out a lesson plan template, containing behavioral goals of the session, what theoretical model(s) were used to design the session, as well as specific details of the activities to take place in class. The three physical activity classes were primarily grounded in adult learning theory (ALT) and social cognitive theory (SCT). The primary model utilized to design the curricula was the USDA’s Eat Smart, Live Strong</w:t>
      </w:r>
      <w:hyperlink r:id="rId135">
        <w:r w:rsidRPr="00892A25">
          <w:rPr>
            <w:rFonts w:asciiTheme="majorHAnsi" w:eastAsia="Calibri" w:hAnsiTheme="majorHAnsi" w:cstheme="majorHAnsi"/>
            <w:vertAlign w:val="superscript"/>
          </w:rPr>
          <w:t>89</w:t>
        </w:r>
      </w:hyperlink>
      <w:r w:rsidRPr="00892A25">
        <w:rPr>
          <w:rFonts w:asciiTheme="majorHAnsi" w:eastAsia="Calibri" w:hAnsiTheme="majorHAnsi" w:cstheme="majorHAnsi"/>
        </w:rPr>
        <w:t xml:space="preserve"> curricula, which presented a useful example of how to design a facilitator guide to be informative yet digestible for facilitators. </w:t>
      </w:r>
    </w:p>
    <w:p w14:paraId="6C9A8E05" w14:textId="77777777" w:rsidR="00B0742B" w:rsidRPr="00892A25" w:rsidRDefault="00B0742B">
      <w:pPr>
        <w:widowControl w:val="0"/>
        <w:spacing w:line="360" w:lineRule="auto"/>
        <w:ind w:firstLine="720"/>
        <w:rPr>
          <w:rFonts w:asciiTheme="majorHAnsi" w:eastAsia="Calibri" w:hAnsiTheme="majorHAnsi" w:cstheme="majorHAnsi"/>
        </w:rPr>
      </w:pPr>
    </w:p>
    <w:p w14:paraId="00474012" w14:textId="77777777" w:rsidR="00B0742B" w:rsidRPr="00892A25" w:rsidRDefault="00521EA0">
      <w:pPr>
        <w:widowControl w:val="0"/>
        <w:spacing w:line="360" w:lineRule="auto"/>
        <w:rPr>
          <w:rFonts w:asciiTheme="majorHAnsi" w:eastAsia="Calibri" w:hAnsiTheme="majorHAnsi" w:cstheme="majorHAnsi"/>
          <w:u w:val="single"/>
        </w:rPr>
      </w:pPr>
      <w:r w:rsidRPr="00892A25">
        <w:rPr>
          <w:rFonts w:asciiTheme="majorHAnsi" w:eastAsia="Calibri" w:hAnsiTheme="majorHAnsi" w:cstheme="majorHAnsi"/>
          <w:u w:val="single"/>
        </w:rPr>
        <w:t>Pilot Class</w:t>
      </w:r>
    </w:p>
    <w:p w14:paraId="48719588" w14:textId="77777777" w:rsidR="00B0742B" w:rsidRPr="00892A25" w:rsidRDefault="00521EA0">
      <w:pPr>
        <w:widowControl w:val="0"/>
        <w:spacing w:line="360" w:lineRule="auto"/>
        <w:rPr>
          <w:rFonts w:asciiTheme="majorHAnsi" w:eastAsia="Calibri" w:hAnsiTheme="majorHAnsi" w:cstheme="majorHAnsi"/>
        </w:rPr>
      </w:pPr>
      <w:r w:rsidRPr="00892A25">
        <w:rPr>
          <w:rFonts w:asciiTheme="majorHAnsi" w:eastAsia="Calibri" w:hAnsiTheme="majorHAnsi" w:cstheme="majorHAnsi"/>
        </w:rPr>
        <w:tab/>
        <w:t xml:space="preserve">To continue incorporating the voice of the community, the first classes for both the physical activity and nutrition curricula were piloted with a small group of residents and staff members virtually. The first physical activity class, “Let’s Get Active,” was piloted on March 5, 2021. To advertise for the class, a flyer displaying the day, time, and Zoom link to the class were shared with building coordinators to forward to residents. Participants were also given printed handouts to accompany their experience in the class. Three residents were in attendance at the pilot, as well as three staff members and Dorothy Nguyen. At the start of the session, residents were advised to take note of elements of the class they enjoyed and did not enjoy, and to prepare to share their thoughts at the end of the session. The pilot of “Let’s Get Active” gleaned ample feedback that directed the finalized version of the curriculum. Feedback included overarching enjoyment of the class activities, and participants noted that no part of the class that was unenjoyable to them besides a late start time. Several participants shared their appreciation of the inclusive exercise practices for people of differing levels of mobility, and also provided suggestions for how some of the activities could be designed to be even more inclusive that were incorporated into the final classes. A key theme of the pilot session feedback was also the value of the community-driven activities. Participants expressed that being able to exercise and see others moving along with them was fun and engaging, especially in the environment of the pandemic, and that the discussions in the class were insightful and </w:t>
      </w:r>
      <w:r w:rsidRPr="00892A25">
        <w:rPr>
          <w:rFonts w:asciiTheme="majorHAnsi" w:eastAsia="Calibri" w:hAnsiTheme="majorHAnsi" w:cstheme="majorHAnsi"/>
        </w:rPr>
        <w:lastRenderedPageBreak/>
        <w:t xml:space="preserve">useful for participants. </w:t>
      </w:r>
    </w:p>
    <w:p w14:paraId="48825594" w14:textId="77777777" w:rsidR="00B0742B" w:rsidRPr="00892A25" w:rsidRDefault="00521EA0">
      <w:pPr>
        <w:widowControl w:val="0"/>
        <w:spacing w:line="360" w:lineRule="auto"/>
        <w:rPr>
          <w:rFonts w:asciiTheme="majorHAnsi" w:eastAsia="Calibri" w:hAnsiTheme="majorHAnsi" w:cstheme="majorHAnsi"/>
          <w:highlight w:val="yellow"/>
        </w:rPr>
      </w:pPr>
      <w:r w:rsidRPr="00892A25">
        <w:rPr>
          <w:rFonts w:asciiTheme="majorHAnsi" w:eastAsia="Calibri" w:hAnsiTheme="majorHAnsi" w:cstheme="majorHAnsi"/>
          <w:u w:val="single"/>
        </w:rPr>
        <w:t xml:space="preserve">Curriculum Finalization </w:t>
      </w:r>
    </w:p>
    <w:p w14:paraId="4B19E874" w14:textId="77777777"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Dorothy and I finalized the curriculum in tandem. After we both constructed our three individual classes, we met several times to ensure that the classes worked together and were cohesive. We focused on having similar facilitator guides and instructions, as well as subject matter and content that flowed nicely from class to class. There are three physical activity classes that I created as well as three food and nutrition classes that alternate in succession; the first class is focused on physical activity, whereas the next one on food, and so on. The classes were designed to build upon each other and acknowledge the lessons of the previous course. The three physical activity classes that I created are listed below in bolded text, with titles and short descriptions of each. Dorothy’s food and nutrition classes are also included in italicized text in order to provide a more complete picture of the finalized curriculum. Class overviews are also included below to provide an idea of what will be covered in each session. </w:t>
      </w:r>
    </w:p>
    <w:p w14:paraId="3BF7943D" w14:textId="77777777" w:rsidR="00B0742B" w:rsidRPr="00892A25" w:rsidRDefault="00B0742B">
      <w:pPr>
        <w:spacing w:line="360" w:lineRule="auto"/>
        <w:rPr>
          <w:rFonts w:asciiTheme="majorHAnsi" w:eastAsia="Calibri" w:hAnsiTheme="majorHAnsi" w:cstheme="majorHAnsi"/>
        </w:rPr>
      </w:pPr>
    </w:p>
    <w:p w14:paraId="23FEC9CB" w14:textId="77777777" w:rsidR="00B0742B" w:rsidRPr="00892A25" w:rsidRDefault="00521EA0">
      <w:pPr>
        <w:spacing w:line="360" w:lineRule="auto"/>
        <w:rPr>
          <w:rFonts w:asciiTheme="majorHAnsi" w:eastAsia="Calibri" w:hAnsiTheme="majorHAnsi" w:cstheme="majorHAnsi"/>
          <w:u w:val="single"/>
        </w:rPr>
      </w:pPr>
      <w:r w:rsidRPr="00892A25">
        <w:rPr>
          <w:rFonts w:asciiTheme="majorHAnsi" w:eastAsia="Calibri" w:hAnsiTheme="majorHAnsi" w:cstheme="majorHAnsi"/>
          <w:u w:val="single"/>
        </w:rPr>
        <w:t xml:space="preserve">Curriculum Outline: </w:t>
      </w:r>
    </w:p>
    <w:p w14:paraId="00903E3A" w14:textId="77777777" w:rsidR="00B0742B" w:rsidRPr="00892A25" w:rsidRDefault="00521EA0">
      <w:pPr>
        <w:rPr>
          <w:rFonts w:asciiTheme="majorHAnsi" w:eastAsia="Calibri" w:hAnsiTheme="majorHAnsi" w:cstheme="majorHAnsi"/>
          <w:b/>
        </w:rPr>
      </w:pPr>
      <w:r w:rsidRPr="00892A25">
        <w:rPr>
          <w:rFonts w:asciiTheme="majorHAnsi" w:eastAsia="Calibri" w:hAnsiTheme="majorHAnsi" w:cstheme="majorHAnsi"/>
          <w:b/>
        </w:rPr>
        <w:t>CLASS 1: Let’s Get Active! (Sarah)</w:t>
      </w:r>
    </w:p>
    <w:p w14:paraId="38AFE381" w14:textId="77777777" w:rsidR="00B0742B" w:rsidRPr="00892A25" w:rsidRDefault="00521EA0">
      <w:pPr>
        <w:rPr>
          <w:rFonts w:asciiTheme="majorHAnsi" w:eastAsia="Calibri" w:hAnsiTheme="majorHAnsi" w:cstheme="majorHAnsi"/>
          <w:b/>
          <w:u w:val="single"/>
        </w:rPr>
      </w:pPr>
      <w:r w:rsidRPr="00892A25">
        <w:rPr>
          <w:rFonts w:asciiTheme="majorHAnsi" w:eastAsia="Calibri" w:hAnsiTheme="majorHAnsi" w:cstheme="majorHAnsi"/>
          <w:b/>
          <w:u w:val="single"/>
        </w:rPr>
        <w:t xml:space="preserve">Learning Objectives: </w:t>
      </w:r>
    </w:p>
    <w:p w14:paraId="4EB79AB0" w14:textId="77777777" w:rsidR="00B0742B" w:rsidRPr="00892A25" w:rsidRDefault="00521EA0">
      <w:pPr>
        <w:numPr>
          <w:ilvl w:val="0"/>
          <w:numId w:val="7"/>
        </w:numPr>
        <w:rPr>
          <w:rFonts w:asciiTheme="majorHAnsi" w:eastAsia="Calibri" w:hAnsiTheme="majorHAnsi" w:cstheme="majorHAnsi"/>
          <w:b/>
        </w:rPr>
      </w:pPr>
      <w:r w:rsidRPr="00892A25">
        <w:rPr>
          <w:rFonts w:asciiTheme="majorHAnsi" w:eastAsia="Calibri" w:hAnsiTheme="majorHAnsi" w:cstheme="majorHAnsi"/>
          <w:b/>
        </w:rPr>
        <w:t>Understand the benefits of being physically active in older adulthood</w:t>
      </w:r>
    </w:p>
    <w:p w14:paraId="74B63A89" w14:textId="77777777" w:rsidR="00B0742B" w:rsidRPr="00892A25" w:rsidRDefault="00521EA0">
      <w:pPr>
        <w:numPr>
          <w:ilvl w:val="0"/>
          <w:numId w:val="7"/>
        </w:numPr>
        <w:rPr>
          <w:rFonts w:asciiTheme="majorHAnsi" w:eastAsia="Calibri" w:hAnsiTheme="majorHAnsi" w:cstheme="majorHAnsi"/>
          <w:b/>
        </w:rPr>
      </w:pPr>
      <w:r w:rsidRPr="00892A25">
        <w:rPr>
          <w:rFonts w:asciiTheme="majorHAnsi" w:eastAsia="Calibri" w:hAnsiTheme="majorHAnsi" w:cstheme="majorHAnsi"/>
          <w:b/>
        </w:rPr>
        <w:t>Identify the 2 main types of exercise (cardio and muscle strength)</w:t>
      </w:r>
    </w:p>
    <w:p w14:paraId="0DF0897E" w14:textId="77777777" w:rsidR="00B0742B" w:rsidRPr="00892A25" w:rsidRDefault="00521EA0">
      <w:pPr>
        <w:numPr>
          <w:ilvl w:val="0"/>
          <w:numId w:val="7"/>
        </w:numPr>
        <w:rPr>
          <w:rFonts w:asciiTheme="majorHAnsi" w:eastAsia="Calibri" w:hAnsiTheme="majorHAnsi" w:cstheme="majorHAnsi"/>
          <w:b/>
        </w:rPr>
      </w:pPr>
      <w:r w:rsidRPr="00892A25">
        <w:rPr>
          <w:rFonts w:asciiTheme="majorHAnsi" w:eastAsia="Calibri" w:hAnsiTheme="majorHAnsi" w:cstheme="majorHAnsi"/>
          <w:b/>
        </w:rPr>
        <w:t xml:space="preserve">Articulate </w:t>
      </w:r>
      <w:r w:rsidRPr="00892A25">
        <w:rPr>
          <w:rFonts w:asciiTheme="majorHAnsi" w:eastAsia="Calibri" w:hAnsiTheme="majorHAnsi" w:cstheme="majorHAnsi"/>
          <w:b/>
          <w:i/>
        </w:rPr>
        <w:t>at least 1</w:t>
      </w:r>
      <w:r w:rsidRPr="00892A25">
        <w:rPr>
          <w:rFonts w:asciiTheme="majorHAnsi" w:eastAsia="Calibri" w:hAnsiTheme="majorHAnsi" w:cstheme="majorHAnsi"/>
          <w:b/>
        </w:rPr>
        <w:t xml:space="preserve"> solution for the challenges of physical activity with peers</w:t>
      </w:r>
    </w:p>
    <w:p w14:paraId="5FD753A7" w14:textId="77777777" w:rsidR="00B0742B" w:rsidRPr="00892A25" w:rsidRDefault="00521EA0">
      <w:pPr>
        <w:rPr>
          <w:rFonts w:asciiTheme="majorHAnsi" w:eastAsia="Calibri" w:hAnsiTheme="majorHAnsi" w:cstheme="majorHAnsi"/>
          <w:b/>
          <w:u w:val="single"/>
        </w:rPr>
      </w:pPr>
      <w:r w:rsidRPr="00892A25">
        <w:rPr>
          <w:rFonts w:asciiTheme="majorHAnsi" w:eastAsia="Calibri" w:hAnsiTheme="majorHAnsi" w:cstheme="majorHAnsi"/>
          <w:b/>
          <w:u w:val="single"/>
        </w:rPr>
        <w:t xml:space="preserve">Class Outline: </w:t>
      </w:r>
    </w:p>
    <w:p w14:paraId="62B1264D" w14:textId="77777777" w:rsidR="00B0742B" w:rsidRPr="00892A25" w:rsidRDefault="00521EA0">
      <w:pPr>
        <w:numPr>
          <w:ilvl w:val="0"/>
          <w:numId w:val="28"/>
        </w:numPr>
        <w:rPr>
          <w:rFonts w:asciiTheme="majorHAnsi" w:eastAsia="Calibri" w:hAnsiTheme="majorHAnsi" w:cstheme="majorHAnsi"/>
          <w:b/>
        </w:rPr>
      </w:pPr>
      <w:r w:rsidRPr="00892A25">
        <w:rPr>
          <w:rFonts w:asciiTheme="majorHAnsi" w:eastAsia="Calibri" w:hAnsiTheme="majorHAnsi" w:cstheme="majorHAnsi"/>
          <w:b/>
        </w:rPr>
        <w:t xml:space="preserve">Engage in a warm-up exercise activity and quick icebreaker </w:t>
      </w:r>
    </w:p>
    <w:p w14:paraId="411742BF" w14:textId="77777777" w:rsidR="00B0742B" w:rsidRPr="00892A25" w:rsidRDefault="00521EA0">
      <w:pPr>
        <w:numPr>
          <w:ilvl w:val="0"/>
          <w:numId w:val="28"/>
        </w:numPr>
        <w:rPr>
          <w:rFonts w:asciiTheme="majorHAnsi" w:eastAsia="Calibri" w:hAnsiTheme="majorHAnsi" w:cstheme="majorHAnsi"/>
          <w:b/>
        </w:rPr>
      </w:pPr>
      <w:r w:rsidRPr="00892A25">
        <w:rPr>
          <w:rFonts w:asciiTheme="majorHAnsi" w:eastAsia="Calibri" w:hAnsiTheme="majorHAnsi" w:cstheme="majorHAnsi"/>
          <w:b/>
        </w:rPr>
        <w:t xml:space="preserve">Learn more about the benefits of physical activity </w:t>
      </w:r>
    </w:p>
    <w:p w14:paraId="34686D02" w14:textId="77777777" w:rsidR="00B0742B" w:rsidRPr="00892A25" w:rsidRDefault="00521EA0">
      <w:pPr>
        <w:numPr>
          <w:ilvl w:val="0"/>
          <w:numId w:val="28"/>
        </w:numPr>
        <w:rPr>
          <w:rFonts w:asciiTheme="majorHAnsi" w:eastAsia="Calibri" w:hAnsiTheme="majorHAnsi" w:cstheme="majorHAnsi"/>
          <w:b/>
        </w:rPr>
      </w:pPr>
      <w:r w:rsidRPr="00892A25">
        <w:rPr>
          <w:rFonts w:asciiTheme="majorHAnsi" w:eastAsia="Calibri" w:hAnsiTheme="majorHAnsi" w:cstheme="majorHAnsi"/>
          <w:b/>
        </w:rPr>
        <w:t>Review the 2 main types of physical activity (cardio and muscle strength)</w:t>
      </w:r>
    </w:p>
    <w:p w14:paraId="252AB47A" w14:textId="77777777" w:rsidR="00B0742B" w:rsidRPr="00892A25" w:rsidRDefault="00521EA0">
      <w:pPr>
        <w:numPr>
          <w:ilvl w:val="0"/>
          <w:numId w:val="28"/>
        </w:numPr>
        <w:rPr>
          <w:rFonts w:asciiTheme="majorHAnsi" w:eastAsia="Calibri" w:hAnsiTheme="majorHAnsi" w:cstheme="majorHAnsi"/>
          <w:b/>
        </w:rPr>
      </w:pPr>
      <w:r w:rsidRPr="00892A25">
        <w:rPr>
          <w:rFonts w:asciiTheme="majorHAnsi" w:eastAsia="Calibri" w:hAnsiTheme="majorHAnsi" w:cstheme="majorHAnsi"/>
          <w:b/>
        </w:rPr>
        <w:t xml:space="preserve">Problem </w:t>
      </w:r>
      <w:proofErr w:type="gramStart"/>
      <w:r w:rsidRPr="00892A25">
        <w:rPr>
          <w:rFonts w:asciiTheme="majorHAnsi" w:eastAsia="Calibri" w:hAnsiTheme="majorHAnsi" w:cstheme="majorHAnsi"/>
          <w:b/>
        </w:rPr>
        <w:t>solve</w:t>
      </w:r>
      <w:proofErr w:type="gramEnd"/>
      <w:r w:rsidRPr="00892A25">
        <w:rPr>
          <w:rFonts w:asciiTheme="majorHAnsi" w:eastAsia="Calibri" w:hAnsiTheme="majorHAnsi" w:cstheme="majorHAnsi"/>
          <w:b/>
        </w:rPr>
        <w:t xml:space="preserve"> with peers about challenges they face in being physically active</w:t>
      </w:r>
    </w:p>
    <w:p w14:paraId="725A827C" w14:textId="77777777" w:rsidR="00B0742B" w:rsidRPr="00892A25" w:rsidRDefault="00B0742B">
      <w:pPr>
        <w:ind w:left="720"/>
        <w:rPr>
          <w:rFonts w:asciiTheme="majorHAnsi" w:eastAsia="Calibri" w:hAnsiTheme="majorHAnsi" w:cstheme="majorHAnsi"/>
          <w:b/>
        </w:rPr>
      </w:pPr>
    </w:p>
    <w:p w14:paraId="154CCAE8" w14:textId="77777777" w:rsidR="00B0742B" w:rsidRPr="00892A25" w:rsidRDefault="00521EA0">
      <w:pPr>
        <w:rPr>
          <w:rFonts w:asciiTheme="majorHAnsi" w:eastAsia="Calibri" w:hAnsiTheme="majorHAnsi" w:cstheme="majorHAnsi"/>
          <w:i/>
        </w:rPr>
      </w:pPr>
      <w:r w:rsidRPr="00892A25">
        <w:rPr>
          <w:rFonts w:asciiTheme="majorHAnsi" w:eastAsia="Calibri" w:hAnsiTheme="majorHAnsi" w:cstheme="majorHAnsi"/>
          <w:i/>
        </w:rPr>
        <w:t>CLASS 2: Balanced Eating Patterns (Dorothy)</w:t>
      </w:r>
    </w:p>
    <w:p w14:paraId="3E10E380" w14:textId="77777777" w:rsidR="00B0742B" w:rsidRPr="00892A25" w:rsidRDefault="00521EA0">
      <w:pPr>
        <w:rPr>
          <w:rFonts w:asciiTheme="majorHAnsi" w:eastAsia="Calibri" w:hAnsiTheme="majorHAnsi" w:cstheme="majorHAnsi"/>
          <w:i/>
          <w:u w:val="single"/>
        </w:rPr>
      </w:pPr>
      <w:r w:rsidRPr="00892A25">
        <w:rPr>
          <w:rFonts w:asciiTheme="majorHAnsi" w:eastAsia="Calibri" w:hAnsiTheme="majorHAnsi" w:cstheme="majorHAnsi"/>
          <w:i/>
          <w:u w:val="single"/>
        </w:rPr>
        <w:t>Learning Objectives:</w:t>
      </w:r>
    </w:p>
    <w:p w14:paraId="28F46856" w14:textId="77777777" w:rsidR="00B0742B" w:rsidRPr="00892A25" w:rsidRDefault="00521EA0">
      <w:pPr>
        <w:numPr>
          <w:ilvl w:val="0"/>
          <w:numId w:val="1"/>
        </w:numPr>
        <w:rPr>
          <w:rFonts w:asciiTheme="majorHAnsi" w:eastAsia="Calibri" w:hAnsiTheme="majorHAnsi" w:cstheme="majorHAnsi"/>
          <w:i/>
        </w:rPr>
      </w:pPr>
      <w:r w:rsidRPr="00892A25">
        <w:rPr>
          <w:rFonts w:asciiTheme="majorHAnsi" w:eastAsia="Calibri" w:hAnsiTheme="majorHAnsi" w:cstheme="majorHAnsi"/>
          <w:i/>
        </w:rPr>
        <w:t xml:space="preserve">Describe at least one reason why they should consume a balanced diet. </w:t>
      </w:r>
    </w:p>
    <w:p w14:paraId="435385FB" w14:textId="77777777" w:rsidR="00B0742B" w:rsidRPr="00892A25" w:rsidRDefault="00521EA0">
      <w:pPr>
        <w:numPr>
          <w:ilvl w:val="0"/>
          <w:numId w:val="1"/>
        </w:numPr>
        <w:rPr>
          <w:rFonts w:asciiTheme="majorHAnsi" w:eastAsia="Calibri" w:hAnsiTheme="majorHAnsi" w:cstheme="majorHAnsi"/>
          <w:i/>
        </w:rPr>
      </w:pPr>
      <w:r w:rsidRPr="00892A25">
        <w:rPr>
          <w:rFonts w:asciiTheme="majorHAnsi" w:eastAsia="Calibri" w:hAnsiTheme="majorHAnsi" w:cstheme="majorHAnsi"/>
          <w:i/>
        </w:rPr>
        <w:t>Identify components of MyPlate</w:t>
      </w:r>
    </w:p>
    <w:p w14:paraId="7647C6BF" w14:textId="77777777" w:rsidR="00B0742B" w:rsidRPr="00892A25" w:rsidRDefault="00521EA0">
      <w:pPr>
        <w:numPr>
          <w:ilvl w:val="0"/>
          <w:numId w:val="1"/>
        </w:numPr>
        <w:rPr>
          <w:rFonts w:asciiTheme="majorHAnsi" w:eastAsia="Calibri" w:hAnsiTheme="majorHAnsi" w:cstheme="majorHAnsi"/>
          <w:i/>
        </w:rPr>
      </w:pPr>
      <w:r w:rsidRPr="00892A25">
        <w:rPr>
          <w:rFonts w:asciiTheme="majorHAnsi" w:eastAsia="Calibri" w:hAnsiTheme="majorHAnsi" w:cstheme="majorHAnsi"/>
          <w:i/>
        </w:rPr>
        <w:t>Prepare a balanced meal or snack</w:t>
      </w:r>
    </w:p>
    <w:p w14:paraId="3AA0820D" w14:textId="77777777" w:rsidR="00B0742B" w:rsidRPr="00892A25" w:rsidRDefault="00521EA0">
      <w:pPr>
        <w:rPr>
          <w:rFonts w:asciiTheme="majorHAnsi" w:eastAsia="Calibri" w:hAnsiTheme="majorHAnsi" w:cstheme="majorHAnsi"/>
          <w:i/>
          <w:u w:val="single"/>
        </w:rPr>
      </w:pPr>
      <w:r w:rsidRPr="00892A25">
        <w:rPr>
          <w:rFonts w:asciiTheme="majorHAnsi" w:eastAsia="Calibri" w:hAnsiTheme="majorHAnsi" w:cstheme="majorHAnsi"/>
          <w:i/>
          <w:u w:val="single"/>
        </w:rPr>
        <w:t xml:space="preserve">Class Outline: </w:t>
      </w:r>
    </w:p>
    <w:p w14:paraId="3AA9FF85" w14:textId="22AFDAD2" w:rsidR="00B0742B" w:rsidRPr="00892A25" w:rsidRDefault="00521EA0">
      <w:pPr>
        <w:numPr>
          <w:ilvl w:val="0"/>
          <w:numId w:val="17"/>
        </w:numPr>
        <w:rPr>
          <w:rFonts w:asciiTheme="majorHAnsi" w:eastAsia="Calibri" w:hAnsiTheme="majorHAnsi" w:cstheme="majorHAnsi"/>
          <w:i/>
        </w:rPr>
      </w:pPr>
      <w:r w:rsidRPr="00892A25">
        <w:rPr>
          <w:rFonts w:asciiTheme="majorHAnsi" w:eastAsia="Calibri" w:hAnsiTheme="majorHAnsi" w:cstheme="majorHAnsi"/>
          <w:i/>
        </w:rPr>
        <w:t xml:space="preserve">Begin the class with a </w:t>
      </w:r>
      <w:r w:rsidR="00892A25" w:rsidRPr="00892A25">
        <w:rPr>
          <w:rFonts w:asciiTheme="majorHAnsi" w:eastAsia="Calibri" w:hAnsiTheme="majorHAnsi" w:cstheme="majorHAnsi"/>
          <w:i/>
        </w:rPr>
        <w:t>warmup</w:t>
      </w:r>
      <w:r w:rsidRPr="00892A25">
        <w:rPr>
          <w:rFonts w:asciiTheme="majorHAnsi" w:eastAsia="Calibri" w:hAnsiTheme="majorHAnsi" w:cstheme="majorHAnsi"/>
          <w:i/>
        </w:rPr>
        <w:t xml:space="preserve"> stretch and icebreaker.</w:t>
      </w:r>
    </w:p>
    <w:p w14:paraId="26BC6025" w14:textId="77777777" w:rsidR="00B0742B" w:rsidRPr="00892A25" w:rsidRDefault="00521EA0">
      <w:pPr>
        <w:numPr>
          <w:ilvl w:val="0"/>
          <w:numId w:val="17"/>
        </w:numPr>
        <w:rPr>
          <w:rFonts w:asciiTheme="majorHAnsi" w:eastAsia="Calibri" w:hAnsiTheme="majorHAnsi" w:cstheme="majorHAnsi"/>
          <w:i/>
        </w:rPr>
      </w:pPr>
      <w:r w:rsidRPr="00892A25">
        <w:rPr>
          <w:rFonts w:asciiTheme="majorHAnsi" w:eastAsia="Calibri" w:hAnsiTheme="majorHAnsi" w:cstheme="majorHAnsi"/>
          <w:i/>
        </w:rPr>
        <w:t>Review MyPlate and the benefits of eating a balanced diet.</w:t>
      </w:r>
    </w:p>
    <w:p w14:paraId="23C12237" w14:textId="77777777" w:rsidR="00B0742B" w:rsidRPr="00892A25" w:rsidRDefault="00521EA0">
      <w:pPr>
        <w:numPr>
          <w:ilvl w:val="0"/>
          <w:numId w:val="17"/>
        </w:numPr>
        <w:rPr>
          <w:rFonts w:asciiTheme="majorHAnsi" w:eastAsia="Calibri" w:hAnsiTheme="majorHAnsi" w:cstheme="majorHAnsi"/>
          <w:i/>
        </w:rPr>
      </w:pPr>
      <w:r w:rsidRPr="00892A25">
        <w:rPr>
          <w:rFonts w:asciiTheme="majorHAnsi" w:eastAsia="Calibri" w:hAnsiTheme="majorHAnsi" w:cstheme="majorHAnsi"/>
          <w:i/>
        </w:rPr>
        <w:t>Discuss nutrients that are important in supporting health.</w:t>
      </w:r>
    </w:p>
    <w:p w14:paraId="434A695A" w14:textId="77777777" w:rsidR="00B0742B" w:rsidRPr="00892A25" w:rsidRDefault="00521EA0">
      <w:pPr>
        <w:numPr>
          <w:ilvl w:val="0"/>
          <w:numId w:val="17"/>
        </w:numPr>
        <w:rPr>
          <w:rFonts w:asciiTheme="majorHAnsi" w:eastAsia="Calibri" w:hAnsiTheme="majorHAnsi" w:cstheme="majorHAnsi"/>
          <w:i/>
        </w:rPr>
      </w:pPr>
      <w:r w:rsidRPr="00892A25">
        <w:rPr>
          <w:rFonts w:asciiTheme="majorHAnsi" w:eastAsia="Calibri" w:hAnsiTheme="majorHAnsi" w:cstheme="majorHAnsi"/>
          <w:i/>
        </w:rPr>
        <w:t>Participate in a cooking demonstration</w:t>
      </w:r>
    </w:p>
    <w:p w14:paraId="18B88594" w14:textId="77777777" w:rsidR="00B0742B" w:rsidRPr="00892A25" w:rsidRDefault="00B0742B">
      <w:pPr>
        <w:ind w:left="720"/>
        <w:rPr>
          <w:rFonts w:asciiTheme="majorHAnsi" w:eastAsia="Calibri" w:hAnsiTheme="majorHAnsi" w:cstheme="majorHAnsi"/>
          <w:i/>
        </w:rPr>
      </w:pPr>
    </w:p>
    <w:p w14:paraId="79E9371C" w14:textId="77777777" w:rsidR="00B0742B" w:rsidRPr="00892A25" w:rsidRDefault="00521EA0">
      <w:pPr>
        <w:rPr>
          <w:rFonts w:asciiTheme="majorHAnsi" w:eastAsia="Calibri" w:hAnsiTheme="majorHAnsi" w:cstheme="majorHAnsi"/>
          <w:b/>
        </w:rPr>
      </w:pPr>
      <w:r w:rsidRPr="00892A25">
        <w:rPr>
          <w:rFonts w:asciiTheme="majorHAnsi" w:eastAsia="Calibri" w:hAnsiTheme="majorHAnsi" w:cstheme="majorHAnsi"/>
          <w:b/>
        </w:rPr>
        <w:t xml:space="preserve">CLASS 3: Fueling </w:t>
      </w:r>
      <w:proofErr w:type="gramStart"/>
      <w:r w:rsidRPr="00892A25">
        <w:rPr>
          <w:rFonts w:asciiTheme="majorHAnsi" w:eastAsia="Calibri" w:hAnsiTheme="majorHAnsi" w:cstheme="majorHAnsi"/>
          <w:b/>
        </w:rPr>
        <w:t>For</w:t>
      </w:r>
      <w:proofErr w:type="gramEnd"/>
      <w:r w:rsidRPr="00892A25">
        <w:rPr>
          <w:rFonts w:asciiTheme="majorHAnsi" w:eastAsia="Calibri" w:hAnsiTheme="majorHAnsi" w:cstheme="majorHAnsi"/>
          <w:b/>
        </w:rPr>
        <w:t xml:space="preserve"> Fitness (Sarah)</w:t>
      </w:r>
    </w:p>
    <w:p w14:paraId="02F41DCB" w14:textId="77777777" w:rsidR="00B0742B" w:rsidRPr="00892A25" w:rsidRDefault="00521EA0">
      <w:pPr>
        <w:rPr>
          <w:rFonts w:asciiTheme="majorHAnsi" w:eastAsia="Calibri" w:hAnsiTheme="majorHAnsi" w:cstheme="majorHAnsi"/>
          <w:b/>
          <w:u w:val="single"/>
        </w:rPr>
      </w:pPr>
      <w:r w:rsidRPr="00892A25">
        <w:rPr>
          <w:rFonts w:asciiTheme="majorHAnsi" w:eastAsia="Calibri" w:hAnsiTheme="majorHAnsi" w:cstheme="majorHAnsi"/>
          <w:b/>
          <w:u w:val="single"/>
        </w:rPr>
        <w:t xml:space="preserve">Learning Objectives: </w:t>
      </w:r>
    </w:p>
    <w:p w14:paraId="6A27A885" w14:textId="77777777" w:rsidR="00B0742B" w:rsidRPr="00892A25" w:rsidRDefault="00521EA0">
      <w:pPr>
        <w:numPr>
          <w:ilvl w:val="0"/>
          <w:numId w:val="43"/>
        </w:numPr>
        <w:rPr>
          <w:rFonts w:asciiTheme="majorHAnsi" w:eastAsia="Calibri" w:hAnsiTheme="majorHAnsi" w:cstheme="majorHAnsi"/>
          <w:b/>
        </w:rPr>
      </w:pPr>
      <w:r w:rsidRPr="00892A25">
        <w:rPr>
          <w:rFonts w:asciiTheme="majorHAnsi" w:eastAsia="Calibri" w:hAnsiTheme="majorHAnsi" w:cstheme="majorHAnsi"/>
          <w:b/>
        </w:rPr>
        <w:t xml:space="preserve">Describe the role of different macronutrients in promoting an active lifestyle </w:t>
      </w:r>
    </w:p>
    <w:p w14:paraId="0E78E3DE" w14:textId="77777777" w:rsidR="00B0742B" w:rsidRPr="00892A25" w:rsidRDefault="00521EA0">
      <w:pPr>
        <w:numPr>
          <w:ilvl w:val="0"/>
          <w:numId w:val="43"/>
        </w:numPr>
        <w:rPr>
          <w:rFonts w:asciiTheme="majorHAnsi" w:eastAsia="Calibri" w:hAnsiTheme="majorHAnsi" w:cstheme="majorHAnsi"/>
          <w:b/>
        </w:rPr>
      </w:pPr>
      <w:r w:rsidRPr="00892A25">
        <w:rPr>
          <w:rFonts w:asciiTheme="majorHAnsi" w:eastAsia="Calibri" w:hAnsiTheme="majorHAnsi" w:cstheme="majorHAnsi"/>
          <w:b/>
        </w:rPr>
        <w:t xml:space="preserve">Discuss ways to stay hydrated to promote health and safety </w:t>
      </w:r>
    </w:p>
    <w:p w14:paraId="4ECA7531" w14:textId="77777777" w:rsidR="00B0742B" w:rsidRPr="00892A25" w:rsidRDefault="00521EA0">
      <w:pPr>
        <w:numPr>
          <w:ilvl w:val="0"/>
          <w:numId w:val="43"/>
        </w:numPr>
        <w:rPr>
          <w:rFonts w:asciiTheme="majorHAnsi" w:eastAsia="Calibri" w:hAnsiTheme="majorHAnsi" w:cstheme="majorHAnsi"/>
          <w:b/>
        </w:rPr>
      </w:pPr>
      <w:r w:rsidRPr="00892A25">
        <w:rPr>
          <w:rFonts w:asciiTheme="majorHAnsi" w:eastAsia="Calibri" w:hAnsiTheme="majorHAnsi" w:cstheme="majorHAnsi"/>
          <w:b/>
        </w:rPr>
        <w:t xml:space="preserve">Prepare a snack that will support energy levels and muscle recovery </w:t>
      </w:r>
    </w:p>
    <w:p w14:paraId="47FEC5D2" w14:textId="77777777" w:rsidR="00B0742B" w:rsidRPr="00892A25" w:rsidRDefault="00521EA0">
      <w:pPr>
        <w:rPr>
          <w:rFonts w:asciiTheme="majorHAnsi" w:eastAsia="Calibri" w:hAnsiTheme="majorHAnsi" w:cstheme="majorHAnsi"/>
          <w:b/>
          <w:u w:val="single"/>
        </w:rPr>
      </w:pPr>
      <w:r w:rsidRPr="00892A25">
        <w:rPr>
          <w:rFonts w:asciiTheme="majorHAnsi" w:eastAsia="Calibri" w:hAnsiTheme="majorHAnsi" w:cstheme="majorHAnsi"/>
          <w:b/>
          <w:u w:val="single"/>
        </w:rPr>
        <w:t xml:space="preserve">Class Outline: </w:t>
      </w:r>
    </w:p>
    <w:p w14:paraId="13F7EE25" w14:textId="77777777" w:rsidR="00B0742B" w:rsidRPr="00892A25" w:rsidRDefault="00521EA0">
      <w:pPr>
        <w:numPr>
          <w:ilvl w:val="0"/>
          <w:numId w:val="24"/>
        </w:numPr>
        <w:rPr>
          <w:rFonts w:asciiTheme="majorHAnsi" w:eastAsia="Calibri" w:hAnsiTheme="majorHAnsi" w:cstheme="majorHAnsi"/>
          <w:b/>
        </w:rPr>
      </w:pPr>
      <w:r w:rsidRPr="00892A25">
        <w:rPr>
          <w:rFonts w:asciiTheme="majorHAnsi" w:eastAsia="Calibri" w:hAnsiTheme="majorHAnsi" w:cstheme="majorHAnsi"/>
          <w:b/>
        </w:rPr>
        <w:t xml:space="preserve">Engage in a warm-up exercise activity and quick icebreaker </w:t>
      </w:r>
    </w:p>
    <w:p w14:paraId="2977C7A7" w14:textId="77777777" w:rsidR="00B0742B" w:rsidRPr="00892A25" w:rsidRDefault="00521EA0">
      <w:pPr>
        <w:numPr>
          <w:ilvl w:val="0"/>
          <w:numId w:val="24"/>
        </w:numPr>
        <w:rPr>
          <w:rFonts w:asciiTheme="majorHAnsi" w:eastAsia="Calibri" w:hAnsiTheme="majorHAnsi" w:cstheme="majorHAnsi"/>
          <w:b/>
        </w:rPr>
      </w:pPr>
      <w:r w:rsidRPr="00892A25">
        <w:rPr>
          <w:rFonts w:asciiTheme="majorHAnsi" w:eastAsia="Calibri" w:hAnsiTheme="majorHAnsi" w:cstheme="majorHAnsi"/>
          <w:b/>
        </w:rPr>
        <w:t xml:space="preserve">Review food groups from the last session and some specific foods that can be eaten before and after workouts </w:t>
      </w:r>
    </w:p>
    <w:p w14:paraId="73330CB5" w14:textId="77777777" w:rsidR="00B0742B" w:rsidRPr="00892A25" w:rsidRDefault="00521EA0">
      <w:pPr>
        <w:numPr>
          <w:ilvl w:val="0"/>
          <w:numId w:val="24"/>
        </w:numPr>
        <w:rPr>
          <w:rFonts w:asciiTheme="majorHAnsi" w:eastAsia="Calibri" w:hAnsiTheme="majorHAnsi" w:cstheme="majorHAnsi"/>
          <w:b/>
        </w:rPr>
      </w:pPr>
      <w:r w:rsidRPr="00892A25">
        <w:rPr>
          <w:rFonts w:asciiTheme="majorHAnsi" w:eastAsia="Calibri" w:hAnsiTheme="majorHAnsi" w:cstheme="majorHAnsi"/>
          <w:b/>
        </w:rPr>
        <w:t xml:space="preserve">Learn about the importance of staying hydrated </w:t>
      </w:r>
    </w:p>
    <w:p w14:paraId="087B810E" w14:textId="77777777" w:rsidR="00B0742B" w:rsidRPr="00892A25" w:rsidRDefault="00521EA0">
      <w:pPr>
        <w:numPr>
          <w:ilvl w:val="0"/>
          <w:numId w:val="24"/>
        </w:numPr>
        <w:rPr>
          <w:rFonts w:asciiTheme="majorHAnsi" w:eastAsia="Calibri" w:hAnsiTheme="majorHAnsi" w:cstheme="majorHAnsi"/>
          <w:b/>
        </w:rPr>
      </w:pPr>
      <w:r w:rsidRPr="00892A25">
        <w:rPr>
          <w:rFonts w:asciiTheme="majorHAnsi" w:eastAsia="Calibri" w:hAnsiTheme="majorHAnsi" w:cstheme="majorHAnsi"/>
          <w:b/>
        </w:rPr>
        <w:t>Engage in a post-workout snack prep demonstration</w:t>
      </w:r>
    </w:p>
    <w:p w14:paraId="0512AEF6" w14:textId="77777777" w:rsidR="00B0742B" w:rsidRPr="00892A25" w:rsidRDefault="00B0742B">
      <w:pPr>
        <w:rPr>
          <w:rFonts w:asciiTheme="majorHAnsi" w:eastAsia="Calibri" w:hAnsiTheme="majorHAnsi" w:cstheme="majorHAnsi"/>
          <w:i/>
        </w:rPr>
      </w:pPr>
    </w:p>
    <w:p w14:paraId="38CEC1AC" w14:textId="77777777" w:rsidR="00B0742B" w:rsidRPr="00892A25" w:rsidRDefault="00521EA0">
      <w:pPr>
        <w:rPr>
          <w:rFonts w:asciiTheme="majorHAnsi" w:eastAsia="Calibri" w:hAnsiTheme="majorHAnsi" w:cstheme="majorHAnsi"/>
          <w:i/>
        </w:rPr>
      </w:pPr>
      <w:r w:rsidRPr="00892A25">
        <w:rPr>
          <w:rFonts w:asciiTheme="majorHAnsi" w:eastAsia="Calibri" w:hAnsiTheme="majorHAnsi" w:cstheme="majorHAnsi"/>
          <w:i/>
        </w:rPr>
        <w:t>CLASS 4: Reading Food Labels and Budgeting (Dorothy)</w:t>
      </w:r>
    </w:p>
    <w:p w14:paraId="6EE8C710" w14:textId="77777777" w:rsidR="00B0742B" w:rsidRPr="00892A25" w:rsidRDefault="00521EA0">
      <w:pPr>
        <w:rPr>
          <w:rFonts w:asciiTheme="majorHAnsi" w:eastAsia="Calibri" w:hAnsiTheme="majorHAnsi" w:cstheme="majorHAnsi"/>
          <w:i/>
          <w:u w:val="single"/>
        </w:rPr>
      </w:pPr>
      <w:r w:rsidRPr="00892A25">
        <w:rPr>
          <w:rFonts w:asciiTheme="majorHAnsi" w:eastAsia="Calibri" w:hAnsiTheme="majorHAnsi" w:cstheme="majorHAnsi"/>
          <w:i/>
          <w:u w:val="single"/>
        </w:rPr>
        <w:t xml:space="preserve">Learning Objectives: </w:t>
      </w:r>
    </w:p>
    <w:p w14:paraId="73299A02" w14:textId="77777777" w:rsidR="00B0742B" w:rsidRPr="00892A25" w:rsidRDefault="00521EA0">
      <w:pPr>
        <w:numPr>
          <w:ilvl w:val="0"/>
          <w:numId w:val="30"/>
        </w:numPr>
        <w:rPr>
          <w:rFonts w:asciiTheme="majorHAnsi" w:eastAsia="Calibri" w:hAnsiTheme="majorHAnsi" w:cstheme="majorHAnsi"/>
          <w:i/>
        </w:rPr>
      </w:pPr>
      <w:r w:rsidRPr="00892A25">
        <w:rPr>
          <w:rFonts w:asciiTheme="majorHAnsi" w:eastAsia="Calibri" w:hAnsiTheme="majorHAnsi" w:cstheme="majorHAnsi"/>
          <w:i/>
        </w:rPr>
        <w:t>Describe different parts of a food label</w:t>
      </w:r>
    </w:p>
    <w:p w14:paraId="1E063FD5" w14:textId="77777777" w:rsidR="00B0742B" w:rsidRPr="00892A25" w:rsidRDefault="00521EA0">
      <w:pPr>
        <w:numPr>
          <w:ilvl w:val="0"/>
          <w:numId w:val="30"/>
        </w:numPr>
        <w:rPr>
          <w:rFonts w:asciiTheme="majorHAnsi" w:eastAsia="Calibri" w:hAnsiTheme="majorHAnsi" w:cstheme="majorHAnsi"/>
          <w:i/>
        </w:rPr>
      </w:pPr>
      <w:r w:rsidRPr="00892A25">
        <w:rPr>
          <w:rFonts w:asciiTheme="majorHAnsi" w:eastAsia="Calibri" w:hAnsiTheme="majorHAnsi" w:cstheme="majorHAnsi"/>
          <w:i/>
        </w:rPr>
        <w:t xml:space="preserve">Describe how to grocery shop on a budget or with other limitations  </w:t>
      </w:r>
    </w:p>
    <w:p w14:paraId="70CB80A7" w14:textId="77777777" w:rsidR="00B0742B" w:rsidRPr="00892A25" w:rsidRDefault="00521EA0">
      <w:pPr>
        <w:rPr>
          <w:rFonts w:asciiTheme="majorHAnsi" w:eastAsia="Calibri" w:hAnsiTheme="majorHAnsi" w:cstheme="majorHAnsi"/>
          <w:i/>
          <w:u w:val="single"/>
        </w:rPr>
      </w:pPr>
      <w:r w:rsidRPr="00892A25">
        <w:rPr>
          <w:rFonts w:asciiTheme="majorHAnsi" w:eastAsia="Calibri" w:hAnsiTheme="majorHAnsi" w:cstheme="majorHAnsi"/>
          <w:i/>
          <w:u w:val="single"/>
        </w:rPr>
        <w:t xml:space="preserve">Class Outline: </w:t>
      </w:r>
    </w:p>
    <w:p w14:paraId="4A13824D" w14:textId="3F8D6F03" w:rsidR="00B0742B" w:rsidRPr="00892A25" w:rsidRDefault="00521EA0">
      <w:pPr>
        <w:numPr>
          <w:ilvl w:val="0"/>
          <w:numId w:val="31"/>
        </w:numPr>
        <w:rPr>
          <w:rFonts w:asciiTheme="majorHAnsi" w:eastAsia="Calibri" w:hAnsiTheme="majorHAnsi" w:cstheme="majorHAnsi"/>
          <w:i/>
        </w:rPr>
      </w:pPr>
      <w:r w:rsidRPr="00892A25">
        <w:rPr>
          <w:rFonts w:asciiTheme="majorHAnsi" w:eastAsia="Calibri" w:hAnsiTheme="majorHAnsi" w:cstheme="majorHAnsi"/>
          <w:i/>
        </w:rPr>
        <w:t xml:space="preserve">Begin the class with a </w:t>
      </w:r>
      <w:r w:rsidR="00892A25" w:rsidRPr="00892A25">
        <w:rPr>
          <w:rFonts w:asciiTheme="majorHAnsi" w:eastAsia="Calibri" w:hAnsiTheme="majorHAnsi" w:cstheme="majorHAnsi"/>
          <w:i/>
        </w:rPr>
        <w:t>warmup</w:t>
      </w:r>
      <w:r w:rsidRPr="00892A25">
        <w:rPr>
          <w:rFonts w:asciiTheme="majorHAnsi" w:eastAsia="Calibri" w:hAnsiTheme="majorHAnsi" w:cstheme="majorHAnsi"/>
          <w:i/>
        </w:rPr>
        <w:t xml:space="preserve"> stretch and icebreaker.</w:t>
      </w:r>
    </w:p>
    <w:p w14:paraId="697A92B8" w14:textId="77777777" w:rsidR="00B0742B" w:rsidRPr="00892A25" w:rsidRDefault="00521EA0">
      <w:pPr>
        <w:numPr>
          <w:ilvl w:val="0"/>
          <w:numId w:val="31"/>
        </w:numPr>
        <w:rPr>
          <w:rFonts w:asciiTheme="majorHAnsi" w:eastAsia="Calibri" w:hAnsiTheme="majorHAnsi" w:cstheme="majorHAnsi"/>
          <w:i/>
        </w:rPr>
      </w:pPr>
      <w:r w:rsidRPr="00892A25">
        <w:rPr>
          <w:rFonts w:asciiTheme="majorHAnsi" w:eastAsia="Calibri" w:hAnsiTheme="majorHAnsi" w:cstheme="majorHAnsi"/>
          <w:i/>
        </w:rPr>
        <w:t>Review the different parts of a food label.</w:t>
      </w:r>
    </w:p>
    <w:p w14:paraId="1E5B9960" w14:textId="77777777" w:rsidR="00B0742B" w:rsidRPr="00892A25" w:rsidRDefault="00521EA0">
      <w:pPr>
        <w:numPr>
          <w:ilvl w:val="0"/>
          <w:numId w:val="31"/>
        </w:numPr>
        <w:rPr>
          <w:rFonts w:asciiTheme="majorHAnsi" w:eastAsia="Calibri" w:hAnsiTheme="majorHAnsi" w:cstheme="majorHAnsi"/>
          <w:i/>
        </w:rPr>
      </w:pPr>
      <w:r w:rsidRPr="00892A25">
        <w:rPr>
          <w:rFonts w:asciiTheme="majorHAnsi" w:eastAsia="Calibri" w:hAnsiTheme="majorHAnsi" w:cstheme="majorHAnsi"/>
          <w:i/>
        </w:rPr>
        <w:t>Discuss tips for food shopping and creating balanced meals on a budget or with other limitations.</w:t>
      </w:r>
    </w:p>
    <w:p w14:paraId="3B17CD5E" w14:textId="77777777" w:rsidR="00B0742B" w:rsidRPr="00892A25" w:rsidRDefault="00521EA0">
      <w:pPr>
        <w:numPr>
          <w:ilvl w:val="0"/>
          <w:numId w:val="31"/>
        </w:numPr>
        <w:rPr>
          <w:rFonts w:asciiTheme="majorHAnsi" w:eastAsia="Calibri" w:hAnsiTheme="majorHAnsi" w:cstheme="majorHAnsi"/>
          <w:i/>
        </w:rPr>
      </w:pPr>
      <w:r w:rsidRPr="00892A25">
        <w:rPr>
          <w:rFonts w:asciiTheme="majorHAnsi" w:eastAsia="Calibri" w:hAnsiTheme="majorHAnsi" w:cstheme="majorHAnsi"/>
          <w:i/>
        </w:rPr>
        <w:t>Participate in a cooking demonstration</w:t>
      </w:r>
    </w:p>
    <w:p w14:paraId="1B2E72A8" w14:textId="77777777" w:rsidR="00B0742B" w:rsidRPr="00892A25" w:rsidRDefault="00B0742B">
      <w:pPr>
        <w:ind w:left="720"/>
        <w:rPr>
          <w:rFonts w:asciiTheme="majorHAnsi" w:eastAsia="Calibri" w:hAnsiTheme="majorHAnsi" w:cstheme="majorHAnsi"/>
          <w:i/>
        </w:rPr>
      </w:pPr>
    </w:p>
    <w:p w14:paraId="5FF152E6" w14:textId="77777777" w:rsidR="00B0742B" w:rsidRPr="00892A25" w:rsidRDefault="00521EA0">
      <w:pPr>
        <w:rPr>
          <w:rFonts w:asciiTheme="majorHAnsi" w:eastAsia="Calibri" w:hAnsiTheme="majorHAnsi" w:cstheme="majorHAnsi"/>
          <w:b/>
        </w:rPr>
      </w:pPr>
      <w:r w:rsidRPr="00892A25">
        <w:rPr>
          <w:rFonts w:asciiTheme="majorHAnsi" w:eastAsia="Calibri" w:hAnsiTheme="majorHAnsi" w:cstheme="majorHAnsi"/>
          <w:b/>
        </w:rPr>
        <w:t>CLASS 5: It’s All About Balance! (Sarah)</w:t>
      </w:r>
    </w:p>
    <w:p w14:paraId="4806206A" w14:textId="77777777" w:rsidR="00B0742B" w:rsidRPr="00892A25" w:rsidRDefault="00521EA0">
      <w:pPr>
        <w:rPr>
          <w:rFonts w:asciiTheme="majorHAnsi" w:eastAsia="Calibri" w:hAnsiTheme="majorHAnsi" w:cstheme="majorHAnsi"/>
          <w:b/>
          <w:u w:val="single"/>
        </w:rPr>
      </w:pPr>
      <w:r w:rsidRPr="00892A25">
        <w:rPr>
          <w:rFonts w:asciiTheme="majorHAnsi" w:eastAsia="Calibri" w:hAnsiTheme="majorHAnsi" w:cstheme="majorHAnsi"/>
          <w:b/>
          <w:u w:val="single"/>
        </w:rPr>
        <w:t xml:space="preserve">Learning Objectives: </w:t>
      </w:r>
    </w:p>
    <w:p w14:paraId="2E165AB3" w14:textId="77777777" w:rsidR="00B0742B" w:rsidRPr="00892A25" w:rsidRDefault="00521EA0">
      <w:pPr>
        <w:numPr>
          <w:ilvl w:val="0"/>
          <w:numId w:val="23"/>
        </w:numPr>
        <w:rPr>
          <w:rFonts w:asciiTheme="majorHAnsi" w:eastAsia="Calibri" w:hAnsiTheme="majorHAnsi" w:cstheme="majorHAnsi"/>
          <w:b/>
        </w:rPr>
      </w:pPr>
      <w:r w:rsidRPr="00892A25">
        <w:rPr>
          <w:rFonts w:asciiTheme="majorHAnsi" w:eastAsia="Calibri" w:hAnsiTheme="majorHAnsi" w:cstheme="majorHAnsi"/>
          <w:b/>
        </w:rPr>
        <w:t xml:space="preserve">Describe the benefits of mindful movement activities like yoga or tai chi </w:t>
      </w:r>
    </w:p>
    <w:p w14:paraId="2AA256DA" w14:textId="77777777" w:rsidR="00B0742B" w:rsidRPr="00892A25" w:rsidRDefault="00521EA0">
      <w:pPr>
        <w:numPr>
          <w:ilvl w:val="0"/>
          <w:numId w:val="23"/>
        </w:numPr>
        <w:rPr>
          <w:rFonts w:asciiTheme="majorHAnsi" w:eastAsia="Calibri" w:hAnsiTheme="majorHAnsi" w:cstheme="majorHAnsi"/>
          <w:b/>
        </w:rPr>
      </w:pPr>
      <w:r w:rsidRPr="00892A25">
        <w:rPr>
          <w:rFonts w:asciiTheme="majorHAnsi" w:eastAsia="Calibri" w:hAnsiTheme="majorHAnsi" w:cstheme="majorHAnsi"/>
          <w:b/>
        </w:rPr>
        <w:t>Understand how balance and muscle strength activities can help prevent falls</w:t>
      </w:r>
    </w:p>
    <w:p w14:paraId="30EAAA29" w14:textId="77777777" w:rsidR="00B0742B" w:rsidRPr="00892A25" w:rsidRDefault="00521EA0">
      <w:pPr>
        <w:numPr>
          <w:ilvl w:val="0"/>
          <w:numId w:val="23"/>
        </w:numPr>
        <w:rPr>
          <w:rFonts w:asciiTheme="majorHAnsi" w:eastAsia="Calibri" w:hAnsiTheme="majorHAnsi" w:cstheme="majorHAnsi"/>
          <w:b/>
        </w:rPr>
      </w:pPr>
      <w:r w:rsidRPr="00892A25">
        <w:rPr>
          <w:rFonts w:asciiTheme="majorHAnsi" w:eastAsia="Calibri" w:hAnsiTheme="majorHAnsi" w:cstheme="majorHAnsi"/>
          <w:b/>
        </w:rPr>
        <w:t xml:space="preserve">Practice exercises that will improve balance abilities and muscle strength </w:t>
      </w:r>
    </w:p>
    <w:p w14:paraId="358EACE1" w14:textId="77777777" w:rsidR="00B0742B" w:rsidRPr="00892A25" w:rsidRDefault="00521EA0">
      <w:pPr>
        <w:rPr>
          <w:rFonts w:asciiTheme="majorHAnsi" w:eastAsia="Calibri" w:hAnsiTheme="majorHAnsi" w:cstheme="majorHAnsi"/>
          <w:b/>
          <w:u w:val="single"/>
        </w:rPr>
      </w:pPr>
      <w:r w:rsidRPr="00892A25">
        <w:rPr>
          <w:rFonts w:asciiTheme="majorHAnsi" w:eastAsia="Calibri" w:hAnsiTheme="majorHAnsi" w:cstheme="majorHAnsi"/>
          <w:b/>
          <w:u w:val="single"/>
        </w:rPr>
        <w:t xml:space="preserve">Class Outline: </w:t>
      </w:r>
    </w:p>
    <w:p w14:paraId="3D8B003E" w14:textId="77777777" w:rsidR="00B0742B" w:rsidRPr="00892A25" w:rsidRDefault="00521EA0">
      <w:pPr>
        <w:numPr>
          <w:ilvl w:val="0"/>
          <w:numId w:val="21"/>
        </w:numPr>
        <w:rPr>
          <w:rFonts w:asciiTheme="majorHAnsi" w:eastAsia="Calibri" w:hAnsiTheme="majorHAnsi" w:cstheme="majorHAnsi"/>
          <w:b/>
        </w:rPr>
      </w:pPr>
      <w:r w:rsidRPr="00892A25">
        <w:rPr>
          <w:rFonts w:asciiTheme="majorHAnsi" w:eastAsia="Calibri" w:hAnsiTheme="majorHAnsi" w:cstheme="majorHAnsi"/>
          <w:b/>
        </w:rPr>
        <w:t xml:space="preserve">Engage in a mindful warm-up exercise activity and quick icebreaker </w:t>
      </w:r>
    </w:p>
    <w:p w14:paraId="18950F76" w14:textId="77777777" w:rsidR="00B0742B" w:rsidRPr="00892A25" w:rsidRDefault="00521EA0">
      <w:pPr>
        <w:numPr>
          <w:ilvl w:val="0"/>
          <w:numId w:val="21"/>
        </w:numPr>
        <w:rPr>
          <w:rFonts w:asciiTheme="majorHAnsi" w:eastAsia="Calibri" w:hAnsiTheme="majorHAnsi" w:cstheme="majorHAnsi"/>
          <w:b/>
        </w:rPr>
      </w:pPr>
      <w:r w:rsidRPr="00892A25">
        <w:rPr>
          <w:rFonts w:asciiTheme="majorHAnsi" w:eastAsia="Calibri" w:hAnsiTheme="majorHAnsi" w:cstheme="majorHAnsi"/>
          <w:b/>
        </w:rPr>
        <w:t>Learn more about mindful movement and the benefits of mindful movement practices</w:t>
      </w:r>
    </w:p>
    <w:p w14:paraId="297ED98A" w14:textId="77777777" w:rsidR="00B0742B" w:rsidRPr="00892A25" w:rsidRDefault="00521EA0">
      <w:pPr>
        <w:numPr>
          <w:ilvl w:val="0"/>
          <w:numId w:val="21"/>
        </w:numPr>
        <w:rPr>
          <w:rFonts w:asciiTheme="majorHAnsi" w:eastAsia="Calibri" w:hAnsiTheme="majorHAnsi" w:cstheme="majorHAnsi"/>
          <w:b/>
        </w:rPr>
      </w:pPr>
      <w:r w:rsidRPr="00892A25">
        <w:rPr>
          <w:rFonts w:asciiTheme="majorHAnsi" w:eastAsia="Calibri" w:hAnsiTheme="majorHAnsi" w:cstheme="majorHAnsi"/>
          <w:b/>
        </w:rPr>
        <w:t>Talk about falls and how to reduce risk of falling with exercise and other tips</w:t>
      </w:r>
    </w:p>
    <w:p w14:paraId="026C5B67" w14:textId="77777777" w:rsidR="00B0742B" w:rsidRPr="00892A25" w:rsidRDefault="00521EA0">
      <w:pPr>
        <w:numPr>
          <w:ilvl w:val="0"/>
          <w:numId w:val="21"/>
        </w:numPr>
        <w:rPr>
          <w:rFonts w:asciiTheme="majorHAnsi" w:eastAsia="Calibri" w:hAnsiTheme="majorHAnsi" w:cstheme="majorHAnsi"/>
          <w:b/>
        </w:rPr>
      </w:pPr>
      <w:r w:rsidRPr="00892A25">
        <w:rPr>
          <w:rFonts w:asciiTheme="majorHAnsi" w:eastAsia="Calibri" w:hAnsiTheme="majorHAnsi" w:cstheme="majorHAnsi"/>
          <w:b/>
        </w:rPr>
        <w:t>Engage in a balancing exercise activity</w:t>
      </w:r>
    </w:p>
    <w:p w14:paraId="11FB30D9" w14:textId="77777777" w:rsidR="00B0742B" w:rsidRPr="00892A25" w:rsidRDefault="00521EA0">
      <w:pPr>
        <w:numPr>
          <w:ilvl w:val="0"/>
          <w:numId w:val="21"/>
        </w:numPr>
        <w:spacing w:after="200"/>
        <w:rPr>
          <w:rFonts w:asciiTheme="majorHAnsi" w:eastAsia="Calibri" w:hAnsiTheme="majorHAnsi" w:cstheme="majorHAnsi"/>
          <w:b/>
        </w:rPr>
      </w:pPr>
      <w:r w:rsidRPr="00892A25">
        <w:rPr>
          <w:rFonts w:asciiTheme="majorHAnsi" w:eastAsia="Calibri" w:hAnsiTheme="majorHAnsi" w:cstheme="majorHAnsi"/>
          <w:b/>
        </w:rPr>
        <w:t xml:space="preserve">Participate in a culminating body scan activity and quick discussion </w:t>
      </w:r>
    </w:p>
    <w:p w14:paraId="6C8DB1AC" w14:textId="77777777" w:rsidR="00B0742B" w:rsidRPr="00892A25" w:rsidRDefault="00521EA0">
      <w:pPr>
        <w:rPr>
          <w:rFonts w:asciiTheme="majorHAnsi" w:eastAsia="Calibri" w:hAnsiTheme="majorHAnsi" w:cstheme="majorHAnsi"/>
          <w:i/>
        </w:rPr>
      </w:pPr>
      <w:r w:rsidRPr="00892A25">
        <w:rPr>
          <w:rFonts w:asciiTheme="majorHAnsi" w:eastAsia="Calibri" w:hAnsiTheme="majorHAnsi" w:cstheme="majorHAnsi"/>
          <w:i/>
        </w:rPr>
        <w:t>CLASS 6: Planning and Storing Meals for One (Dorothy)</w:t>
      </w:r>
    </w:p>
    <w:p w14:paraId="12E61736" w14:textId="77777777" w:rsidR="00B0742B" w:rsidRPr="00892A25" w:rsidRDefault="00521EA0">
      <w:pPr>
        <w:rPr>
          <w:rFonts w:asciiTheme="majorHAnsi" w:eastAsia="Calibri" w:hAnsiTheme="majorHAnsi" w:cstheme="majorHAnsi"/>
          <w:i/>
          <w:u w:val="single"/>
        </w:rPr>
      </w:pPr>
      <w:r w:rsidRPr="00892A25">
        <w:rPr>
          <w:rFonts w:asciiTheme="majorHAnsi" w:eastAsia="Calibri" w:hAnsiTheme="majorHAnsi" w:cstheme="majorHAnsi"/>
          <w:i/>
          <w:u w:val="single"/>
        </w:rPr>
        <w:t>Learning Objectives:</w:t>
      </w:r>
    </w:p>
    <w:p w14:paraId="201532AF" w14:textId="77777777" w:rsidR="00B0742B" w:rsidRPr="00892A25" w:rsidRDefault="00521EA0">
      <w:pPr>
        <w:numPr>
          <w:ilvl w:val="0"/>
          <w:numId w:val="2"/>
        </w:numPr>
        <w:rPr>
          <w:rFonts w:asciiTheme="majorHAnsi" w:eastAsia="Calibri" w:hAnsiTheme="majorHAnsi" w:cstheme="majorHAnsi"/>
          <w:i/>
        </w:rPr>
      </w:pPr>
      <w:r w:rsidRPr="00892A25">
        <w:rPr>
          <w:rFonts w:asciiTheme="majorHAnsi" w:eastAsia="Calibri" w:hAnsiTheme="majorHAnsi" w:cstheme="majorHAnsi"/>
          <w:i/>
        </w:rPr>
        <w:t xml:space="preserve">Prepare a meal for one person. </w:t>
      </w:r>
    </w:p>
    <w:p w14:paraId="684622A9" w14:textId="77777777" w:rsidR="00B0742B" w:rsidRPr="00892A25" w:rsidRDefault="00521EA0">
      <w:pPr>
        <w:numPr>
          <w:ilvl w:val="0"/>
          <w:numId w:val="2"/>
        </w:numPr>
        <w:rPr>
          <w:rFonts w:asciiTheme="majorHAnsi" w:eastAsia="Calibri" w:hAnsiTheme="majorHAnsi" w:cstheme="majorHAnsi"/>
          <w:i/>
        </w:rPr>
      </w:pPr>
      <w:r w:rsidRPr="00892A25">
        <w:rPr>
          <w:rFonts w:asciiTheme="majorHAnsi" w:eastAsia="Calibri" w:hAnsiTheme="majorHAnsi" w:cstheme="majorHAnsi"/>
          <w:i/>
        </w:rPr>
        <w:t>Plan meals for the week.</w:t>
      </w:r>
    </w:p>
    <w:p w14:paraId="65ACAB59" w14:textId="77777777" w:rsidR="00B0742B" w:rsidRPr="00892A25" w:rsidRDefault="00521EA0">
      <w:pPr>
        <w:numPr>
          <w:ilvl w:val="0"/>
          <w:numId w:val="2"/>
        </w:numPr>
        <w:rPr>
          <w:rFonts w:asciiTheme="majorHAnsi" w:eastAsia="Calibri" w:hAnsiTheme="majorHAnsi" w:cstheme="majorHAnsi"/>
          <w:i/>
        </w:rPr>
      </w:pPr>
      <w:r w:rsidRPr="00892A25">
        <w:rPr>
          <w:rFonts w:asciiTheme="majorHAnsi" w:eastAsia="Calibri" w:hAnsiTheme="majorHAnsi" w:cstheme="majorHAnsi"/>
          <w:i/>
        </w:rPr>
        <w:t xml:space="preserve">Describe different ways to store foods. </w:t>
      </w:r>
    </w:p>
    <w:p w14:paraId="2C365C23" w14:textId="77777777" w:rsidR="00B0742B" w:rsidRPr="00892A25" w:rsidRDefault="00521EA0">
      <w:pPr>
        <w:rPr>
          <w:rFonts w:asciiTheme="majorHAnsi" w:eastAsia="Calibri" w:hAnsiTheme="majorHAnsi" w:cstheme="majorHAnsi"/>
          <w:i/>
          <w:u w:val="single"/>
        </w:rPr>
      </w:pPr>
      <w:r w:rsidRPr="00892A25">
        <w:rPr>
          <w:rFonts w:asciiTheme="majorHAnsi" w:eastAsia="Calibri" w:hAnsiTheme="majorHAnsi" w:cstheme="majorHAnsi"/>
          <w:i/>
          <w:u w:val="single"/>
        </w:rPr>
        <w:t xml:space="preserve">Class Outline: </w:t>
      </w:r>
    </w:p>
    <w:p w14:paraId="3C796649" w14:textId="77777777" w:rsidR="00B0742B" w:rsidRPr="00892A25" w:rsidRDefault="00521EA0">
      <w:pPr>
        <w:numPr>
          <w:ilvl w:val="0"/>
          <w:numId w:val="37"/>
        </w:numPr>
        <w:rPr>
          <w:rFonts w:asciiTheme="majorHAnsi" w:eastAsia="Calibri" w:hAnsiTheme="majorHAnsi" w:cstheme="majorHAnsi"/>
          <w:i/>
        </w:rPr>
      </w:pPr>
      <w:r w:rsidRPr="00892A25">
        <w:rPr>
          <w:rFonts w:asciiTheme="majorHAnsi" w:eastAsia="Calibri" w:hAnsiTheme="majorHAnsi" w:cstheme="majorHAnsi"/>
          <w:i/>
        </w:rPr>
        <w:t xml:space="preserve">Begin the class with a </w:t>
      </w:r>
      <w:proofErr w:type="gramStart"/>
      <w:r w:rsidRPr="00892A25">
        <w:rPr>
          <w:rFonts w:asciiTheme="majorHAnsi" w:eastAsia="Calibri" w:hAnsiTheme="majorHAnsi" w:cstheme="majorHAnsi"/>
          <w:i/>
        </w:rPr>
        <w:t>warm up</w:t>
      </w:r>
      <w:proofErr w:type="gramEnd"/>
      <w:r w:rsidRPr="00892A25">
        <w:rPr>
          <w:rFonts w:asciiTheme="majorHAnsi" w:eastAsia="Calibri" w:hAnsiTheme="majorHAnsi" w:cstheme="majorHAnsi"/>
          <w:i/>
        </w:rPr>
        <w:t xml:space="preserve"> stretch and icebreaker.</w:t>
      </w:r>
    </w:p>
    <w:p w14:paraId="1855C182" w14:textId="77777777" w:rsidR="00B0742B" w:rsidRPr="00892A25" w:rsidRDefault="00521EA0">
      <w:pPr>
        <w:numPr>
          <w:ilvl w:val="0"/>
          <w:numId w:val="37"/>
        </w:numPr>
        <w:rPr>
          <w:rFonts w:asciiTheme="majorHAnsi" w:eastAsia="Calibri" w:hAnsiTheme="majorHAnsi" w:cstheme="majorHAnsi"/>
          <w:i/>
        </w:rPr>
      </w:pPr>
      <w:r w:rsidRPr="00892A25">
        <w:rPr>
          <w:rFonts w:asciiTheme="majorHAnsi" w:eastAsia="Calibri" w:hAnsiTheme="majorHAnsi" w:cstheme="majorHAnsi"/>
          <w:i/>
        </w:rPr>
        <w:t>Learn how to prepare a meal for one person.</w:t>
      </w:r>
    </w:p>
    <w:p w14:paraId="2CED5A8A" w14:textId="77777777" w:rsidR="00B0742B" w:rsidRPr="00892A25" w:rsidRDefault="00521EA0">
      <w:pPr>
        <w:numPr>
          <w:ilvl w:val="0"/>
          <w:numId w:val="37"/>
        </w:numPr>
        <w:rPr>
          <w:rFonts w:asciiTheme="majorHAnsi" w:eastAsia="Calibri" w:hAnsiTheme="majorHAnsi" w:cstheme="majorHAnsi"/>
          <w:i/>
        </w:rPr>
      </w:pPr>
      <w:r w:rsidRPr="00892A25">
        <w:rPr>
          <w:rFonts w:asciiTheme="majorHAnsi" w:eastAsia="Calibri" w:hAnsiTheme="majorHAnsi" w:cstheme="majorHAnsi"/>
          <w:i/>
        </w:rPr>
        <w:lastRenderedPageBreak/>
        <w:t>Practice planning meals for the week.</w:t>
      </w:r>
    </w:p>
    <w:p w14:paraId="28B73075" w14:textId="77777777" w:rsidR="00B0742B" w:rsidRPr="00892A25" w:rsidRDefault="00521EA0">
      <w:pPr>
        <w:numPr>
          <w:ilvl w:val="0"/>
          <w:numId w:val="37"/>
        </w:numPr>
        <w:rPr>
          <w:rFonts w:asciiTheme="majorHAnsi" w:eastAsia="Calibri" w:hAnsiTheme="majorHAnsi" w:cstheme="majorHAnsi"/>
          <w:i/>
        </w:rPr>
      </w:pPr>
      <w:r w:rsidRPr="00892A25">
        <w:rPr>
          <w:rFonts w:asciiTheme="majorHAnsi" w:eastAsia="Calibri" w:hAnsiTheme="majorHAnsi" w:cstheme="majorHAnsi"/>
          <w:i/>
        </w:rPr>
        <w:t>Discuss ways to store food for longer</w:t>
      </w:r>
    </w:p>
    <w:p w14:paraId="16CAC78E" w14:textId="77777777" w:rsidR="00B0742B" w:rsidRPr="00892A25" w:rsidRDefault="00B0742B">
      <w:pPr>
        <w:spacing w:line="360" w:lineRule="auto"/>
        <w:ind w:left="720"/>
        <w:rPr>
          <w:rFonts w:asciiTheme="majorHAnsi" w:eastAsia="Calibri" w:hAnsiTheme="majorHAnsi" w:cstheme="majorHAnsi"/>
          <w:highlight w:val="yellow"/>
        </w:rPr>
      </w:pPr>
    </w:p>
    <w:p w14:paraId="7C565E43" w14:textId="0A668252" w:rsidR="00B0742B" w:rsidRPr="00892A25" w:rsidRDefault="00521EA0">
      <w:pPr>
        <w:widowControl w:val="0"/>
        <w:spacing w:line="360" w:lineRule="auto"/>
        <w:rPr>
          <w:rFonts w:asciiTheme="majorHAnsi" w:eastAsia="Calibri" w:hAnsiTheme="majorHAnsi" w:cstheme="majorHAnsi"/>
          <w:highlight w:val="yellow"/>
        </w:rPr>
      </w:pPr>
      <w:r w:rsidRPr="00892A25">
        <w:rPr>
          <w:rFonts w:asciiTheme="majorHAnsi" w:eastAsia="Calibri" w:hAnsiTheme="majorHAnsi" w:cstheme="majorHAnsi"/>
        </w:rPr>
        <w:t xml:space="preserve">The entire curriculum, including complete facilitator guides, class handouts, and other materials, can all be found </w:t>
      </w:r>
      <w:r w:rsidR="00892A25" w:rsidRPr="00892A25">
        <w:rPr>
          <w:rFonts w:asciiTheme="majorHAnsi" w:eastAsia="Calibri" w:hAnsiTheme="majorHAnsi" w:cstheme="majorHAnsi"/>
        </w:rPr>
        <w:t xml:space="preserve">through the link in </w:t>
      </w:r>
      <w:r w:rsidRPr="00892A25">
        <w:rPr>
          <w:rFonts w:asciiTheme="majorHAnsi" w:eastAsia="Calibri" w:hAnsiTheme="majorHAnsi" w:cstheme="majorHAnsi"/>
        </w:rPr>
        <w:t xml:space="preserve">appendix E. </w:t>
      </w:r>
    </w:p>
    <w:p w14:paraId="186B1BB7" w14:textId="77777777" w:rsidR="00B0742B" w:rsidRPr="00892A25" w:rsidRDefault="00B0742B">
      <w:pPr>
        <w:widowControl w:val="0"/>
        <w:spacing w:line="360" w:lineRule="auto"/>
        <w:rPr>
          <w:rFonts w:asciiTheme="majorHAnsi" w:eastAsia="Calibri" w:hAnsiTheme="majorHAnsi" w:cstheme="majorHAnsi"/>
          <w:b/>
        </w:rPr>
      </w:pPr>
    </w:p>
    <w:p w14:paraId="6012FA32" w14:textId="77777777" w:rsidR="00B0742B" w:rsidRPr="00892A25" w:rsidRDefault="00B0742B">
      <w:pPr>
        <w:widowControl w:val="0"/>
        <w:spacing w:line="360" w:lineRule="auto"/>
        <w:rPr>
          <w:rFonts w:asciiTheme="majorHAnsi" w:eastAsia="Calibri" w:hAnsiTheme="majorHAnsi" w:cstheme="majorHAnsi"/>
          <w:b/>
        </w:rPr>
      </w:pPr>
    </w:p>
    <w:p w14:paraId="53152B47" w14:textId="77777777" w:rsidR="00B0742B" w:rsidRPr="00892A25" w:rsidRDefault="00B0742B">
      <w:pPr>
        <w:widowControl w:val="0"/>
        <w:spacing w:line="360" w:lineRule="auto"/>
        <w:rPr>
          <w:rFonts w:asciiTheme="majorHAnsi" w:eastAsia="Calibri" w:hAnsiTheme="majorHAnsi" w:cstheme="majorHAnsi"/>
          <w:b/>
        </w:rPr>
      </w:pPr>
    </w:p>
    <w:p w14:paraId="6E2A17D6" w14:textId="77777777" w:rsidR="00B0742B" w:rsidRPr="00892A25" w:rsidRDefault="00B0742B">
      <w:pPr>
        <w:widowControl w:val="0"/>
        <w:spacing w:line="360" w:lineRule="auto"/>
        <w:rPr>
          <w:rFonts w:asciiTheme="majorHAnsi" w:eastAsia="Calibri" w:hAnsiTheme="majorHAnsi" w:cstheme="majorHAnsi"/>
          <w:b/>
        </w:rPr>
      </w:pPr>
    </w:p>
    <w:p w14:paraId="5FE14CCC" w14:textId="77777777" w:rsidR="00B0742B" w:rsidRPr="00892A25" w:rsidRDefault="00B0742B">
      <w:pPr>
        <w:widowControl w:val="0"/>
        <w:spacing w:line="360" w:lineRule="auto"/>
        <w:rPr>
          <w:rFonts w:asciiTheme="majorHAnsi" w:eastAsia="Calibri" w:hAnsiTheme="majorHAnsi" w:cstheme="majorHAnsi"/>
          <w:b/>
        </w:rPr>
      </w:pPr>
    </w:p>
    <w:p w14:paraId="614C2937" w14:textId="77777777" w:rsidR="00B0742B" w:rsidRPr="00892A25" w:rsidRDefault="00B0742B">
      <w:pPr>
        <w:widowControl w:val="0"/>
        <w:spacing w:line="360" w:lineRule="auto"/>
        <w:rPr>
          <w:rFonts w:asciiTheme="majorHAnsi" w:eastAsia="Calibri" w:hAnsiTheme="majorHAnsi" w:cstheme="majorHAnsi"/>
          <w:b/>
        </w:rPr>
      </w:pPr>
    </w:p>
    <w:p w14:paraId="41D60D87" w14:textId="77777777" w:rsidR="00B0742B" w:rsidRPr="00892A25" w:rsidRDefault="00B0742B">
      <w:pPr>
        <w:widowControl w:val="0"/>
        <w:spacing w:line="360" w:lineRule="auto"/>
        <w:rPr>
          <w:rFonts w:asciiTheme="majorHAnsi" w:eastAsia="Calibri" w:hAnsiTheme="majorHAnsi" w:cstheme="majorHAnsi"/>
          <w:b/>
        </w:rPr>
      </w:pPr>
    </w:p>
    <w:p w14:paraId="4BD1D91F" w14:textId="77777777" w:rsidR="00B0742B" w:rsidRPr="00892A25" w:rsidRDefault="00B0742B">
      <w:pPr>
        <w:widowControl w:val="0"/>
        <w:spacing w:line="360" w:lineRule="auto"/>
        <w:rPr>
          <w:rFonts w:asciiTheme="majorHAnsi" w:eastAsia="Calibri" w:hAnsiTheme="majorHAnsi" w:cstheme="majorHAnsi"/>
          <w:b/>
        </w:rPr>
      </w:pPr>
    </w:p>
    <w:p w14:paraId="4C835560" w14:textId="77777777" w:rsidR="00B0742B" w:rsidRPr="00892A25" w:rsidRDefault="00B0742B">
      <w:pPr>
        <w:widowControl w:val="0"/>
        <w:spacing w:line="360" w:lineRule="auto"/>
        <w:rPr>
          <w:rFonts w:asciiTheme="majorHAnsi" w:eastAsia="Calibri" w:hAnsiTheme="majorHAnsi" w:cstheme="majorHAnsi"/>
          <w:b/>
        </w:rPr>
      </w:pPr>
    </w:p>
    <w:p w14:paraId="656F18EB" w14:textId="77777777" w:rsidR="00B0742B" w:rsidRPr="00892A25" w:rsidRDefault="00B0742B">
      <w:pPr>
        <w:widowControl w:val="0"/>
        <w:spacing w:line="360" w:lineRule="auto"/>
        <w:rPr>
          <w:rFonts w:asciiTheme="majorHAnsi" w:eastAsia="Calibri" w:hAnsiTheme="majorHAnsi" w:cstheme="majorHAnsi"/>
          <w:b/>
        </w:rPr>
      </w:pPr>
    </w:p>
    <w:p w14:paraId="721BCF6D" w14:textId="77777777" w:rsidR="00B0742B" w:rsidRPr="00892A25" w:rsidRDefault="00B0742B">
      <w:pPr>
        <w:widowControl w:val="0"/>
        <w:spacing w:line="360" w:lineRule="auto"/>
        <w:rPr>
          <w:rFonts w:asciiTheme="majorHAnsi" w:eastAsia="Calibri" w:hAnsiTheme="majorHAnsi" w:cstheme="majorHAnsi"/>
          <w:b/>
        </w:rPr>
      </w:pPr>
    </w:p>
    <w:p w14:paraId="2FF1838E" w14:textId="77777777" w:rsidR="00B0742B" w:rsidRPr="00892A25" w:rsidRDefault="00B0742B">
      <w:pPr>
        <w:widowControl w:val="0"/>
        <w:spacing w:line="360" w:lineRule="auto"/>
        <w:rPr>
          <w:rFonts w:asciiTheme="majorHAnsi" w:eastAsia="Calibri" w:hAnsiTheme="majorHAnsi" w:cstheme="majorHAnsi"/>
          <w:b/>
        </w:rPr>
      </w:pPr>
    </w:p>
    <w:p w14:paraId="5F50BB45" w14:textId="77777777" w:rsidR="00B0742B" w:rsidRPr="00892A25" w:rsidRDefault="00B0742B">
      <w:pPr>
        <w:widowControl w:val="0"/>
        <w:spacing w:line="360" w:lineRule="auto"/>
        <w:rPr>
          <w:rFonts w:asciiTheme="majorHAnsi" w:eastAsia="Calibri" w:hAnsiTheme="majorHAnsi" w:cstheme="majorHAnsi"/>
          <w:b/>
        </w:rPr>
      </w:pPr>
    </w:p>
    <w:p w14:paraId="372D3A5B" w14:textId="77777777" w:rsidR="00B0742B" w:rsidRPr="00892A25" w:rsidRDefault="00B0742B">
      <w:pPr>
        <w:widowControl w:val="0"/>
        <w:spacing w:line="360" w:lineRule="auto"/>
        <w:rPr>
          <w:rFonts w:asciiTheme="majorHAnsi" w:eastAsia="Calibri" w:hAnsiTheme="majorHAnsi" w:cstheme="majorHAnsi"/>
          <w:b/>
        </w:rPr>
      </w:pPr>
    </w:p>
    <w:p w14:paraId="5D248B4D" w14:textId="77777777" w:rsidR="00B0742B" w:rsidRPr="00892A25" w:rsidRDefault="00B0742B">
      <w:pPr>
        <w:widowControl w:val="0"/>
        <w:spacing w:line="360" w:lineRule="auto"/>
        <w:rPr>
          <w:rFonts w:asciiTheme="majorHAnsi" w:eastAsia="Calibri" w:hAnsiTheme="majorHAnsi" w:cstheme="majorHAnsi"/>
          <w:b/>
        </w:rPr>
      </w:pPr>
    </w:p>
    <w:p w14:paraId="5E00E56F" w14:textId="77777777" w:rsidR="00B0742B" w:rsidRPr="00892A25" w:rsidRDefault="00B0742B">
      <w:pPr>
        <w:widowControl w:val="0"/>
        <w:spacing w:line="360" w:lineRule="auto"/>
        <w:rPr>
          <w:rFonts w:asciiTheme="majorHAnsi" w:eastAsia="Calibri" w:hAnsiTheme="majorHAnsi" w:cstheme="majorHAnsi"/>
          <w:b/>
        </w:rPr>
      </w:pPr>
    </w:p>
    <w:p w14:paraId="636EB2B5" w14:textId="77777777" w:rsidR="00B0742B" w:rsidRPr="00892A25" w:rsidRDefault="00B0742B">
      <w:pPr>
        <w:widowControl w:val="0"/>
        <w:spacing w:line="360" w:lineRule="auto"/>
        <w:rPr>
          <w:rFonts w:asciiTheme="majorHAnsi" w:eastAsia="Calibri" w:hAnsiTheme="majorHAnsi" w:cstheme="majorHAnsi"/>
          <w:b/>
        </w:rPr>
      </w:pPr>
    </w:p>
    <w:p w14:paraId="28CAAC5C" w14:textId="77777777" w:rsidR="00B0742B" w:rsidRPr="00892A25" w:rsidRDefault="00B0742B">
      <w:pPr>
        <w:widowControl w:val="0"/>
        <w:spacing w:line="360" w:lineRule="auto"/>
        <w:rPr>
          <w:rFonts w:asciiTheme="majorHAnsi" w:eastAsia="Calibri" w:hAnsiTheme="majorHAnsi" w:cstheme="majorHAnsi"/>
          <w:b/>
        </w:rPr>
      </w:pPr>
    </w:p>
    <w:p w14:paraId="024320C3" w14:textId="77777777" w:rsidR="00B0742B" w:rsidRPr="00892A25" w:rsidRDefault="00B0742B">
      <w:pPr>
        <w:widowControl w:val="0"/>
        <w:spacing w:line="360" w:lineRule="auto"/>
        <w:rPr>
          <w:rFonts w:asciiTheme="majorHAnsi" w:eastAsia="Calibri" w:hAnsiTheme="majorHAnsi" w:cstheme="majorHAnsi"/>
          <w:b/>
        </w:rPr>
      </w:pPr>
    </w:p>
    <w:p w14:paraId="353F7E76" w14:textId="77777777" w:rsidR="00391CFE" w:rsidRDefault="00391CFE">
      <w:pPr>
        <w:widowControl w:val="0"/>
        <w:spacing w:line="360" w:lineRule="auto"/>
        <w:rPr>
          <w:rFonts w:asciiTheme="majorHAnsi" w:eastAsia="Calibri" w:hAnsiTheme="majorHAnsi" w:cstheme="majorHAnsi"/>
          <w:b/>
        </w:rPr>
      </w:pPr>
    </w:p>
    <w:p w14:paraId="2D1315A7" w14:textId="77777777" w:rsidR="00391CFE" w:rsidRDefault="00391CFE">
      <w:pPr>
        <w:widowControl w:val="0"/>
        <w:spacing w:line="360" w:lineRule="auto"/>
        <w:rPr>
          <w:rFonts w:asciiTheme="majorHAnsi" w:eastAsia="Calibri" w:hAnsiTheme="majorHAnsi" w:cstheme="majorHAnsi"/>
          <w:b/>
        </w:rPr>
      </w:pPr>
    </w:p>
    <w:p w14:paraId="3B7FB6D5" w14:textId="77777777" w:rsidR="00391CFE" w:rsidRDefault="00391CFE">
      <w:pPr>
        <w:widowControl w:val="0"/>
        <w:spacing w:line="360" w:lineRule="auto"/>
        <w:rPr>
          <w:rFonts w:asciiTheme="majorHAnsi" w:eastAsia="Calibri" w:hAnsiTheme="majorHAnsi" w:cstheme="majorHAnsi"/>
          <w:b/>
        </w:rPr>
      </w:pPr>
    </w:p>
    <w:p w14:paraId="68ADFEDC" w14:textId="77777777" w:rsidR="00391CFE" w:rsidRDefault="00391CFE">
      <w:pPr>
        <w:widowControl w:val="0"/>
        <w:spacing w:line="360" w:lineRule="auto"/>
        <w:rPr>
          <w:rFonts w:asciiTheme="majorHAnsi" w:eastAsia="Calibri" w:hAnsiTheme="majorHAnsi" w:cstheme="majorHAnsi"/>
          <w:b/>
        </w:rPr>
      </w:pPr>
    </w:p>
    <w:p w14:paraId="73A32FB6" w14:textId="77777777" w:rsidR="00391CFE" w:rsidRDefault="00391CFE">
      <w:pPr>
        <w:widowControl w:val="0"/>
        <w:spacing w:line="360" w:lineRule="auto"/>
        <w:rPr>
          <w:rFonts w:asciiTheme="majorHAnsi" w:eastAsia="Calibri" w:hAnsiTheme="majorHAnsi" w:cstheme="majorHAnsi"/>
          <w:b/>
        </w:rPr>
      </w:pPr>
    </w:p>
    <w:p w14:paraId="44F21E93" w14:textId="77777777" w:rsidR="00391CFE" w:rsidRDefault="00391CFE">
      <w:pPr>
        <w:widowControl w:val="0"/>
        <w:spacing w:line="360" w:lineRule="auto"/>
        <w:rPr>
          <w:rFonts w:asciiTheme="majorHAnsi" w:eastAsia="Calibri" w:hAnsiTheme="majorHAnsi" w:cstheme="majorHAnsi"/>
          <w:b/>
        </w:rPr>
      </w:pPr>
    </w:p>
    <w:p w14:paraId="644C9C6C" w14:textId="566A3EA5" w:rsidR="00B0742B" w:rsidRPr="00892A25" w:rsidRDefault="00521EA0">
      <w:pPr>
        <w:widowControl w:val="0"/>
        <w:spacing w:line="360" w:lineRule="auto"/>
        <w:rPr>
          <w:rFonts w:asciiTheme="majorHAnsi" w:eastAsia="Calibri" w:hAnsiTheme="majorHAnsi" w:cstheme="majorHAnsi"/>
        </w:rPr>
      </w:pPr>
      <w:r w:rsidRPr="00892A25">
        <w:rPr>
          <w:rFonts w:asciiTheme="majorHAnsi" w:eastAsia="Calibri" w:hAnsiTheme="majorHAnsi" w:cstheme="majorHAnsi"/>
          <w:b/>
        </w:rPr>
        <w:lastRenderedPageBreak/>
        <w:t xml:space="preserve">Chapter VIII: Future Steps and Recommendations </w:t>
      </w:r>
    </w:p>
    <w:p w14:paraId="6A19D54B" w14:textId="77777777"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There is ample opportunity to continue evolving this set of curricula and leverage it to jumpstart future health promotion efforts among older residents at Bellwether. The survey results illustrated an abundance of interest in topics that were not necessarily addressed in the limited set of classes developed for this project. These included an interest in recipes from a variety of cultures, and specifically how to incorporate imported fruits and vegetables used in tropical and Asian cuisines, as well as more about plant proteins. Dorothy tried to include an array of multicultural foods and recipes in her classes, and this could be further expanded in future sessions. In terms of exercise, there was a demonstrated interest in a variety of activities that were only preliminarily explored in these classes. These included strength training, yoga, pilates, stretching, qigong, and tai chi. Many residents also mentioned walking as an activity they enjoyed or would like to see in classes, and perhaps facilitated walking groups or other initiatives could be another way to engage residents in physical activity in a fun, sociable way. These remaining areas of interest present opportunities for future students as well as staff members to create more sessions to be administered at Bellwether, and to perhaps extend the reach of these classes to participants who are not necessarily older adults. The curriculums can serve as a template for adaptations, perhaps to appeal to families or other demographics with needs that differ from the population that these classes were originally designed for. </w:t>
      </w:r>
    </w:p>
    <w:p w14:paraId="7C188AF7" w14:textId="77777777" w:rsidR="00B0742B" w:rsidRPr="00892A25" w:rsidRDefault="00521EA0">
      <w:pPr>
        <w:widowControl w:val="0"/>
        <w:spacing w:line="360" w:lineRule="auto"/>
        <w:ind w:firstLine="720"/>
        <w:rPr>
          <w:rFonts w:asciiTheme="majorHAnsi" w:eastAsia="Calibri" w:hAnsiTheme="majorHAnsi" w:cstheme="majorHAnsi"/>
        </w:rPr>
      </w:pPr>
      <w:r w:rsidRPr="00892A25">
        <w:rPr>
          <w:rFonts w:asciiTheme="majorHAnsi" w:eastAsia="Calibri" w:hAnsiTheme="majorHAnsi" w:cstheme="majorHAnsi"/>
        </w:rPr>
        <w:t xml:space="preserve">Additionally, there is still ample space for continued feedback and tailoring of these classes. While the pilot session of </w:t>
      </w:r>
      <w:r w:rsidRPr="00892A25">
        <w:rPr>
          <w:rFonts w:asciiTheme="majorHAnsi" w:eastAsia="Calibri" w:hAnsiTheme="majorHAnsi" w:cstheme="majorHAnsi"/>
          <w:i/>
        </w:rPr>
        <w:t>Let’s Get Active</w:t>
      </w:r>
      <w:r w:rsidRPr="00892A25">
        <w:rPr>
          <w:rFonts w:asciiTheme="majorHAnsi" w:eastAsia="Calibri" w:hAnsiTheme="majorHAnsi" w:cstheme="majorHAnsi"/>
        </w:rPr>
        <w:t xml:space="preserve"> did elicit some positive feedback about the first class of the curriculum, there were several limitations to this method. There were a limited number of participants who attended (3 residents, 3 staff members) and participants were only exposed to one physical activity class rather than the entire set. The pilots were also conducted virtually due to the safety restrictions of the pandemic, which created some barriers. For example, Dorothy’s pilot session involved a cooking demonstration, which was well facilitated online, yet participants could not taste the food that was being prepared. It will be exciting and interesting to see how these classes translate to in-person environments. When the classes are delivered in-person at Bellwether, feedback from participants will be crucial for continued evolution of the classes and to ensure that they are best serving the population they were </w:t>
      </w:r>
      <w:r w:rsidRPr="00892A25">
        <w:rPr>
          <w:rFonts w:asciiTheme="majorHAnsi" w:eastAsia="Calibri" w:hAnsiTheme="majorHAnsi" w:cstheme="majorHAnsi"/>
        </w:rPr>
        <w:lastRenderedPageBreak/>
        <w:t>originally intended for. When classes are in person again, there will likely be increased opportunities for participants to share insights and feedback with staff members about what they did and did not enjoy, which can help with potential future changes to the curriculum. The success of the pilot classes among residents was promising, yet with larger class sizes in the future and different attendees coming to sessions, it will be necessary to continue editing and updating the curriculum as needed.</w:t>
      </w:r>
    </w:p>
    <w:p w14:paraId="54981513" w14:textId="77777777" w:rsidR="00B0742B" w:rsidRPr="00892A25" w:rsidRDefault="00B0742B">
      <w:pPr>
        <w:widowControl w:val="0"/>
        <w:spacing w:line="360" w:lineRule="auto"/>
        <w:rPr>
          <w:rFonts w:asciiTheme="majorHAnsi" w:eastAsia="Calibri" w:hAnsiTheme="majorHAnsi" w:cstheme="majorHAnsi"/>
        </w:rPr>
      </w:pPr>
    </w:p>
    <w:p w14:paraId="696D50BE" w14:textId="77777777" w:rsidR="00B0742B" w:rsidRPr="00892A25" w:rsidRDefault="00B0742B">
      <w:pPr>
        <w:widowControl w:val="0"/>
        <w:spacing w:line="360" w:lineRule="auto"/>
        <w:ind w:firstLine="720"/>
        <w:rPr>
          <w:rFonts w:asciiTheme="majorHAnsi" w:eastAsia="Calibri" w:hAnsiTheme="majorHAnsi" w:cstheme="majorHAnsi"/>
          <w:b/>
        </w:rPr>
      </w:pPr>
    </w:p>
    <w:p w14:paraId="21BF76DF" w14:textId="77777777" w:rsidR="00B0742B" w:rsidRPr="00892A25" w:rsidRDefault="00B0742B">
      <w:pPr>
        <w:spacing w:line="360" w:lineRule="auto"/>
        <w:jc w:val="center"/>
        <w:rPr>
          <w:rFonts w:asciiTheme="majorHAnsi" w:eastAsia="Calibri" w:hAnsiTheme="majorHAnsi" w:cstheme="majorHAnsi"/>
          <w:b/>
        </w:rPr>
      </w:pPr>
    </w:p>
    <w:p w14:paraId="4940076D" w14:textId="77777777" w:rsidR="00B0742B" w:rsidRPr="00892A25" w:rsidRDefault="00B0742B">
      <w:pPr>
        <w:spacing w:line="360" w:lineRule="auto"/>
        <w:jc w:val="center"/>
        <w:rPr>
          <w:rFonts w:asciiTheme="majorHAnsi" w:eastAsia="Calibri" w:hAnsiTheme="majorHAnsi" w:cstheme="majorHAnsi"/>
          <w:b/>
        </w:rPr>
      </w:pPr>
    </w:p>
    <w:p w14:paraId="3869C634" w14:textId="77777777" w:rsidR="00B0742B" w:rsidRPr="00892A25" w:rsidRDefault="00B0742B">
      <w:pPr>
        <w:spacing w:line="360" w:lineRule="auto"/>
        <w:jc w:val="center"/>
        <w:rPr>
          <w:rFonts w:asciiTheme="majorHAnsi" w:eastAsia="Calibri" w:hAnsiTheme="majorHAnsi" w:cstheme="majorHAnsi"/>
          <w:b/>
        </w:rPr>
      </w:pPr>
    </w:p>
    <w:p w14:paraId="4CE5780E" w14:textId="77777777" w:rsidR="00B0742B" w:rsidRPr="00892A25" w:rsidRDefault="00B0742B">
      <w:pPr>
        <w:spacing w:line="360" w:lineRule="auto"/>
        <w:jc w:val="center"/>
        <w:rPr>
          <w:rFonts w:asciiTheme="majorHAnsi" w:eastAsia="Calibri" w:hAnsiTheme="majorHAnsi" w:cstheme="majorHAnsi"/>
          <w:b/>
        </w:rPr>
      </w:pPr>
    </w:p>
    <w:p w14:paraId="1A3B8FA6" w14:textId="77777777" w:rsidR="00B0742B" w:rsidRPr="00892A25" w:rsidRDefault="00B0742B">
      <w:pPr>
        <w:spacing w:line="360" w:lineRule="auto"/>
        <w:jc w:val="center"/>
        <w:rPr>
          <w:rFonts w:asciiTheme="majorHAnsi" w:eastAsia="Calibri" w:hAnsiTheme="majorHAnsi" w:cstheme="majorHAnsi"/>
          <w:b/>
        </w:rPr>
      </w:pPr>
    </w:p>
    <w:p w14:paraId="7A028F9E" w14:textId="77777777" w:rsidR="00B0742B" w:rsidRPr="00892A25" w:rsidRDefault="00B0742B">
      <w:pPr>
        <w:spacing w:line="360" w:lineRule="auto"/>
        <w:jc w:val="center"/>
        <w:rPr>
          <w:rFonts w:asciiTheme="majorHAnsi" w:eastAsia="Calibri" w:hAnsiTheme="majorHAnsi" w:cstheme="majorHAnsi"/>
          <w:b/>
        </w:rPr>
      </w:pPr>
    </w:p>
    <w:p w14:paraId="4F4CA911" w14:textId="77777777" w:rsidR="00B0742B" w:rsidRPr="00892A25" w:rsidRDefault="00B0742B">
      <w:pPr>
        <w:spacing w:line="360" w:lineRule="auto"/>
        <w:jc w:val="center"/>
        <w:rPr>
          <w:rFonts w:asciiTheme="majorHAnsi" w:eastAsia="Calibri" w:hAnsiTheme="majorHAnsi" w:cstheme="majorHAnsi"/>
          <w:b/>
        </w:rPr>
      </w:pPr>
    </w:p>
    <w:p w14:paraId="4AFED701" w14:textId="77777777" w:rsidR="00B0742B" w:rsidRPr="00892A25" w:rsidRDefault="00B0742B">
      <w:pPr>
        <w:spacing w:line="360" w:lineRule="auto"/>
        <w:jc w:val="center"/>
        <w:rPr>
          <w:rFonts w:asciiTheme="majorHAnsi" w:eastAsia="Calibri" w:hAnsiTheme="majorHAnsi" w:cstheme="majorHAnsi"/>
          <w:b/>
        </w:rPr>
      </w:pPr>
    </w:p>
    <w:p w14:paraId="2D8B156F" w14:textId="77777777" w:rsidR="00B0742B" w:rsidRPr="00892A25" w:rsidRDefault="00B0742B">
      <w:pPr>
        <w:spacing w:line="360" w:lineRule="auto"/>
        <w:jc w:val="center"/>
        <w:rPr>
          <w:rFonts w:asciiTheme="majorHAnsi" w:eastAsia="Calibri" w:hAnsiTheme="majorHAnsi" w:cstheme="majorHAnsi"/>
          <w:b/>
        </w:rPr>
      </w:pPr>
    </w:p>
    <w:p w14:paraId="4BC21585" w14:textId="77777777" w:rsidR="00B0742B" w:rsidRPr="00892A25" w:rsidRDefault="00B0742B">
      <w:pPr>
        <w:spacing w:line="360" w:lineRule="auto"/>
        <w:jc w:val="center"/>
        <w:rPr>
          <w:rFonts w:asciiTheme="majorHAnsi" w:eastAsia="Calibri" w:hAnsiTheme="majorHAnsi" w:cstheme="majorHAnsi"/>
          <w:b/>
        </w:rPr>
      </w:pPr>
    </w:p>
    <w:p w14:paraId="6FC0731E" w14:textId="77777777" w:rsidR="00B0742B" w:rsidRPr="00892A25" w:rsidRDefault="00B0742B">
      <w:pPr>
        <w:spacing w:line="360" w:lineRule="auto"/>
        <w:jc w:val="center"/>
        <w:rPr>
          <w:rFonts w:asciiTheme="majorHAnsi" w:eastAsia="Calibri" w:hAnsiTheme="majorHAnsi" w:cstheme="majorHAnsi"/>
          <w:b/>
        </w:rPr>
      </w:pPr>
    </w:p>
    <w:p w14:paraId="450D4401" w14:textId="77777777" w:rsidR="00B0742B" w:rsidRPr="00892A25" w:rsidRDefault="00B0742B">
      <w:pPr>
        <w:spacing w:line="360" w:lineRule="auto"/>
        <w:jc w:val="center"/>
        <w:rPr>
          <w:rFonts w:asciiTheme="majorHAnsi" w:eastAsia="Calibri" w:hAnsiTheme="majorHAnsi" w:cstheme="majorHAnsi"/>
          <w:b/>
        </w:rPr>
      </w:pPr>
    </w:p>
    <w:p w14:paraId="28F6A8D1" w14:textId="77777777" w:rsidR="00B0742B" w:rsidRPr="00892A25" w:rsidRDefault="00B0742B">
      <w:pPr>
        <w:spacing w:line="360" w:lineRule="auto"/>
        <w:jc w:val="center"/>
        <w:rPr>
          <w:rFonts w:asciiTheme="majorHAnsi" w:eastAsia="Calibri" w:hAnsiTheme="majorHAnsi" w:cstheme="majorHAnsi"/>
          <w:b/>
        </w:rPr>
      </w:pPr>
    </w:p>
    <w:p w14:paraId="19B71439" w14:textId="77777777" w:rsidR="00B0742B" w:rsidRPr="00892A25" w:rsidRDefault="00B0742B">
      <w:pPr>
        <w:spacing w:line="360" w:lineRule="auto"/>
        <w:jc w:val="center"/>
        <w:rPr>
          <w:rFonts w:asciiTheme="majorHAnsi" w:eastAsia="Calibri" w:hAnsiTheme="majorHAnsi" w:cstheme="majorHAnsi"/>
          <w:b/>
        </w:rPr>
      </w:pPr>
    </w:p>
    <w:p w14:paraId="1F8F8E53" w14:textId="77777777" w:rsidR="00B0742B" w:rsidRPr="00892A25" w:rsidRDefault="00B0742B">
      <w:pPr>
        <w:spacing w:line="360" w:lineRule="auto"/>
        <w:jc w:val="center"/>
        <w:rPr>
          <w:rFonts w:asciiTheme="majorHAnsi" w:eastAsia="Calibri" w:hAnsiTheme="majorHAnsi" w:cstheme="majorHAnsi"/>
          <w:b/>
        </w:rPr>
      </w:pPr>
    </w:p>
    <w:p w14:paraId="6153C1CB" w14:textId="77777777" w:rsidR="00B0742B" w:rsidRPr="00892A25" w:rsidRDefault="00B0742B">
      <w:pPr>
        <w:spacing w:line="360" w:lineRule="auto"/>
        <w:jc w:val="center"/>
        <w:rPr>
          <w:rFonts w:asciiTheme="majorHAnsi" w:eastAsia="Calibri" w:hAnsiTheme="majorHAnsi" w:cstheme="majorHAnsi"/>
          <w:b/>
        </w:rPr>
      </w:pPr>
    </w:p>
    <w:p w14:paraId="653E7910" w14:textId="77777777" w:rsidR="00B0742B" w:rsidRPr="00892A25" w:rsidRDefault="00B0742B">
      <w:pPr>
        <w:spacing w:line="360" w:lineRule="auto"/>
        <w:jc w:val="center"/>
        <w:rPr>
          <w:rFonts w:asciiTheme="majorHAnsi" w:eastAsia="Calibri" w:hAnsiTheme="majorHAnsi" w:cstheme="majorHAnsi"/>
          <w:b/>
        </w:rPr>
      </w:pPr>
    </w:p>
    <w:p w14:paraId="28B73F5E" w14:textId="77777777" w:rsidR="00B0742B" w:rsidRPr="00892A25" w:rsidRDefault="00B0742B">
      <w:pPr>
        <w:spacing w:line="360" w:lineRule="auto"/>
        <w:jc w:val="center"/>
        <w:rPr>
          <w:rFonts w:asciiTheme="majorHAnsi" w:eastAsia="Calibri" w:hAnsiTheme="majorHAnsi" w:cstheme="majorHAnsi"/>
          <w:b/>
        </w:rPr>
      </w:pPr>
    </w:p>
    <w:p w14:paraId="1906C9D9" w14:textId="77777777" w:rsidR="00B0742B" w:rsidRPr="00892A25" w:rsidRDefault="00B0742B">
      <w:pPr>
        <w:spacing w:line="360" w:lineRule="auto"/>
        <w:jc w:val="center"/>
        <w:rPr>
          <w:rFonts w:asciiTheme="majorHAnsi" w:eastAsia="Calibri" w:hAnsiTheme="majorHAnsi" w:cstheme="majorHAnsi"/>
          <w:b/>
        </w:rPr>
      </w:pPr>
    </w:p>
    <w:p w14:paraId="347A555C" w14:textId="77777777" w:rsidR="00B0742B" w:rsidRPr="00892A25" w:rsidRDefault="00B0742B">
      <w:pPr>
        <w:spacing w:line="360" w:lineRule="auto"/>
        <w:rPr>
          <w:rFonts w:asciiTheme="majorHAnsi" w:eastAsia="Calibri" w:hAnsiTheme="majorHAnsi" w:cstheme="majorHAnsi"/>
          <w:b/>
        </w:rPr>
      </w:pPr>
    </w:p>
    <w:p w14:paraId="542987DB" w14:textId="77777777" w:rsidR="00B0742B" w:rsidRPr="00892A25" w:rsidRDefault="00B0742B">
      <w:pPr>
        <w:spacing w:line="360" w:lineRule="auto"/>
        <w:rPr>
          <w:rFonts w:asciiTheme="majorHAnsi" w:eastAsia="Calibri" w:hAnsiTheme="majorHAnsi" w:cstheme="majorHAnsi"/>
          <w:b/>
        </w:rPr>
      </w:pPr>
    </w:p>
    <w:p w14:paraId="584DC9CE" w14:textId="5231F410" w:rsidR="00B0742B" w:rsidRPr="00892A25" w:rsidRDefault="00521EA0">
      <w:pPr>
        <w:spacing w:line="360" w:lineRule="auto"/>
        <w:jc w:val="center"/>
        <w:rPr>
          <w:rFonts w:asciiTheme="majorHAnsi" w:eastAsia="Calibri" w:hAnsiTheme="majorHAnsi" w:cstheme="majorHAnsi"/>
        </w:rPr>
      </w:pPr>
      <w:r w:rsidRPr="00892A25">
        <w:rPr>
          <w:rFonts w:asciiTheme="majorHAnsi" w:eastAsia="Calibri" w:hAnsiTheme="majorHAnsi" w:cstheme="majorHAnsi"/>
          <w:b/>
        </w:rPr>
        <w:lastRenderedPageBreak/>
        <w:t>References</w:t>
      </w:r>
    </w:p>
    <w:p w14:paraId="3B43B73B"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36">
        <w:r w:rsidR="00521EA0" w:rsidRPr="00892A25">
          <w:rPr>
            <w:rFonts w:asciiTheme="majorHAnsi" w:hAnsiTheme="majorHAnsi" w:cstheme="majorHAnsi"/>
          </w:rPr>
          <w:t xml:space="preserve">1. </w:t>
        </w:r>
        <w:r w:rsidR="00521EA0" w:rsidRPr="00892A25">
          <w:rPr>
            <w:rFonts w:asciiTheme="majorHAnsi" w:hAnsiTheme="majorHAnsi" w:cstheme="majorHAnsi"/>
          </w:rPr>
          <w:tab/>
          <w:t xml:space="preserve">Administration on Aging (AoA), Administration for Community Living, US Department of Health and Human Services. </w:t>
        </w:r>
      </w:hyperlink>
      <w:hyperlink r:id="rId137">
        <w:r w:rsidR="00521EA0" w:rsidRPr="00892A25">
          <w:rPr>
            <w:rFonts w:asciiTheme="majorHAnsi" w:hAnsiTheme="majorHAnsi" w:cstheme="majorHAnsi"/>
          </w:rPr>
          <w:t xml:space="preserve">2017 </w:t>
        </w:r>
      </w:hyperlink>
      <w:hyperlink r:id="rId138">
        <w:r w:rsidR="00521EA0" w:rsidRPr="00892A25">
          <w:rPr>
            <w:rFonts w:asciiTheme="majorHAnsi" w:hAnsiTheme="majorHAnsi" w:cstheme="majorHAnsi"/>
          </w:rPr>
          <w:t>p</w:t>
        </w:r>
      </w:hyperlink>
      <w:hyperlink r:id="rId139">
        <w:r w:rsidR="00521EA0" w:rsidRPr="00892A25">
          <w:rPr>
            <w:rFonts w:asciiTheme="majorHAnsi" w:hAnsiTheme="majorHAnsi" w:cstheme="majorHAnsi"/>
          </w:rPr>
          <w:t xml:space="preserve">rofile of </w:t>
        </w:r>
      </w:hyperlink>
      <w:hyperlink r:id="rId140">
        <w:r w:rsidR="00521EA0" w:rsidRPr="00892A25">
          <w:rPr>
            <w:rFonts w:asciiTheme="majorHAnsi" w:hAnsiTheme="majorHAnsi" w:cstheme="majorHAnsi"/>
          </w:rPr>
          <w:t>o</w:t>
        </w:r>
      </w:hyperlink>
      <w:hyperlink r:id="rId141">
        <w:r w:rsidR="00521EA0" w:rsidRPr="00892A25">
          <w:rPr>
            <w:rFonts w:asciiTheme="majorHAnsi" w:hAnsiTheme="majorHAnsi" w:cstheme="majorHAnsi"/>
          </w:rPr>
          <w:t>lder Americans</w:t>
        </w:r>
      </w:hyperlink>
      <w:hyperlink r:id="rId142">
        <w:r w:rsidR="00521EA0" w:rsidRPr="00892A25">
          <w:rPr>
            <w:rFonts w:asciiTheme="majorHAnsi" w:hAnsiTheme="majorHAnsi" w:cstheme="majorHAnsi"/>
          </w:rPr>
          <w:t xml:space="preserve">. </w:t>
        </w:r>
      </w:hyperlink>
      <w:hyperlink r:id="rId143">
        <w:r w:rsidR="00521EA0" w:rsidRPr="00892A25">
          <w:rPr>
            <w:rFonts w:asciiTheme="majorHAnsi" w:hAnsiTheme="majorHAnsi" w:cstheme="majorHAnsi"/>
          </w:rPr>
          <w:t>2018. Accessed May 31, 2021. https://acl.gov/sites/default/files/Aging%20and%20Disability%20in%20America/2017OlderAmericansProfile.pdf</w:t>
        </w:r>
      </w:hyperlink>
    </w:p>
    <w:p w14:paraId="2FD932A5"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44">
        <w:r w:rsidR="00521EA0" w:rsidRPr="00892A25">
          <w:rPr>
            <w:rFonts w:asciiTheme="majorHAnsi" w:hAnsiTheme="majorHAnsi" w:cstheme="majorHAnsi"/>
          </w:rPr>
          <w:t xml:space="preserve">2. </w:t>
        </w:r>
        <w:r w:rsidR="00521EA0" w:rsidRPr="00892A25">
          <w:rPr>
            <w:rFonts w:asciiTheme="majorHAnsi" w:hAnsiTheme="majorHAnsi" w:cstheme="majorHAnsi"/>
          </w:rPr>
          <w:tab/>
        </w:r>
      </w:hyperlink>
      <w:hyperlink r:id="rId145">
        <w:r w:rsidR="00521EA0" w:rsidRPr="00892A25">
          <w:rPr>
            <w:rFonts w:asciiTheme="majorHAnsi" w:hAnsiTheme="majorHAnsi" w:cstheme="majorHAnsi"/>
          </w:rPr>
          <w:t xml:space="preserve">ACL Administration for Community Living. </w:t>
        </w:r>
      </w:hyperlink>
      <w:hyperlink r:id="rId146">
        <w:r w:rsidR="00521EA0" w:rsidRPr="00892A25">
          <w:rPr>
            <w:rFonts w:asciiTheme="majorHAnsi" w:hAnsiTheme="majorHAnsi" w:cstheme="majorHAnsi"/>
          </w:rPr>
          <w:t xml:space="preserve">Announcing the 2017 </w:t>
        </w:r>
      </w:hyperlink>
      <w:hyperlink r:id="rId147">
        <w:r w:rsidR="00521EA0" w:rsidRPr="00892A25">
          <w:rPr>
            <w:rFonts w:asciiTheme="majorHAnsi" w:hAnsiTheme="majorHAnsi" w:cstheme="majorHAnsi"/>
          </w:rPr>
          <w:t>p</w:t>
        </w:r>
      </w:hyperlink>
      <w:hyperlink r:id="rId148">
        <w:r w:rsidR="00521EA0" w:rsidRPr="00892A25">
          <w:rPr>
            <w:rFonts w:asciiTheme="majorHAnsi" w:hAnsiTheme="majorHAnsi" w:cstheme="majorHAnsi"/>
          </w:rPr>
          <w:t xml:space="preserve">rofile of </w:t>
        </w:r>
      </w:hyperlink>
      <w:hyperlink r:id="rId149">
        <w:r w:rsidR="00521EA0" w:rsidRPr="00892A25">
          <w:rPr>
            <w:rFonts w:asciiTheme="majorHAnsi" w:hAnsiTheme="majorHAnsi" w:cstheme="majorHAnsi"/>
          </w:rPr>
          <w:t>o</w:t>
        </w:r>
      </w:hyperlink>
      <w:hyperlink r:id="rId150">
        <w:r w:rsidR="00521EA0" w:rsidRPr="00892A25">
          <w:rPr>
            <w:rFonts w:asciiTheme="majorHAnsi" w:hAnsiTheme="majorHAnsi" w:cstheme="majorHAnsi"/>
          </w:rPr>
          <w:t>lder Americans</w:t>
        </w:r>
      </w:hyperlink>
      <w:hyperlink r:id="rId151">
        <w:r w:rsidR="00521EA0" w:rsidRPr="00892A25">
          <w:rPr>
            <w:rFonts w:asciiTheme="majorHAnsi" w:hAnsiTheme="majorHAnsi" w:cstheme="majorHAnsi"/>
          </w:rPr>
          <w:t xml:space="preserve">. April 30, 2018. </w:t>
        </w:r>
      </w:hyperlink>
      <w:hyperlink r:id="rId152">
        <w:r w:rsidR="00521EA0" w:rsidRPr="00892A25">
          <w:rPr>
            <w:rFonts w:asciiTheme="majorHAnsi" w:hAnsiTheme="majorHAnsi" w:cstheme="majorHAnsi"/>
          </w:rPr>
          <w:t>Accessed Ma</w:t>
        </w:r>
      </w:hyperlink>
      <w:hyperlink r:id="rId153">
        <w:r w:rsidR="00521EA0" w:rsidRPr="00892A25">
          <w:rPr>
            <w:rFonts w:asciiTheme="majorHAnsi" w:hAnsiTheme="majorHAnsi" w:cstheme="majorHAnsi"/>
          </w:rPr>
          <w:t>y 31</w:t>
        </w:r>
      </w:hyperlink>
      <w:hyperlink r:id="rId154">
        <w:r w:rsidR="00521EA0" w:rsidRPr="00892A25">
          <w:rPr>
            <w:rFonts w:asciiTheme="majorHAnsi" w:hAnsiTheme="majorHAnsi" w:cstheme="majorHAnsi"/>
          </w:rPr>
          <w:t>, 2021. https://acl.gov/news-and-events/announcements/announcing-2017-profile-older-americans</w:t>
        </w:r>
      </w:hyperlink>
    </w:p>
    <w:p w14:paraId="3A78A01C"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55">
        <w:r w:rsidR="00521EA0" w:rsidRPr="00892A25">
          <w:rPr>
            <w:rFonts w:asciiTheme="majorHAnsi" w:hAnsiTheme="majorHAnsi" w:cstheme="majorHAnsi"/>
          </w:rPr>
          <w:t xml:space="preserve">3. </w:t>
        </w:r>
        <w:r w:rsidR="00521EA0" w:rsidRPr="00892A25">
          <w:rPr>
            <w:rFonts w:asciiTheme="majorHAnsi" w:hAnsiTheme="majorHAnsi" w:cstheme="majorHAnsi"/>
          </w:rPr>
          <w:tab/>
          <w:t xml:space="preserve">Drewnowski A, Evans WJ. Nutrition, </w:t>
        </w:r>
      </w:hyperlink>
      <w:hyperlink r:id="rId156">
        <w:r w:rsidR="00521EA0" w:rsidRPr="00892A25">
          <w:rPr>
            <w:rFonts w:asciiTheme="majorHAnsi" w:hAnsiTheme="majorHAnsi" w:cstheme="majorHAnsi"/>
          </w:rPr>
          <w:t>p</w:t>
        </w:r>
      </w:hyperlink>
      <w:hyperlink r:id="rId157">
        <w:r w:rsidR="00521EA0" w:rsidRPr="00892A25">
          <w:rPr>
            <w:rFonts w:asciiTheme="majorHAnsi" w:hAnsiTheme="majorHAnsi" w:cstheme="majorHAnsi"/>
          </w:rPr>
          <w:t xml:space="preserve">hysical </w:t>
        </w:r>
      </w:hyperlink>
      <w:hyperlink r:id="rId158">
        <w:r w:rsidR="00521EA0" w:rsidRPr="00892A25">
          <w:rPr>
            <w:rFonts w:asciiTheme="majorHAnsi" w:hAnsiTheme="majorHAnsi" w:cstheme="majorHAnsi"/>
          </w:rPr>
          <w:t>a</w:t>
        </w:r>
      </w:hyperlink>
      <w:hyperlink r:id="rId159">
        <w:r w:rsidR="00521EA0" w:rsidRPr="00892A25">
          <w:rPr>
            <w:rFonts w:asciiTheme="majorHAnsi" w:hAnsiTheme="majorHAnsi" w:cstheme="majorHAnsi"/>
          </w:rPr>
          <w:t xml:space="preserve">ctivity, and </w:t>
        </w:r>
      </w:hyperlink>
      <w:hyperlink r:id="rId160">
        <w:r w:rsidR="00521EA0" w:rsidRPr="00892A25">
          <w:rPr>
            <w:rFonts w:asciiTheme="majorHAnsi" w:hAnsiTheme="majorHAnsi" w:cstheme="majorHAnsi"/>
          </w:rPr>
          <w:t>q</w:t>
        </w:r>
      </w:hyperlink>
      <w:hyperlink r:id="rId161">
        <w:r w:rsidR="00521EA0" w:rsidRPr="00892A25">
          <w:rPr>
            <w:rFonts w:asciiTheme="majorHAnsi" w:hAnsiTheme="majorHAnsi" w:cstheme="majorHAnsi"/>
          </w:rPr>
          <w:t xml:space="preserve">uality of </w:t>
        </w:r>
      </w:hyperlink>
      <w:hyperlink r:id="rId162">
        <w:r w:rsidR="00521EA0" w:rsidRPr="00892A25">
          <w:rPr>
            <w:rFonts w:asciiTheme="majorHAnsi" w:hAnsiTheme="majorHAnsi" w:cstheme="majorHAnsi"/>
          </w:rPr>
          <w:t>l</w:t>
        </w:r>
      </w:hyperlink>
      <w:hyperlink r:id="rId163">
        <w:r w:rsidR="00521EA0" w:rsidRPr="00892A25">
          <w:rPr>
            <w:rFonts w:asciiTheme="majorHAnsi" w:hAnsiTheme="majorHAnsi" w:cstheme="majorHAnsi"/>
          </w:rPr>
          <w:t xml:space="preserve">ife in </w:t>
        </w:r>
      </w:hyperlink>
      <w:hyperlink r:id="rId164">
        <w:r w:rsidR="00521EA0" w:rsidRPr="00892A25">
          <w:rPr>
            <w:rFonts w:asciiTheme="majorHAnsi" w:hAnsiTheme="majorHAnsi" w:cstheme="majorHAnsi"/>
          </w:rPr>
          <w:t>o</w:t>
        </w:r>
      </w:hyperlink>
      <w:hyperlink r:id="rId165">
        <w:r w:rsidR="00521EA0" w:rsidRPr="00892A25">
          <w:rPr>
            <w:rFonts w:asciiTheme="majorHAnsi" w:hAnsiTheme="majorHAnsi" w:cstheme="majorHAnsi"/>
          </w:rPr>
          <w:t xml:space="preserve">lder </w:t>
        </w:r>
      </w:hyperlink>
      <w:hyperlink r:id="rId166">
        <w:r w:rsidR="00521EA0" w:rsidRPr="00892A25">
          <w:rPr>
            <w:rFonts w:asciiTheme="majorHAnsi" w:hAnsiTheme="majorHAnsi" w:cstheme="majorHAnsi"/>
          </w:rPr>
          <w:t>a</w:t>
        </w:r>
      </w:hyperlink>
      <w:hyperlink r:id="rId167">
        <w:r w:rsidR="00521EA0" w:rsidRPr="00892A25">
          <w:rPr>
            <w:rFonts w:asciiTheme="majorHAnsi" w:hAnsiTheme="majorHAnsi" w:cstheme="majorHAnsi"/>
          </w:rPr>
          <w:t xml:space="preserve">dults: Summary. </w:t>
        </w:r>
      </w:hyperlink>
      <w:hyperlink r:id="rId168">
        <w:r w:rsidR="00521EA0" w:rsidRPr="00892A25">
          <w:rPr>
            <w:rFonts w:asciiTheme="majorHAnsi" w:hAnsiTheme="majorHAnsi" w:cstheme="majorHAnsi"/>
            <w:i/>
          </w:rPr>
          <w:t>J Gerontol Ser A</w:t>
        </w:r>
      </w:hyperlink>
      <w:hyperlink r:id="rId169">
        <w:r w:rsidR="00521EA0" w:rsidRPr="00892A25">
          <w:rPr>
            <w:rFonts w:asciiTheme="majorHAnsi" w:hAnsiTheme="majorHAnsi" w:cstheme="majorHAnsi"/>
          </w:rPr>
          <w:t>. 2001;56(suppl_2):89-94. doi:10.1093/gerona/56.suppl_2.89</w:t>
        </w:r>
      </w:hyperlink>
    </w:p>
    <w:p w14:paraId="40A3268B"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70">
        <w:r w:rsidR="00521EA0" w:rsidRPr="00892A25">
          <w:rPr>
            <w:rFonts w:asciiTheme="majorHAnsi" w:hAnsiTheme="majorHAnsi" w:cstheme="majorHAnsi"/>
          </w:rPr>
          <w:t xml:space="preserve">4. </w:t>
        </w:r>
        <w:r w:rsidR="00521EA0" w:rsidRPr="00892A25">
          <w:rPr>
            <w:rFonts w:asciiTheme="majorHAnsi" w:hAnsiTheme="majorHAnsi" w:cstheme="majorHAnsi"/>
          </w:rPr>
          <w:tab/>
          <w:t xml:space="preserve">Dorner B. Position of the American Dietetic Association: Individualized </w:t>
        </w:r>
      </w:hyperlink>
      <w:hyperlink r:id="rId171">
        <w:r w:rsidR="00521EA0" w:rsidRPr="00892A25">
          <w:rPr>
            <w:rFonts w:asciiTheme="majorHAnsi" w:hAnsiTheme="majorHAnsi" w:cstheme="majorHAnsi"/>
          </w:rPr>
          <w:t>n</w:t>
        </w:r>
      </w:hyperlink>
      <w:hyperlink r:id="rId172">
        <w:r w:rsidR="00521EA0" w:rsidRPr="00892A25">
          <w:rPr>
            <w:rFonts w:asciiTheme="majorHAnsi" w:hAnsiTheme="majorHAnsi" w:cstheme="majorHAnsi"/>
          </w:rPr>
          <w:t xml:space="preserve">utrition </w:t>
        </w:r>
      </w:hyperlink>
      <w:hyperlink r:id="rId173">
        <w:r w:rsidR="00521EA0" w:rsidRPr="00892A25">
          <w:rPr>
            <w:rFonts w:asciiTheme="majorHAnsi" w:hAnsiTheme="majorHAnsi" w:cstheme="majorHAnsi"/>
          </w:rPr>
          <w:t>a</w:t>
        </w:r>
      </w:hyperlink>
      <w:hyperlink r:id="rId174">
        <w:r w:rsidR="00521EA0" w:rsidRPr="00892A25">
          <w:rPr>
            <w:rFonts w:asciiTheme="majorHAnsi" w:hAnsiTheme="majorHAnsi" w:cstheme="majorHAnsi"/>
          </w:rPr>
          <w:t xml:space="preserve">pproaches for </w:t>
        </w:r>
      </w:hyperlink>
      <w:hyperlink r:id="rId175">
        <w:r w:rsidR="00521EA0" w:rsidRPr="00892A25">
          <w:rPr>
            <w:rFonts w:asciiTheme="majorHAnsi" w:hAnsiTheme="majorHAnsi" w:cstheme="majorHAnsi"/>
          </w:rPr>
          <w:t>o</w:t>
        </w:r>
      </w:hyperlink>
      <w:hyperlink r:id="rId176">
        <w:r w:rsidR="00521EA0" w:rsidRPr="00892A25">
          <w:rPr>
            <w:rFonts w:asciiTheme="majorHAnsi" w:hAnsiTheme="majorHAnsi" w:cstheme="majorHAnsi"/>
          </w:rPr>
          <w:t xml:space="preserve">lder </w:t>
        </w:r>
      </w:hyperlink>
      <w:hyperlink r:id="rId177">
        <w:r w:rsidR="00521EA0" w:rsidRPr="00892A25">
          <w:rPr>
            <w:rFonts w:asciiTheme="majorHAnsi" w:hAnsiTheme="majorHAnsi" w:cstheme="majorHAnsi"/>
          </w:rPr>
          <w:t>a</w:t>
        </w:r>
      </w:hyperlink>
      <w:hyperlink r:id="rId178">
        <w:r w:rsidR="00521EA0" w:rsidRPr="00892A25">
          <w:rPr>
            <w:rFonts w:asciiTheme="majorHAnsi" w:hAnsiTheme="majorHAnsi" w:cstheme="majorHAnsi"/>
          </w:rPr>
          <w:t xml:space="preserve">dults in </w:t>
        </w:r>
      </w:hyperlink>
      <w:hyperlink r:id="rId179">
        <w:r w:rsidR="00521EA0" w:rsidRPr="00892A25">
          <w:rPr>
            <w:rFonts w:asciiTheme="majorHAnsi" w:hAnsiTheme="majorHAnsi" w:cstheme="majorHAnsi"/>
          </w:rPr>
          <w:t>h</w:t>
        </w:r>
      </w:hyperlink>
      <w:hyperlink r:id="rId180">
        <w:r w:rsidR="00521EA0" w:rsidRPr="00892A25">
          <w:rPr>
            <w:rFonts w:asciiTheme="majorHAnsi" w:hAnsiTheme="majorHAnsi" w:cstheme="majorHAnsi"/>
          </w:rPr>
          <w:t xml:space="preserve">ealth </w:t>
        </w:r>
      </w:hyperlink>
      <w:hyperlink r:id="rId181">
        <w:r w:rsidR="00521EA0" w:rsidRPr="00892A25">
          <w:rPr>
            <w:rFonts w:asciiTheme="majorHAnsi" w:hAnsiTheme="majorHAnsi" w:cstheme="majorHAnsi"/>
          </w:rPr>
          <w:t>c</w:t>
        </w:r>
      </w:hyperlink>
      <w:hyperlink r:id="rId182">
        <w:r w:rsidR="00521EA0" w:rsidRPr="00892A25">
          <w:rPr>
            <w:rFonts w:asciiTheme="majorHAnsi" w:hAnsiTheme="majorHAnsi" w:cstheme="majorHAnsi"/>
          </w:rPr>
          <w:t xml:space="preserve">are </w:t>
        </w:r>
      </w:hyperlink>
      <w:hyperlink r:id="rId183">
        <w:r w:rsidR="00521EA0" w:rsidRPr="00892A25">
          <w:rPr>
            <w:rFonts w:asciiTheme="majorHAnsi" w:hAnsiTheme="majorHAnsi" w:cstheme="majorHAnsi"/>
          </w:rPr>
          <w:t>c</w:t>
        </w:r>
      </w:hyperlink>
      <w:hyperlink r:id="rId184">
        <w:r w:rsidR="00521EA0" w:rsidRPr="00892A25">
          <w:rPr>
            <w:rFonts w:asciiTheme="majorHAnsi" w:hAnsiTheme="majorHAnsi" w:cstheme="majorHAnsi"/>
          </w:rPr>
          <w:t xml:space="preserve">ommunities. </w:t>
        </w:r>
      </w:hyperlink>
      <w:hyperlink r:id="rId185">
        <w:r w:rsidR="00521EA0" w:rsidRPr="00892A25">
          <w:rPr>
            <w:rFonts w:asciiTheme="majorHAnsi" w:hAnsiTheme="majorHAnsi" w:cstheme="majorHAnsi"/>
            <w:i/>
          </w:rPr>
          <w:t>J Am Diet Assoc</w:t>
        </w:r>
      </w:hyperlink>
      <w:hyperlink r:id="rId186">
        <w:r w:rsidR="00521EA0" w:rsidRPr="00892A25">
          <w:rPr>
            <w:rFonts w:asciiTheme="majorHAnsi" w:hAnsiTheme="majorHAnsi" w:cstheme="majorHAnsi"/>
          </w:rPr>
          <w:t>. 2010;110(10):1549-1553. doi:10.1016/j.jada.2010.08.022</w:t>
        </w:r>
      </w:hyperlink>
    </w:p>
    <w:p w14:paraId="4E0A6A34"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87">
        <w:r w:rsidR="00521EA0" w:rsidRPr="00892A25">
          <w:rPr>
            <w:rFonts w:asciiTheme="majorHAnsi" w:hAnsiTheme="majorHAnsi" w:cstheme="majorHAnsi"/>
          </w:rPr>
          <w:t xml:space="preserve">5. </w:t>
        </w:r>
        <w:r w:rsidR="00521EA0" w:rsidRPr="00892A25">
          <w:rPr>
            <w:rFonts w:asciiTheme="majorHAnsi" w:hAnsiTheme="majorHAnsi" w:cstheme="majorHAnsi"/>
          </w:rPr>
          <w:tab/>
          <w:t>C</w:t>
        </w:r>
      </w:hyperlink>
      <w:hyperlink r:id="rId188">
        <w:r w:rsidR="00521EA0" w:rsidRPr="00892A25">
          <w:rPr>
            <w:rFonts w:asciiTheme="majorHAnsi" w:hAnsiTheme="majorHAnsi" w:cstheme="majorHAnsi"/>
          </w:rPr>
          <w:t xml:space="preserve">enters for Disease Control (CDC). </w:t>
        </w:r>
      </w:hyperlink>
      <w:hyperlink r:id="rId189">
        <w:r w:rsidR="00521EA0" w:rsidRPr="00892A25">
          <w:rPr>
            <w:rFonts w:asciiTheme="majorHAnsi" w:hAnsiTheme="majorHAnsi" w:cstheme="majorHAnsi"/>
          </w:rPr>
          <w:t xml:space="preserve">How </w:t>
        </w:r>
      </w:hyperlink>
      <w:hyperlink r:id="rId190">
        <w:r w:rsidR="00521EA0" w:rsidRPr="00892A25">
          <w:rPr>
            <w:rFonts w:asciiTheme="majorHAnsi" w:hAnsiTheme="majorHAnsi" w:cstheme="majorHAnsi"/>
          </w:rPr>
          <w:t>y</w:t>
        </w:r>
      </w:hyperlink>
      <w:hyperlink r:id="rId191">
        <w:r w:rsidR="00521EA0" w:rsidRPr="00892A25">
          <w:rPr>
            <w:rFonts w:asciiTheme="majorHAnsi" w:hAnsiTheme="majorHAnsi" w:cstheme="majorHAnsi"/>
          </w:rPr>
          <w:t xml:space="preserve">ou </w:t>
        </w:r>
      </w:hyperlink>
      <w:hyperlink r:id="rId192">
        <w:r w:rsidR="00521EA0" w:rsidRPr="00892A25">
          <w:rPr>
            <w:rFonts w:asciiTheme="majorHAnsi" w:hAnsiTheme="majorHAnsi" w:cstheme="majorHAnsi"/>
          </w:rPr>
          <w:t>c</w:t>
        </w:r>
      </w:hyperlink>
      <w:hyperlink r:id="rId193">
        <w:r w:rsidR="00521EA0" w:rsidRPr="00892A25">
          <w:rPr>
            <w:rFonts w:asciiTheme="majorHAnsi" w:hAnsiTheme="majorHAnsi" w:cstheme="majorHAnsi"/>
          </w:rPr>
          <w:t xml:space="preserve">an </w:t>
        </w:r>
      </w:hyperlink>
      <w:hyperlink r:id="rId194">
        <w:r w:rsidR="00521EA0" w:rsidRPr="00892A25">
          <w:rPr>
            <w:rFonts w:asciiTheme="majorHAnsi" w:hAnsiTheme="majorHAnsi" w:cstheme="majorHAnsi"/>
          </w:rPr>
          <w:t>p</w:t>
        </w:r>
      </w:hyperlink>
      <w:hyperlink r:id="rId195">
        <w:r w:rsidR="00521EA0" w:rsidRPr="00892A25">
          <w:rPr>
            <w:rFonts w:asciiTheme="majorHAnsi" w:hAnsiTheme="majorHAnsi" w:cstheme="majorHAnsi"/>
          </w:rPr>
          <w:t xml:space="preserve">revent </w:t>
        </w:r>
      </w:hyperlink>
      <w:hyperlink r:id="rId196">
        <w:r w:rsidR="00521EA0" w:rsidRPr="00892A25">
          <w:rPr>
            <w:rFonts w:asciiTheme="majorHAnsi" w:hAnsiTheme="majorHAnsi" w:cstheme="majorHAnsi"/>
          </w:rPr>
          <w:t>c</w:t>
        </w:r>
      </w:hyperlink>
      <w:hyperlink r:id="rId197">
        <w:r w:rsidR="00521EA0" w:rsidRPr="00892A25">
          <w:rPr>
            <w:rFonts w:asciiTheme="majorHAnsi" w:hAnsiTheme="majorHAnsi" w:cstheme="majorHAnsi"/>
          </w:rPr>
          <w:t xml:space="preserve">hronic </w:t>
        </w:r>
      </w:hyperlink>
      <w:hyperlink r:id="rId198">
        <w:r w:rsidR="00521EA0" w:rsidRPr="00892A25">
          <w:rPr>
            <w:rFonts w:asciiTheme="majorHAnsi" w:hAnsiTheme="majorHAnsi" w:cstheme="majorHAnsi"/>
          </w:rPr>
          <w:t>d</w:t>
        </w:r>
      </w:hyperlink>
      <w:hyperlink r:id="rId199">
        <w:r w:rsidR="00521EA0" w:rsidRPr="00892A25">
          <w:rPr>
            <w:rFonts w:asciiTheme="majorHAnsi" w:hAnsiTheme="majorHAnsi" w:cstheme="majorHAnsi"/>
          </w:rPr>
          <w:t xml:space="preserve">iseases. CDC website. September 15, 2020. Accessed </w:t>
        </w:r>
      </w:hyperlink>
      <w:hyperlink r:id="rId200">
        <w:r w:rsidR="00521EA0" w:rsidRPr="00892A25">
          <w:rPr>
            <w:rFonts w:asciiTheme="majorHAnsi" w:hAnsiTheme="majorHAnsi" w:cstheme="majorHAnsi"/>
          </w:rPr>
          <w:t>May 31</w:t>
        </w:r>
      </w:hyperlink>
      <w:hyperlink r:id="rId201">
        <w:r w:rsidR="00521EA0" w:rsidRPr="00892A25">
          <w:rPr>
            <w:rFonts w:asciiTheme="majorHAnsi" w:hAnsiTheme="majorHAnsi" w:cstheme="majorHAnsi"/>
          </w:rPr>
          <w:t>, 2021. https://www.cdc.gov/chronicdisease/about/prevent/index.htm</w:t>
        </w:r>
      </w:hyperlink>
    </w:p>
    <w:p w14:paraId="00992037"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202">
        <w:r w:rsidR="00521EA0" w:rsidRPr="00892A25">
          <w:rPr>
            <w:rFonts w:asciiTheme="majorHAnsi" w:hAnsiTheme="majorHAnsi" w:cstheme="majorHAnsi"/>
          </w:rPr>
          <w:t xml:space="preserve">6. </w:t>
        </w:r>
        <w:r w:rsidR="00521EA0" w:rsidRPr="00892A25">
          <w:rPr>
            <w:rFonts w:asciiTheme="majorHAnsi" w:hAnsiTheme="majorHAnsi" w:cstheme="majorHAnsi"/>
          </w:rPr>
          <w:tab/>
          <w:t xml:space="preserve">Nelson ME, Rejeski WJ, Blair SN, et al. Physical </w:t>
        </w:r>
      </w:hyperlink>
      <w:hyperlink r:id="rId203">
        <w:r w:rsidR="00521EA0" w:rsidRPr="00892A25">
          <w:rPr>
            <w:rFonts w:asciiTheme="majorHAnsi" w:hAnsiTheme="majorHAnsi" w:cstheme="majorHAnsi"/>
          </w:rPr>
          <w:t>a</w:t>
        </w:r>
      </w:hyperlink>
      <w:hyperlink r:id="rId204">
        <w:r w:rsidR="00521EA0" w:rsidRPr="00892A25">
          <w:rPr>
            <w:rFonts w:asciiTheme="majorHAnsi" w:hAnsiTheme="majorHAnsi" w:cstheme="majorHAnsi"/>
          </w:rPr>
          <w:t xml:space="preserve">ctivity and </w:t>
        </w:r>
      </w:hyperlink>
      <w:hyperlink r:id="rId205">
        <w:r w:rsidR="00521EA0" w:rsidRPr="00892A25">
          <w:rPr>
            <w:rFonts w:asciiTheme="majorHAnsi" w:hAnsiTheme="majorHAnsi" w:cstheme="majorHAnsi"/>
          </w:rPr>
          <w:t>p</w:t>
        </w:r>
      </w:hyperlink>
      <w:hyperlink r:id="rId206">
        <w:r w:rsidR="00521EA0" w:rsidRPr="00892A25">
          <w:rPr>
            <w:rFonts w:asciiTheme="majorHAnsi" w:hAnsiTheme="majorHAnsi" w:cstheme="majorHAnsi"/>
          </w:rPr>
          <w:t xml:space="preserve">ublic </w:t>
        </w:r>
      </w:hyperlink>
      <w:hyperlink r:id="rId207">
        <w:r w:rsidR="00521EA0" w:rsidRPr="00892A25">
          <w:rPr>
            <w:rFonts w:asciiTheme="majorHAnsi" w:hAnsiTheme="majorHAnsi" w:cstheme="majorHAnsi"/>
          </w:rPr>
          <w:t>h</w:t>
        </w:r>
      </w:hyperlink>
      <w:hyperlink r:id="rId208">
        <w:r w:rsidR="00521EA0" w:rsidRPr="00892A25">
          <w:rPr>
            <w:rFonts w:asciiTheme="majorHAnsi" w:hAnsiTheme="majorHAnsi" w:cstheme="majorHAnsi"/>
          </w:rPr>
          <w:t xml:space="preserve">ealth in </w:t>
        </w:r>
      </w:hyperlink>
      <w:hyperlink r:id="rId209">
        <w:r w:rsidR="00521EA0" w:rsidRPr="00892A25">
          <w:rPr>
            <w:rFonts w:asciiTheme="majorHAnsi" w:hAnsiTheme="majorHAnsi" w:cstheme="majorHAnsi"/>
          </w:rPr>
          <w:t>o</w:t>
        </w:r>
      </w:hyperlink>
      <w:hyperlink r:id="rId210">
        <w:r w:rsidR="00521EA0" w:rsidRPr="00892A25">
          <w:rPr>
            <w:rFonts w:asciiTheme="majorHAnsi" w:hAnsiTheme="majorHAnsi" w:cstheme="majorHAnsi"/>
          </w:rPr>
          <w:t xml:space="preserve">lder </w:t>
        </w:r>
      </w:hyperlink>
      <w:hyperlink r:id="rId211">
        <w:r w:rsidR="00521EA0" w:rsidRPr="00892A25">
          <w:rPr>
            <w:rFonts w:asciiTheme="majorHAnsi" w:hAnsiTheme="majorHAnsi" w:cstheme="majorHAnsi"/>
          </w:rPr>
          <w:t>a</w:t>
        </w:r>
      </w:hyperlink>
      <w:hyperlink r:id="rId212">
        <w:r w:rsidR="00521EA0" w:rsidRPr="00892A25">
          <w:rPr>
            <w:rFonts w:asciiTheme="majorHAnsi" w:hAnsiTheme="majorHAnsi" w:cstheme="majorHAnsi"/>
          </w:rPr>
          <w:t xml:space="preserve">dults: Recommendation from the American college of sports medicine and the American </w:t>
        </w:r>
      </w:hyperlink>
      <w:hyperlink r:id="rId213">
        <w:r w:rsidR="00521EA0" w:rsidRPr="00892A25">
          <w:rPr>
            <w:rFonts w:asciiTheme="majorHAnsi" w:hAnsiTheme="majorHAnsi" w:cstheme="majorHAnsi"/>
          </w:rPr>
          <w:t>Heart Association</w:t>
        </w:r>
      </w:hyperlink>
      <w:hyperlink r:id="rId214">
        <w:r w:rsidR="00521EA0" w:rsidRPr="00892A25">
          <w:rPr>
            <w:rFonts w:asciiTheme="majorHAnsi" w:hAnsiTheme="majorHAnsi" w:cstheme="majorHAnsi"/>
          </w:rPr>
          <w:t xml:space="preserve">. </w:t>
        </w:r>
      </w:hyperlink>
      <w:hyperlink r:id="rId215">
        <w:r w:rsidR="00521EA0" w:rsidRPr="00892A25">
          <w:rPr>
            <w:rFonts w:asciiTheme="majorHAnsi" w:hAnsiTheme="majorHAnsi" w:cstheme="majorHAnsi"/>
            <w:i/>
          </w:rPr>
          <w:t>Circulation</w:t>
        </w:r>
      </w:hyperlink>
      <w:hyperlink r:id="rId216">
        <w:r w:rsidR="00521EA0" w:rsidRPr="00892A25">
          <w:rPr>
            <w:rFonts w:asciiTheme="majorHAnsi" w:hAnsiTheme="majorHAnsi" w:cstheme="majorHAnsi"/>
          </w:rPr>
          <w:t>. 2007;116(9):1094-1105. doi:10.1161/CIRCULATIONAHA.107.185650</w:t>
        </w:r>
      </w:hyperlink>
    </w:p>
    <w:p w14:paraId="0D7590DC"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217">
        <w:r w:rsidR="00521EA0" w:rsidRPr="00892A25">
          <w:rPr>
            <w:rFonts w:asciiTheme="majorHAnsi" w:hAnsiTheme="majorHAnsi" w:cstheme="majorHAnsi"/>
          </w:rPr>
          <w:t xml:space="preserve">7. </w:t>
        </w:r>
        <w:r w:rsidR="00521EA0" w:rsidRPr="00892A25">
          <w:rPr>
            <w:rFonts w:asciiTheme="majorHAnsi" w:hAnsiTheme="majorHAnsi" w:cstheme="majorHAnsi"/>
          </w:rPr>
          <w:tab/>
          <w:t xml:space="preserve">Granacher U, Muehlbauer T, Gruber M. A </w:t>
        </w:r>
      </w:hyperlink>
      <w:hyperlink r:id="rId218">
        <w:r w:rsidR="00521EA0" w:rsidRPr="00892A25">
          <w:rPr>
            <w:rFonts w:asciiTheme="majorHAnsi" w:hAnsiTheme="majorHAnsi" w:cstheme="majorHAnsi"/>
          </w:rPr>
          <w:t>q</w:t>
        </w:r>
      </w:hyperlink>
      <w:hyperlink r:id="rId219">
        <w:r w:rsidR="00521EA0" w:rsidRPr="00892A25">
          <w:rPr>
            <w:rFonts w:asciiTheme="majorHAnsi" w:hAnsiTheme="majorHAnsi" w:cstheme="majorHAnsi"/>
          </w:rPr>
          <w:t xml:space="preserve">ualitative </w:t>
        </w:r>
      </w:hyperlink>
      <w:hyperlink r:id="rId220">
        <w:r w:rsidR="00521EA0" w:rsidRPr="00892A25">
          <w:rPr>
            <w:rFonts w:asciiTheme="majorHAnsi" w:hAnsiTheme="majorHAnsi" w:cstheme="majorHAnsi"/>
          </w:rPr>
          <w:t>r</w:t>
        </w:r>
      </w:hyperlink>
      <w:hyperlink r:id="rId221">
        <w:r w:rsidR="00521EA0" w:rsidRPr="00892A25">
          <w:rPr>
            <w:rFonts w:asciiTheme="majorHAnsi" w:hAnsiTheme="majorHAnsi" w:cstheme="majorHAnsi"/>
          </w:rPr>
          <w:t xml:space="preserve">eview of </w:t>
        </w:r>
      </w:hyperlink>
      <w:hyperlink r:id="rId222">
        <w:r w:rsidR="00521EA0" w:rsidRPr="00892A25">
          <w:rPr>
            <w:rFonts w:asciiTheme="majorHAnsi" w:hAnsiTheme="majorHAnsi" w:cstheme="majorHAnsi"/>
          </w:rPr>
          <w:t>b</w:t>
        </w:r>
      </w:hyperlink>
      <w:hyperlink r:id="rId223">
        <w:r w:rsidR="00521EA0" w:rsidRPr="00892A25">
          <w:rPr>
            <w:rFonts w:asciiTheme="majorHAnsi" w:hAnsiTheme="majorHAnsi" w:cstheme="majorHAnsi"/>
          </w:rPr>
          <w:t xml:space="preserve">alance and </w:t>
        </w:r>
      </w:hyperlink>
      <w:hyperlink r:id="rId224">
        <w:r w:rsidR="00521EA0" w:rsidRPr="00892A25">
          <w:rPr>
            <w:rFonts w:asciiTheme="majorHAnsi" w:hAnsiTheme="majorHAnsi" w:cstheme="majorHAnsi"/>
          </w:rPr>
          <w:t>s</w:t>
        </w:r>
      </w:hyperlink>
      <w:hyperlink r:id="rId225">
        <w:r w:rsidR="00521EA0" w:rsidRPr="00892A25">
          <w:rPr>
            <w:rFonts w:asciiTheme="majorHAnsi" w:hAnsiTheme="majorHAnsi" w:cstheme="majorHAnsi"/>
          </w:rPr>
          <w:t xml:space="preserve">trength </w:t>
        </w:r>
      </w:hyperlink>
      <w:hyperlink r:id="rId226">
        <w:r w:rsidR="00521EA0" w:rsidRPr="00892A25">
          <w:rPr>
            <w:rFonts w:asciiTheme="majorHAnsi" w:hAnsiTheme="majorHAnsi" w:cstheme="majorHAnsi"/>
          </w:rPr>
          <w:t>p</w:t>
        </w:r>
      </w:hyperlink>
      <w:hyperlink r:id="rId227">
        <w:r w:rsidR="00521EA0" w:rsidRPr="00892A25">
          <w:rPr>
            <w:rFonts w:asciiTheme="majorHAnsi" w:hAnsiTheme="majorHAnsi" w:cstheme="majorHAnsi"/>
          </w:rPr>
          <w:t xml:space="preserve">erformance in </w:t>
        </w:r>
      </w:hyperlink>
      <w:hyperlink r:id="rId228">
        <w:r w:rsidR="00521EA0" w:rsidRPr="00892A25">
          <w:rPr>
            <w:rFonts w:asciiTheme="majorHAnsi" w:hAnsiTheme="majorHAnsi" w:cstheme="majorHAnsi"/>
          </w:rPr>
          <w:t>h</w:t>
        </w:r>
      </w:hyperlink>
      <w:hyperlink r:id="rId229">
        <w:r w:rsidR="00521EA0" w:rsidRPr="00892A25">
          <w:rPr>
            <w:rFonts w:asciiTheme="majorHAnsi" w:hAnsiTheme="majorHAnsi" w:cstheme="majorHAnsi"/>
          </w:rPr>
          <w:t xml:space="preserve">ealthy </w:t>
        </w:r>
      </w:hyperlink>
      <w:hyperlink r:id="rId230">
        <w:r w:rsidR="00521EA0" w:rsidRPr="00892A25">
          <w:rPr>
            <w:rFonts w:asciiTheme="majorHAnsi" w:hAnsiTheme="majorHAnsi" w:cstheme="majorHAnsi"/>
          </w:rPr>
          <w:t>o</w:t>
        </w:r>
      </w:hyperlink>
      <w:hyperlink r:id="rId231">
        <w:r w:rsidR="00521EA0" w:rsidRPr="00892A25">
          <w:rPr>
            <w:rFonts w:asciiTheme="majorHAnsi" w:hAnsiTheme="majorHAnsi" w:cstheme="majorHAnsi"/>
          </w:rPr>
          <w:t xml:space="preserve">lder </w:t>
        </w:r>
      </w:hyperlink>
      <w:hyperlink r:id="rId232">
        <w:r w:rsidR="00521EA0" w:rsidRPr="00892A25">
          <w:rPr>
            <w:rFonts w:asciiTheme="majorHAnsi" w:hAnsiTheme="majorHAnsi" w:cstheme="majorHAnsi"/>
          </w:rPr>
          <w:t>a</w:t>
        </w:r>
      </w:hyperlink>
      <w:hyperlink r:id="rId233">
        <w:r w:rsidR="00521EA0" w:rsidRPr="00892A25">
          <w:rPr>
            <w:rFonts w:asciiTheme="majorHAnsi" w:hAnsiTheme="majorHAnsi" w:cstheme="majorHAnsi"/>
          </w:rPr>
          <w:t xml:space="preserve">dults: Impact for </w:t>
        </w:r>
      </w:hyperlink>
      <w:hyperlink r:id="rId234">
        <w:r w:rsidR="00521EA0" w:rsidRPr="00892A25">
          <w:rPr>
            <w:rFonts w:asciiTheme="majorHAnsi" w:hAnsiTheme="majorHAnsi" w:cstheme="majorHAnsi"/>
          </w:rPr>
          <w:t>t</w:t>
        </w:r>
      </w:hyperlink>
      <w:hyperlink r:id="rId235">
        <w:r w:rsidR="00521EA0" w:rsidRPr="00892A25">
          <w:rPr>
            <w:rFonts w:asciiTheme="majorHAnsi" w:hAnsiTheme="majorHAnsi" w:cstheme="majorHAnsi"/>
          </w:rPr>
          <w:t xml:space="preserve">esting and </w:t>
        </w:r>
      </w:hyperlink>
      <w:hyperlink r:id="rId236">
        <w:r w:rsidR="00521EA0" w:rsidRPr="00892A25">
          <w:rPr>
            <w:rFonts w:asciiTheme="majorHAnsi" w:hAnsiTheme="majorHAnsi" w:cstheme="majorHAnsi"/>
          </w:rPr>
          <w:t>t</w:t>
        </w:r>
      </w:hyperlink>
      <w:hyperlink r:id="rId237">
        <w:r w:rsidR="00521EA0" w:rsidRPr="00892A25">
          <w:rPr>
            <w:rFonts w:asciiTheme="majorHAnsi" w:hAnsiTheme="majorHAnsi" w:cstheme="majorHAnsi"/>
          </w:rPr>
          <w:t xml:space="preserve">raining. </w:t>
        </w:r>
      </w:hyperlink>
      <w:hyperlink r:id="rId238">
        <w:r w:rsidR="00521EA0" w:rsidRPr="00892A25">
          <w:rPr>
            <w:rFonts w:asciiTheme="majorHAnsi" w:hAnsiTheme="majorHAnsi" w:cstheme="majorHAnsi"/>
            <w:i/>
          </w:rPr>
          <w:t>J Aging Res</w:t>
        </w:r>
      </w:hyperlink>
      <w:hyperlink r:id="rId239">
        <w:r w:rsidR="00521EA0" w:rsidRPr="00892A25">
          <w:rPr>
            <w:rFonts w:asciiTheme="majorHAnsi" w:hAnsiTheme="majorHAnsi" w:cstheme="majorHAnsi"/>
          </w:rPr>
          <w:t>. 2012;2012:1-16. doi:10.1155/2012/708905</w:t>
        </w:r>
      </w:hyperlink>
    </w:p>
    <w:p w14:paraId="72430835"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240">
        <w:r w:rsidR="00521EA0" w:rsidRPr="00892A25">
          <w:rPr>
            <w:rFonts w:asciiTheme="majorHAnsi" w:hAnsiTheme="majorHAnsi" w:cstheme="majorHAnsi"/>
          </w:rPr>
          <w:t xml:space="preserve">8. </w:t>
        </w:r>
        <w:r w:rsidR="00521EA0" w:rsidRPr="00892A25">
          <w:rPr>
            <w:rFonts w:asciiTheme="majorHAnsi" w:hAnsiTheme="majorHAnsi" w:cstheme="majorHAnsi"/>
          </w:rPr>
          <w:tab/>
          <w:t xml:space="preserve">Chernoff R. Nutrition and </w:t>
        </w:r>
      </w:hyperlink>
      <w:hyperlink r:id="rId241">
        <w:r w:rsidR="00521EA0" w:rsidRPr="00892A25">
          <w:rPr>
            <w:rFonts w:asciiTheme="majorHAnsi" w:hAnsiTheme="majorHAnsi" w:cstheme="majorHAnsi"/>
          </w:rPr>
          <w:t>h</w:t>
        </w:r>
      </w:hyperlink>
      <w:hyperlink r:id="rId242">
        <w:r w:rsidR="00521EA0" w:rsidRPr="00892A25">
          <w:rPr>
            <w:rFonts w:asciiTheme="majorHAnsi" w:hAnsiTheme="majorHAnsi" w:cstheme="majorHAnsi"/>
          </w:rPr>
          <w:t xml:space="preserve">ealth </w:t>
        </w:r>
      </w:hyperlink>
      <w:hyperlink r:id="rId243">
        <w:r w:rsidR="00521EA0" w:rsidRPr="00892A25">
          <w:rPr>
            <w:rFonts w:asciiTheme="majorHAnsi" w:hAnsiTheme="majorHAnsi" w:cstheme="majorHAnsi"/>
          </w:rPr>
          <w:t>p</w:t>
        </w:r>
      </w:hyperlink>
      <w:hyperlink r:id="rId244">
        <w:r w:rsidR="00521EA0" w:rsidRPr="00892A25">
          <w:rPr>
            <w:rFonts w:asciiTheme="majorHAnsi" w:hAnsiTheme="majorHAnsi" w:cstheme="majorHAnsi"/>
          </w:rPr>
          <w:t xml:space="preserve">romotion in </w:t>
        </w:r>
      </w:hyperlink>
      <w:hyperlink r:id="rId245">
        <w:r w:rsidR="00521EA0" w:rsidRPr="00892A25">
          <w:rPr>
            <w:rFonts w:asciiTheme="majorHAnsi" w:hAnsiTheme="majorHAnsi" w:cstheme="majorHAnsi"/>
          </w:rPr>
          <w:t>o</w:t>
        </w:r>
      </w:hyperlink>
      <w:hyperlink r:id="rId246">
        <w:r w:rsidR="00521EA0" w:rsidRPr="00892A25">
          <w:rPr>
            <w:rFonts w:asciiTheme="majorHAnsi" w:hAnsiTheme="majorHAnsi" w:cstheme="majorHAnsi"/>
          </w:rPr>
          <w:t xml:space="preserve">lder </w:t>
        </w:r>
      </w:hyperlink>
      <w:hyperlink r:id="rId247">
        <w:r w:rsidR="00521EA0" w:rsidRPr="00892A25">
          <w:rPr>
            <w:rFonts w:asciiTheme="majorHAnsi" w:hAnsiTheme="majorHAnsi" w:cstheme="majorHAnsi"/>
          </w:rPr>
          <w:t>a</w:t>
        </w:r>
      </w:hyperlink>
      <w:hyperlink r:id="rId248">
        <w:r w:rsidR="00521EA0" w:rsidRPr="00892A25">
          <w:rPr>
            <w:rFonts w:asciiTheme="majorHAnsi" w:hAnsiTheme="majorHAnsi" w:cstheme="majorHAnsi"/>
          </w:rPr>
          <w:t xml:space="preserve">dults. </w:t>
        </w:r>
      </w:hyperlink>
      <w:hyperlink r:id="rId249">
        <w:r w:rsidR="00521EA0" w:rsidRPr="00892A25">
          <w:rPr>
            <w:rFonts w:asciiTheme="majorHAnsi" w:hAnsiTheme="majorHAnsi" w:cstheme="majorHAnsi"/>
            <w:i/>
          </w:rPr>
          <w:t>J Gerontol Ser A</w:t>
        </w:r>
      </w:hyperlink>
      <w:hyperlink r:id="rId250">
        <w:r w:rsidR="00521EA0" w:rsidRPr="00892A25">
          <w:rPr>
            <w:rFonts w:asciiTheme="majorHAnsi" w:hAnsiTheme="majorHAnsi" w:cstheme="majorHAnsi"/>
          </w:rPr>
          <w:t>. 2001;56(suppl_2):47-53. doi:10.1093/gerona/56.suppl_2.47</w:t>
        </w:r>
      </w:hyperlink>
    </w:p>
    <w:p w14:paraId="109EDF1E"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251">
        <w:r w:rsidR="00521EA0" w:rsidRPr="00892A25">
          <w:rPr>
            <w:rFonts w:asciiTheme="majorHAnsi" w:hAnsiTheme="majorHAnsi" w:cstheme="majorHAnsi"/>
          </w:rPr>
          <w:t xml:space="preserve">9. </w:t>
        </w:r>
        <w:r w:rsidR="00521EA0" w:rsidRPr="00892A25">
          <w:rPr>
            <w:rFonts w:asciiTheme="majorHAnsi" w:hAnsiTheme="majorHAnsi" w:cstheme="majorHAnsi"/>
          </w:rPr>
          <w:tab/>
          <w:t xml:space="preserve">Contento IR. Nutrition </w:t>
        </w:r>
      </w:hyperlink>
      <w:hyperlink r:id="rId252">
        <w:r w:rsidR="00521EA0" w:rsidRPr="00892A25">
          <w:rPr>
            <w:rFonts w:asciiTheme="majorHAnsi" w:hAnsiTheme="majorHAnsi" w:cstheme="majorHAnsi"/>
          </w:rPr>
          <w:t>e</w:t>
        </w:r>
      </w:hyperlink>
      <w:hyperlink r:id="rId253">
        <w:r w:rsidR="00521EA0" w:rsidRPr="00892A25">
          <w:rPr>
            <w:rFonts w:asciiTheme="majorHAnsi" w:hAnsiTheme="majorHAnsi" w:cstheme="majorHAnsi"/>
          </w:rPr>
          <w:t xml:space="preserve">ducation: Linking </w:t>
        </w:r>
      </w:hyperlink>
      <w:hyperlink r:id="rId254">
        <w:r w:rsidR="00521EA0" w:rsidRPr="00892A25">
          <w:rPr>
            <w:rFonts w:asciiTheme="majorHAnsi" w:hAnsiTheme="majorHAnsi" w:cstheme="majorHAnsi"/>
          </w:rPr>
          <w:t>r</w:t>
        </w:r>
      </w:hyperlink>
      <w:hyperlink r:id="rId255">
        <w:r w:rsidR="00521EA0" w:rsidRPr="00892A25">
          <w:rPr>
            <w:rFonts w:asciiTheme="majorHAnsi" w:hAnsiTheme="majorHAnsi" w:cstheme="majorHAnsi"/>
          </w:rPr>
          <w:t xml:space="preserve">esearch, </w:t>
        </w:r>
      </w:hyperlink>
      <w:hyperlink r:id="rId256">
        <w:r w:rsidR="00521EA0" w:rsidRPr="00892A25">
          <w:rPr>
            <w:rFonts w:asciiTheme="majorHAnsi" w:hAnsiTheme="majorHAnsi" w:cstheme="majorHAnsi"/>
          </w:rPr>
          <w:t>t</w:t>
        </w:r>
      </w:hyperlink>
      <w:hyperlink r:id="rId257">
        <w:r w:rsidR="00521EA0" w:rsidRPr="00892A25">
          <w:rPr>
            <w:rFonts w:asciiTheme="majorHAnsi" w:hAnsiTheme="majorHAnsi" w:cstheme="majorHAnsi"/>
          </w:rPr>
          <w:t xml:space="preserve">heory, and </w:t>
        </w:r>
      </w:hyperlink>
      <w:hyperlink r:id="rId258">
        <w:r w:rsidR="00521EA0" w:rsidRPr="00892A25">
          <w:rPr>
            <w:rFonts w:asciiTheme="majorHAnsi" w:hAnsiTheme="majorHAnsi" w:cstheme="majorHAnsi"/>
          </w:rPr>
          <w:t>p</w:t>
        </w:r>
      </w:hyperlink>
      <w:hyperlink r:id="rId259">
        <w:r w:rsidR="00521EA0" w:rsidRPr="00892A25">
          <w:rPr>
            <w:rFonts w:asciiTheme="majorHAnsi" w:hAnsiTheme="majorHAnsi" w:cstheme="majorHAnsi"/>
          </w:rPr>
          <w:t xml:space="preserve">ractice. </w:t>
        </w:r>
      </w:hyperlink>
      <w:hyperlink r:id="rId260">
        <w:r w:rsidR="00521EA0" w:rsidRPr="00892A25">
          <w:rPr>
            <w:rFonts w:asciiTheme="majorHAnsi" w:hAnsiTheme="majorHAnsi" w:cstheme="majorHAnsi"/>
            <w:i/>
          </w:rPr>
          <w:t>Asia Pac J Clin Nutr</w:t>
        </w:r>
      </w:hyperlink>
      <w:hyperlink r:id="rId261">
        <w:r w:rsidR="00521EA0" w:rsidRPr="00892A25">
          <w:rPr>
            <w:rFonts w:asciiTheme="majorHAnsi" w:hAnsiTheme="majorHAnsi" w:cstheme="majorHAnsi"/>
          </w:rPr>
          <w:t>. 2008;17(S1):176-179. doi:10.6133/apjcn.2008.17.s1.42</w:t>
        </w:r>
      </w:hyperlink>
    </w:p>
    <w:p w14:paraId="39E23586"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262">
        <w:r w:rsidR="00521EA0" w:rsidRPr="00892A25">
          <w:rPr>
            <w:rFonts w:asciiTheme="majorHAnsi" w:hAnsiTheme="majorHAnsi" w:cstheme="majorHAnsi"/>
          </w:rPr>
          <w:t xml:space="preserve">10. </w:t>
        </w:r>
        <w:r w:rsidR="00521EA0" w:rsidRPr="00892A25">
          <w:rPr>
            <w:rFonts w:asciiTheme="majorHAnsi" w:hAnsiTheme="majorHAnsi" w:cstheme="majorHAnsi"/>
          </w:rPr>
          <w:tab/>
          <w:t>Bellwether</w:t>
        </w:r>
      </w:hyperlink>
      <w:hyperlink r:id="rId263">
        <w:r w:rsidR="00521EA0" w:rsidRPr="00892A25">
          <w:rPr>
            <w:rFonts w:asciiTheme="majorHAnsi" w:hAnsiTheme="majorHAnsi" w:cstheme="majorHAnsi"/>
          </w:rPr>
          <w:t xml:space="preserve"> Housing. </w:t>
        </w:r>
      </w:hyperlink>
      <w:hyperlink r:id="rId264">
        <w:r w:rsidR="00521EA0" w:rsidRPr="00892A25">
          <w:rPr>
            <w:rFonts w:asciiTheme="majorHAnsi" w:hAnsiTheme="majorHAnsi" w:cstheme="majorHAnsi"/>
          </w:rPr>
          <w:t xml:space="preserve">About </w:t>
        </w:r>
      </w:hyperlink>
      <w:hyperlink r:id="rId265">
        <w:r w:rsidR="00521EA0" w:rsidRPr="00892A25">
          <w:rPr>
            <w:rFonts w:asciiTheme="majorHAnsi" w:hAnsiTheme="majorHAnsi" w:cstheme="majorHAnsi"/>
          </w:rPr>
          <w:t>u</w:t>
        </w:r>
      </w:hyperlink>
      <w:hyperlink r:id="rId266">
        <w:r w:rsidR="00521EA0" w:rsidRPr="00892A25">
          <w:rPr>
            <w:rFonts w:asciiTheme="majorHAnsi" w:hAnsiTheme="majorHAnsi" w:cstheme="majorHAnsi"/>
          </w:rPr>
          <w:t xml:space="preserve">s. bellwetherhousing. 2020. Accessed </w:t>
        </w:r>
      </w:hyperlink>
      <w:hyperlink r:id="rId267">
        <w:r w:rsidR="00521EA0" w:rsidRPr="00892A25">
          <w:rPr>
            <w:rFonts w:asciiTheme="majorHAnsi" w:hAnsiTheme="majorHAnsi" w:cstheme="majorHAnsi"/>
          </w:rPr>
          <w:t>May 31,</w:t>
        </w:r>
      </w:hyperlink>
      <w:hyperlink r:id="rId268">
        <w:r w:rsidR="00521EA0" w:rsidRPr="00892A25">
          <w:rPr>
            <w:rFonts w:asciiTheme="majorHAnsi" w:hAnsiTheme="majorHAnsi" w:cstheme="majorHAnsi"/>
          </w:rPr>
          <w:t xml:space="preserve"> 2021. https://www.bellwetherhousing.org/about-us</w:t>
        </w:r>
      </w:hyperlink>
    </w:p>
    <w:p w14:paraId="362C354A"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269">
        <w:r w:rsidR="00521EA0" w:rsidRPr="00892A25">
          <w:rPr>
            <w:rFonts w:asciiTheme="majorHAnsi" w:hAnsiTheme="majorHAnsi" w:cstheme="majorHAnsi"/>
          </w:rPr>
          <w:t xml:space="preserve">11. </w:t>
        </w:r>
        <w:r w:rsidR="00521EA0" w:rsidRPr="00892A25">
          <w:rPr>
            <w:rFonts w:asciiTheme="majorHAnsi" w:hAnsiTheme="majorHAnsi" w:cstheme="majorHAnsi"/>
          </w:rPr>
          <w:tab/>
          <w:t xml:space="preserve">Cole BL, Fielding JE. Health </w:t>
        </w:r>
      </w:hyperlink>
      <w:hyperlink r:id="rId270">
        <w:r w:rsidR="00521EA0" w:rsidRPr="00892A25">
          <w:rPr>
            <w:rFonts w:asciiTheme="majorHAnsi" w:hAnsiTheme="majorHAnsi" w:cstheme="majorHAnsi"/>
          </w:rPr>
          <w:t>i</w:t>
        </w:r>
      </w:hyperlink>
      <w:hyperlink r:id="rId271">
        <w:r w:rsidR="00521EA0" w:rsidRPr="00892A25">
          <w:rPr>
            <w:rFonts w:asciiTheme="majorHAnsi" w:hAnsiTheme="majorHAnsi" w:cstheme="majorHAnsi"/>
          </w:rPr>
          <w:t xml:space="preserve">mpact </w:t>
        </w:r>
      </w:hyperlink>
      <w:hyperlink r:id="rId272">
        <w:r w:rsidR="00521EA0" w:rsidRPr="00892A25">
          <w:rPr>
            <w:rFonts w:asciiTheme="majorHAnsi" w:hAnsiTheme="majorHAnsi" w:cstheme="majorHAnsi"/>
          </w:rPr>
          <w:t>a</w:t>
        </w:r>
      </w:hyperlink>
      <w:hyperlink r:id="rId273">
        <w:r w:rsidR="00521EA0" w:rsidRPr="00892A25">
          <w:rPr>
            <w:rFonts w:asciiTheme="majorHAnsi" w:hAnsiTheme="majorHAnsi" w:cstheme="majorHAnsi"/>
          </w:rPr>
          <w:t xml:space="preserve">ssessment: A </w:t>
        </w:r>
      </w:hyperlink>
      <w:hyperlink r:id="rId274">
        <w:r w:rsidR="00521EA0" w:rsidRPr="00892A25">
          <w:rPr>
            <w:rFonts w:asciiTheme="majorHAnsi" w:hAnsiTheme="majorHAnsi" w:cstheme="majorHAnsi"/>
          </w:rPr>
          <w:t>t</w:t>
        </w:r>
      </w:hyperlink>
      <w:hyperlink r:id="rId275">
        <w:r w:rsidR="00521EA0" w:rsidRPr="00892A25">
          <w:rPr>
            <w:rFonts w:asciiTheme="majorHAnsi" w:hAnsiTheme="majorHAnsi" w:cstheme="majorHAnsi"/>
          </w:rPr>
          <w:t xml:space="preserve">ool to </w:t>
        </w:r>
      </w:hyperlink>
      <w:hyperlink r:id="rId276">
        <w:r w:rsidR="00521EA0" w:rsidRPr="00892A25">
          <w:rPr>
            <w:rFonts w:asciiTheme="majorHAnsi" w:hAnsiTheme="majorHAnsi" w:cstheme="majorHAnsi"/>
          </w:rPr>
          <w:t>h</w:t>
        </w:r>
      </w:hyperlink>
      <w:hyperlink r:id="rId277">
        <w:r w:rsidR="00521EA0" w:rsidRPr="00892A25">
          <w:rPr>
            <w:rFonts w:asciiTheme="majorHAnsi" w:hAnsiTheme="majorHAnsi" w:cstheme="majorHAnsi"/>
          </w:rPr>
          <w:t xml:space="preserve">elp </w:t>
        </w:r>
      </w:hyperlink>
      <w:hyperlink r:id="rId278">
        <w:r w:rsidR="00521EA0" w:rsidRPr="00892A25">
          <w:rPr>
            <w:rFonts w:asciiTheme="majorHAnsi" w:hAnsiTheme="majorHAnsi" w:cstheme="majorHAnsi"/>
          </w:rPr>
          <w:t>p</w:t>
        </w:r>
      </w:hyperlink>
      <w:hyperlink r:id="rId279">
        <w:r w:rsidR="00521EA0" w:rsidRPr="00892A25">
          <w:rPr>
            <w:rFonts w:asciiTheme="majorHAnsi" w:hAnsiTheme="majorHAnsi" w:cstheme="majorHAnsi"/>
          </w:rPr>
          <w:t xml:space="preserve">olicy </w:t>
        </w:r>
      </w:hyperlink>
      <w:hyperlink r:id="rId280">
        <w:r w:rsidR="00521EA0" w:rsidRPr="00892A25">
          <w:rPr>
            <w:rFonts w:asciiTheme="majorHAnsi" w:hAnsiTheme="majorHAnsi" w:cstheme="majorHAnsi"/>
          </w:rPr>
          <w:t>m</w:t>
        </w:r>
      </w:hyperlink>
      <w:hyperlink r:id="rId281">
        <w:r w:rsidR="00521EA0" w:rsidRPr="00892A25">
          <w:rPr>
            <w:rFonts w:asciiTheme="majorHAnsi" w:hAnsiTheme="majorHAnsi" w:cstheme="majorHAnsi"/>
          </w:rPr>
          <w:t xml:space="preserve">akers </w:t>
        </w:r>
      </w:hyperlink>
      <w:hyperlink r:id="rId282">
        <w:r w:rsidR="00521EA0" w:rsidRPr="00892A25">
          <w:rPr>
            <w:rFonts w:asciiTheme="majorHAnsi" w:hAnsiTheme="majorHAnsi" w:cstheme="majorHAnsi"/>
          </w:rPr>
          <w:t>u</w:t>
        </w:r>
      </w:hyperlink>
      <w:hyperlink r:id="rId283">
        <w:r w:rsidR="00521EA0" w:rsidRPr="00892A25">
          <w:rPr>
            <w:rFonts w:asciiTheme="majorHAnsi" w:hAnsiTheme="majorHAnsi" w:cstheme="majorHAnsi"/>
          </w:rPr>
          <w:t xml:space="preserve">nderstand </w:t>
        </w:r>
      </w:hyperlink>
      <w:hyperlink r:id="rId284">
        <w:r w:rsidR="00521EA0" w:rsidRPr="00892A25">
          <w:rPr>
            <w:rFonts w:asciiTheme="majorHAnsi" w:hAnsiTheme="majorHAnsi" w:cstheme="majorHAnsi"/>
          </w:rPr>
          <w:t>h</w:t>
        </w:r>
      </w:hyperlink>
      <w:hyperlink r:id="rId285">
        <w:r w:rsidR="00521EA0" w:rsidRPr="00892A25">
          <w:rPr>
            <w:rFonts w:asciiTheme="majorHAnsi" w:hAnsiTheme="majorHAnsi" w:cstheme="majorHAnsi"/>
          </w:rPr>
          <w:t xml:space="preserve">ealth </w:t>
        </w:r>
      </w:hyperlink>
      <w:hyperlink r:id="rId286">
        <w:r w:rsidR="00521EA0" w:rsidRPr="00892A25">
          <w:rPr>
            <w:rFonts w:asciiTheme="majorHAnsi" w:hAnsiTheme="majorHAnsi" w:cstheme="majorHAnsi"/>
          </w:rPr>
          <w:t>b</w:t>
        </w:r>
      </w:hyperlink>
      <w:hyperlink r:id="rId287">
        <w:r w:rsidR="00521EA0" w:rsidRPr="00892A25">
          <w:rPr>
            <w:rFonts w:asciiTheme="majorHAnsi" w:hAnsiTheme="majorHAnsi" w:cstheme="majorHAnsi"/>
          </w:rPr>
          <w:t xml:space="preserve">eyond </w:t>
        </w:r>
      </w:hyperlink>
      <w:hyperlink r:id="rId288">
        <w:r w:rsidR="00521EA0" w:rsidRPr="00892A25">
          <w:rPr>
            <w:rFonts w:asciiTheme="majorHAnsi" w:hAnsiTheme="majorHAnsi" w:cstheme="majorHAnsi"/>
          </w:rPr>
          <w:t>h</w:t>
        </w:r>
      </w:hyperlink>
      <w:hyperlink r:id="rId289">
        <w:r w:rsidR="00521EA0" w:rsidRPr="00892A25">
          <w:rPr>
            <w:rFonts w:asciiTheme="majorHAnsi" w:hAnsiTheme="majorHAnsi" w:cstheme="majorHAnsi"/>
          </w:rPr>
          <w:t xml:space="preserve">ealth </w:t>
        </w:r>
      </w:hyperlink>
      <w:hyperlink r:id="rId290">
        <w:r w:rsidR="00521EA0" w:rsidRPr="00892A25">
          <w:rPr>
            <w:rFonts w:asciiTheme="majorHAnsi" w:hAnsiTheme="majorHAnsi" w:cstheme="majorHAnsi"/>
          </w:rPr>
          <w:t>c</w:t>
        </w:r>
      </w:hyperlink>
      <w:hyperlink r:id="rId291">
        <w:r w:rsidR="00521EA0" w:rsidRPr="00892A25">
          <w:rPr>
            <w:rFonts w:asciiTheme="majorHAnsi" w:hAnsiTheme="majorHAnsi" w:cstheme="majorHAnsi"/>
          </w:rPr>
          <w:t xml:space="preserve">are. </w:t>
        </w:r>
      </w:hyperlink>
      <w:hyperlink r:id="rId292">
        <w:r w:rsidR="00521EA0" w:rsidRPr="00892A25">
          <w:rPr>
            <w:rFonts w:asciiTheme="majorHAnsi" w:hAnsiTheme="majorHAnsi" w:cstheme="majorHAnsi"/>
            <w:i/>
          </w:rPr>
          <w:t>Annu Rev Public Health</w:t>
        </w:r>
      </w:hyperlink>
      <w:hyperlink r:id="rId293">
        <w:r w:rsidR="00521EA0" w:rsidRPr="00892A25">
          <w:rPr>
            <w:rFonts w:asciiTheme="majorHAnsi" w:hAnsiTheme="majorHAnsi" w:cstheme="majorHAnsi"/>
          </w:rPr>
          <w:t>. 2007;28(1):393-412. doi:10.1146/annurev.publhealth.28.083006.131942</w:t>
        </w:r>
      </w:hyperlink>
    </w:p>
    <w:p w14:paraId="59052907"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294">
        <w:r w:rsidR="00521EA0" w:rsidRPr="00892A25">
          <w:rPr>
            <w:rFonts w:asciiTheme="majorHAnsi" w:hAnsiTheme="majorHAnsi" w:cstheme="majorHAnsi"/>
          </w:rPr>
          <w:t xml:space="preserve">12. Bellwether Housing. Our </w:t>
        </w:r>
      </w:hyperlink>
      <w:hyperlink r:id="rId295">
        <w:r w:rsidR="00521EA0" w:rsidRPr="00892A25">
          <w:rPr>
            <w:rFonts w:asciiTheme="majorHAnsi" w:hAnsiTheme="majorHAnsi" w:cstheme="majorHAnsi"/>
          </w:rPr>
          <w:t>p</w:t>
        </w:r>
      </w:hyperlink>
      <w:hyperlink r:id="rId296">
        <w:r w:rsidR="00521EA0" w:rsidRPr="00892A25">
          <w:rPr>
            <w:rFonts w:asciiTheme="majorHAnsi" w:hAnsiTheme="majorHAnsi" w:cstheme="majorHAnsi"/>
          </w:rPr>
          <w:t>roperties. bellwetherhousing. 2020. Accessed M</w:t>
        </w:r>
      </w:hyperlink>
      <w:hyperlink r:id="rId297">
        <w:r w:rsidR="00521EA0" w:rsidRPr="00892A25">
          <w:rPr>
            <w:rFonts w:asciiTheme="majorHAnsi" w:hAnsiTheme="majorHAnsi" w:cstheme="majorHAnsi"/>
          </w:rPr>
          <w:t>ay 31</w:t>
        </w:r>
      </w:hyperlink>
      <w:hyperlink r:id="rId298">
        <w:r w:rsidR="00521EA0" w:rsidRPr="00892A25">
          <w:rPr>
            <w:rFonts w:asciiTheme="majorHAnsi" w:hAnsiTheme="majorHAnsi" w:cstheme="majorHAnsi"/>
          </w:rPr>
          <w:t xml:space="preserve">, 2021. </w:t>
        </w:r>
      </w:hyperlink>
      <w:hyperlink r:id="rId299">
        <w:r w:rsidR="00521EA0" w:rsidRPr="00892A25">
          <w:rPr>
            <w:rFonts w:asciiTheme="majorHAnsi" w:hAnsiTheme="majorHAnsi" w:cstheme="majorHAnsi"/>
          </w:rPr>
          <w:t>https://www.bellwetherhousing.org/ourproperties</w:t>
        </w:r>
      </w:hyperlink>
    </w:p>
    <w:p w14:paraId="3603E6E2"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300">
        <w:r w:rsidR="00521EA0" w:rsidRPr="00892A25">
          <w:rPr>
            <w:rFonts w:asciiTheme="majorHAnsi" w:hAnsiTheme="majorHAnsi" w:cstheme="majorHAnsi"/>
          </w:rPr>
          <w:t>13. Barnett DW, Barnett A, Nathan A, Cauwenberg JV</w:t>
        </w:r>
      </w:hyperlink>
      <w:hyperlink r:id="rId301">
        <w:r w:rsidR="00521EA0" w:rsidRPr="00892A25">
          <w:rPr>
            <w:rFonts w:asciiTheme="majorHAnsi" w:hAnsiTheme="majorHAnsi" w:cstheme="majorHAnsi"/>
          </w:rPr>
          <w:t>, Cerin</w:t>
        </w:r>
      </w:hyperlink>
      <w:hyperlink r:id="rId302">
        <w:r w:rsidR="00521EA0" w:rsidRPr="00892A25">
          <w:rPr>
            <w:rFonts w:asciiTheme="majorHAnsi" w:hAnsiTheme="majorHAnsi" w:cstheme="majorHAnsi"/>
          </w:rPr>
          <w:t xml:space="preserve"> E. Built environmental correlates of older adults’ total physical activity and walking: </w:t>
        </w:r>
      </w:hyperlink>
      <w:hyperlink r:id="rId303">
        <w:r w:rsidR="00521EA0" w:rsidRPr="00892A25">
          <w:rPr>
            <w:rFonts w:asciiTheme="majorHAnsi" w:hAnsiTheme="majorHAnsi" w:cstheme="majorHAnsi"/>
          </w:rPr>
          <w:t>A</w:t>
        </w:r>
      </w:hyperlink>
      <w:hyperlink r:id="rId304">
        <w:r w:rsidR="00521EA0" w:rsidRPr="00892A25">
          <w:rPr>
            <w:rFonts w:asciiTheme="majorHAnsi" w:hAnsiTheme="majorHAnsi" w:cstheme="majorHAnsi"/>
          </w:rPr>
          <w:t xml:space="preserve"> systematic review and meta-analysis. </w:t>
        </w:r>
      </w:hyperlink>
      <w:r w:rsidR="00521EA0" w:rsidRPr="00892A25">
        <w:rPr>
          <w:rFonts w:asciiTheme="majorHAnsi" w:eastAsia="Open Sans" w:hAnsiTheme="majorHAnsi" w:cstheme="majorHAnsi"/>
          <w:highlight w:val="white"/>
        </w:rPr>
        <w:t>2017;14(1):103-103. doi:10.1186/s12966-017-0558-z</w:t>
      </w:r>
    </w:p>
    <w:p w14:paraId="4EBD30CF"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305">
        <w:r w:rsidR="00521EA0" w:rsidRPr="00892A25">
          <w:rPr>
            <w:rFonts w:asciiTheme="majorHAnsi" w:hAnsiTheme="majorHAnsi" w:cstheme="majorHAnsi"/>
          </w:rPr>
          <w:t xml:space="preserve">14. </w:t>
        </w:r>
        <w:r w:rsidR="00521EA0" w:rsidRPr="00892A25">
          <w:rPr>
            <w:rFonts w:asciiTheme="majorHAnsi" w:hAnsiTheme="majorHAnsi" w:cstheme="majorHAnsi"/>
          </w:rPr>
          <w:tab/>
          <w:t>Bellwether Housing</w:t>
        </w:r>
      </w:hyperlink>
      <w:hyperlink r:id="rId306">
        <w:r w:rsidR="00521EA0" w:rsidRPr="00892A25">
          <w:rPr>
            <w:rFonts w:asciiTheme="majorHAnsi" w:hAnsiTheme="majorHAnsi" w:cstheme="majorHAnsi"/>
          </w:rPr>
          <w:t>.</w:t>
        </w:r>
      </w:hyperlink>
      <w:hyperlink r:id="rId307">
        <w:r w:rsidR="00521EA0" w:rsidRPr="00892A25">
          <w:rPr>
            <w:rFonts w:asciiTheme="majorHAnsi" w:hAnsiTheme="majorHAnsi" w:cstheme="majorHAnsi"/>
          </w:rPr>
          <w:t xml:space="preserve"> </w:t>
        </w:r>
      </w:hyperlink>
      <w:hyperlink r:id="rId308">
        <w:r w:rsidR="00521EA0" w:rsidRPr="00892A25">
          <w:rPr>
            <w:rFonts w:asciiTheme="majorHAnsi" w:hAnsiTheme="majorHAnsi" w:cstheme="majorHAnsi"/>
          </w:rPr>
          <w:t>Maximum incomes</w:t>
        </w:r>
      </w:hyperlink>
      <w:hyperlink r:id="rId309">
        <w:r w:rsidR="00521EA0" w:rsidRPr="00892A25">
          <w:rPr>
            <w:rFonts w:asciiTheme="majorHAnsi" w:hAnsiTheme="majorHAnsi" w:cstheme="majorHAnsi"/>
          </w:rPr>
          <w:t xml:space="preserve">. 2021. Accessed </w:t>
        </w:r>
      </w:hyperlink>
      <w:hyperlink r:id="rId310">
        <w:r w:rsidR="00521EA0" w:rsidRPr="00892A25">
          <w:rPr>
            <w:rFonts w:asciiTheme="majorHAnsi" w:hAnsiTheme="majorHAnsi" w:cstheme="majorHAnsi"/>
          </w:rPr>
          <w:t>May 31</w:t>
        </w:r>
      </w:hyperlink>
      <w:hyperlink r:id="rId311">
        <w:r w:rsidR="00521EA0" w:rsidRPr="00892A25">
          <w:rPr>
            <w:rFonts w:asciiTheme="majorHAnsi" w:hAnsiTheme="majorHAnsi" w:cstheme="majorHAnsi"/>
          </w:rPr>
          <w:t>, 2021. https://bellwetherhousing.reslisting.com/incomelimits.aspx</w:t>
        </w:r>
      </w:hyperlink>
    </w:p>
    <w:p w14:paraId="4B0664B1"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312">
        <w:r w:rsidR="00521EA0" w:rsidRPr="00892A25">
          <w:rPr>
            <w:rFonts w:asciiTheme="majorHAnsi" w:hAnsiTheme="majorHAnsi" w:cstheme="majorHAnsi"/>
          </w:rPr>
          <w:t xml:space="preserve">15. </w:t>
        </w:r>
        <w:r w:rsidR="00521EA0" w:rsidRPr="00892A25">
          <w:rPr>
            <w:rFonts w:asciiTheme="majorHAnsi" w:hAnsiTheme="majorHAnsi" w:cstheme="majorHAnsi"/>
          </w:rPr>
          <w:tab/>
          <w:t xml:space="preserve">American Diabetes Association </w:t>
        </w:r>
      </w:hyperlink>
      <w:hyperlink r:id="rId313">
        <w:r w:rsidR="00521EA0" w:rsidRPr="00892A25">
          <w:rPr>
            <w:rFonts w:asciiTheme="majorHAnsi" w:hAnsiTheme="majorHAnsi" w:cstheme="majorHAnsi"/>
          </w:rPr>
          <w:t xml:space="preserve">(ADA). </w:t>
        </w:r>
      </w:hyperlink>
      <w:hyperlink r:id="rId314">
        <w:r w:rsidR="00521EA0" w:rsidRPr="00892A25">
          <w:rPr>
            <w:rFonts w:asciiTheme="majorHAnsi" w:hAnsiTheme="majorHAnsi" w:cstheme="majorHAnsi"/>
          </w:rPr>
          <w:t xml:space="preserve">Statistics </w:t>
        </w:r>
      </w:hyperlink>
      <w:hyperlink r:id="rId315">
        <w:r w:rsidR="00521EA0" w:rsidRPr="00892A25">
          <w:rPr>
            <w:rFonts w:asciiTheme="majorHAnsi" w:hAnsiTheme="majorHAnsi" w:cstheme="majorHAnsi"/>
          </w:rPr>
          <w:t>a</w:t>
        </w:r>
      </w:hyperlink>
      <w:hyperlink r:id="rId316">
        <w:r w:rsidR="00521EA0" w:rsidRPr="00892A25">
          <w:rPr>
            <w:rFonts w:asciiTheme="majorHAnsi" w:hAnsiTheme="majorHAnsi" w:cstheme="majorHAnsi"/>
          </w:rPr>
          <w:t xml:space="preserve">bout </w:t>
        </w:r>
      </w:hyperlink>
      <w:hyperlink r:id="rId317">
        <w:r w:rsidR="00521EA0" w:rsidRPr="00892A25">
          <w:rPr>
            <w:rFonts w:asciiTheme="majorHAnsi" w:hAnsiTheme="majorHAnsi" w:cstheme="majorHAnsi"/>
          </w:rPr>
          <w:t>d</w:t>
        </w:r>
      </w:hyperlink>
      <w:hyperlink r:id="rId318">
        <w:r w:rsidR="00521EA0" w:rsidRPr="00892A25">
          <w:rPr>
            <w:rFonts w:asciiTheme="majorHAnsi" w:hAnsiTheme="majorHAnsi" w:cstheme="majorHAnsi"/>
          </w:rPr>
          <w:t>iabetes. ADA website. 2021. Accessed Ma</w:t>
        </w:r>
      </w:hyperlink>
      <w:hyperlink r:id="rId319">
        <w:r w:rsidR="00521EA0" w:rsidRPr="00892A25">
          <w:rPr>
            <w:rFonts w:asciiTheme="majorHAnsi" w:hAnsiTheme="majorHAnsi" w:cstheme="majorHAnsi"/>
          </w:rPr>
          <w:t>y 31</w:t>
        </w:r>
      </w:hyperlink>
      <w:hyperlink r:id="rId320">
        <w:r w:rsidR="00521EA0" w:rsidRPr="00892A25">
          <w:rPr>
            <w:rFonts w:asciiTheme="majorHAnsi" w:hAnsiTheme="majorHAnsi" w:cstheme="majorHAnsi"/>
          </w:rPr>
          <w:t>, 2021. https://www.diabetes.org/resources/statistics/statistics-about-diabetes</w:t>
        </w:r>
      </w:hyperlink>
    </w:p>
    <w:p w14:paraId="4F51BEEE"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321">
        <w:r w:rsidR="00521EA0" w:rsidRPr="00892A25">
          <w:rPr>
            <w:rFonts w:asciiTheme="majorHAnsi" w:hAnsiTheme="majorHAnsi" w:cstheme="majorHAnsi"/>
          </w:rPr>
          <w:t xml:space="preserve">16. </w:t>
        </w:r>
        <w:r w:rsidR="00521EA0" w:rsidRPr="00892A25">
          <w:rPr>
            <w:rFonts w:asciiTheme="majorHAnsi" w:hAnsiTheme="majorHAnsi" w:cstheme="majorHAnsi"/>
          </w:rPr>
          <w:tab/>
          <w:t xml:space="preserve">Fei K. Racial and </w:t>
        </w:r>
      </w:hyperlink>
      <w:hyperlink r:id="rId322">
        <w:r w:rsidR="00521EA0" w:rsidRPr="00892A25">
          <w:rPr>
            <w:rFonts w:asciiTheme="majorHAnsi" w:hAnsiTheme="majorHAnsi" w:cstheme="majorHAnsi"/>
          </w:rPr>
          <w:t>e</w:t>
        </w:r>
      </w:hyperlink>
      <w:hyperlink r:id="rId323">
        <w:r w:rsidR="00521EA0" w:rsidRPr="00892A25">
          <w:rPr>
            <w:rFonts w:asciiTheme="majorHAnsi" w:hAnsiTheme="majorHAnsi" w:cstheme="majorHAnsi"/>
          </w:rPr>
          <w:t xml:space="preserve">thnic </w:t>
        </w:r>
      </w:hyperlink>
      <w:hyperlink r:id="rId324">
        <w:r w:rsidR="00521EA0" w:rsidRPr="00892A25">
          <w:rPr>
            <w:rFonts w:asciiTheme="majorHAnsi" w:hAnsiTheme="majorHAnsi" w:cstheme="majorHAnsi"/>
          </w:rPr>
          <w:t>s</w:t>
        </w:r>
      </w:hyperlink>
      <w:hyperlink r:id="rId325">
        <w:r w:rsidR="00521EA0" w:rsidRPr="00892A25">
          <w:rPr>
            <w:rFonts w:asciiTheme="majorHAnsi" w:hAnsiTheme="majorHAnsi" w:cstheme="majorHAnsi"/>
          </w:rPr>
          <w:t xml:space="preserve">ubgroup </w:t>
        </w:r>
      </w:hyperlink>
      <w:hyperlink r:id="rId326">
        <w:r w:rsidR="00521EA0" w:rsidRPr="00892A25">
          <w:rPr>
            <w:rFonts w:asciiTheme="majorHAnsi" w:hAnsiTheme="majorHAnsi" w:cstheme="majorHAnsi"/>
          </w:rPr>
          <w:t>d</w:t>
        </w:r>
      </w:hyperlink>
      <w:hyperlink r:id="rId327">
        <w:r w:rsidR="00521EA0" w:rsidRPr="00892A25">
          <w:rPr>
            <w:rFonts w:asciiTheme="majorHAnsi" w:hAnsiTheme="majorHAnsi" w:cstheme="majorHAnsi"/>
          </w:rPr>
          <w:t xml:space="preserve">isparities in </w:t>
        </w:r>
      </w:hyperlink>
      <w:hyperlink r:id="rId328">
        <w:r w:rsidR="00521EA0" w:rsidRPr="00892A25">
          <w:rPr>
            <w:rFonts w:asciiTheme="majorHAnsi" w:hAnsiTheme="majorHAnsi" w:cstheme="majorHAnsi"/>
          </w:rPr>
          <w:t>h</w:t>
        </w:r>
      </w:hyperlink>
      <w:hyperlink r:id="rId329">
        <w:r w:rsidR="00521EA0" w:rsidRPr="00892A25">
          <w:rPr>
            <w:rFonts w:asciiTheme="majorHAnsi" w:hAnsiTheme="majorHAnsi" w:cstheme="majorHAnsi"/>
          </w:rPr>
          <w:t>ypertension</w:t>
        </w:r>
      </w:hyperlink>
      <w:hyperlink r:id="rId330">
        <w:r w:rsidR="00521EA0" w:rsidRPr="00892A25">
          <w:rPr>
            <w:rFonts w:asciiTheme="majorHAnsi" w:hAnsiTheme="majorHAnsi" w:cstheme="majorHAnsi"/>
          </w:rPr>
          <w:t xml:space="preserve"> p</w:t>
        </w:r>
      </w:hyperlink>
      <w:hyperlink r:id="rId331">
        <w:r w:rsidR="00521EA0" w:rsidRPr="00892A25">
          <w:rPr>
            <w:rFonts w:asciiTheme="majorHAnsi" w:hAnsiTheme="majorHAnsi" w:cstheme="majorHAnsi"/>
          </w:rPr>
          <w:t xml:space="preserve">revalence, New York </w:t>
        </w:r>
      </w:hyperlink>
      <w:hyperlink r:id="rId332">
        <w:r w:rsidR="00521EA0" w:rsidRPr="00892A25">
          <w:rPr>
            <w:rFonts w:asciiTheme="majorHAnsi" w:hAnsiTheme="majorHAnsi" w:cstheme="majorHAnsi"/>
          </w:rPr>
          <w:t>c</w:t>
        </w:r>
      </w:hyperlink>
      <w:hyperlink r:id="rId333">
        <w:r w:rsidR="00521EA0" w:rsidRPr="00892A25">
          <w:rPr>
            <w:rFonts w:asciiTheme="majorHAnsi" w:hAnsiTheme="majorHAnsi" w:cstheme="majorHAnsi"/>
          </w:rPr>
          <w:t xml:space="preserve">ity </w:t>
        </w:r>
      </w:hyperlink>
      <w:hyperlink r:id="rId334">
        <w:r w:rsidR="00521EA0" w:rsidRPr="00892A25">
          <w:rPr>
            <w:rFonts w:asciiTheme="majorHAnsi" w:hAnsiTheme="majorHAnsi" w:cstheme="majorHAnsi"/>
          </w:rPr>
          <w:t>h</w:t>
        </w:r>
      </w:hyperlink>
      <w:hyperlink r:id="rId335">
        <w:r w:rsidR="00521EA0" w:rsidRPr="00892A25">
          <w:rPr>
            <w:rFonts w:asciiTheme="majorHAnsi" w:hAnsiTheme="majorHAnsi" w:cstheme="majorHAnsi"/>
          </w:rPr>
          <w:t xml:space="preserve">ealth and </w:t>
        </w:r>
      </w:hyperlink>
      <w:hyperlink r:id="rId336">
        <w:r w:rsidR="00521EA0" w:rsidRPr="00892A25">
          <w:rPr>
            <w:rFonts w:asciiTheme="majorHAnsi" w:hAnsiTheme="majorHAnsi" w:cstheme="majorHAnsi"/>
          </w:rPr>
          <w:t>n</w:t>
        </w:r>
      </w:hyperlink>
      <w:hyperlink r:id="rId337">
        <w:r w:rsidR="00521EA0" w:rsidRPr="00892A25">
          <w:rPr>
            <w:rFonts w:asciiTheme="majorHAnsi" w:hAnsiTheme="majorHAnsi" w:cstheme="majorHAnsi"/>
          </w:rPr>
          <w:t xml:space="preserve">utrition </w:t>
        </w:r>
      </w:hyperlink>
      <w:hyperlink r:id="rId338">
        <w:r w:rsidR="00521EA0" w:rsidRPr="00892A25">
          <w:rPr>
            <w:rFonts w:asciiTheme="majorHAnsi" w:hAnsiTheme="majorHAnsi" w:cstheme="majorHAnsi"/>
          </w:rPr>
          <w:t>e</w:t>
        </w:r>
      </w:hyperlink>
      <w:hyperlink r:id="rId339">
        <w:r w:rsidR="00521EA0" w:rsidRPr="00892A25">
          <w:rPr>
            <w:rFonts w:asciiTheme="majorHAnsi" w:hAnsiTheme="majorHAnsi" w:cstheme="majorHAnsi"/>
          </w:rPr>
          <w:t xml:space="preserve">xamination </w:t>
        </w:r>
      </w:hyperlink>
      <w:hyperlink r:id="rId340">
        <w:r w:rsidR="00521EA0" w:rsidRPr="00892A25">
          <w:rPr>
            <w:rFonts w:asciiTheme="majorHAnsi" w:hAnsiTheme="majorHAnsi" w:cstheme="majorHAnsi"/>
          </w:rPr>
          <w:t>s</w:t>
        </w:r>
      </w:hyperlink>
      <w:hyperlink r:id="rId341">
        <w:r w:rsidR="00521EA0" w:rsidRPr="00892A25">
          <w:rPr>
            <w:rFonts w:asciiTheme="majorHAnsi" w:hAnsiTheme="majorHAnsi" w:cstheme="majorHAnsi"/>
          </w:rPr>
          <w:t xml:space="preserve">urvey, 2013–2014. </w:t>
        </w:r>
      </w:hyperlink>
      <w:hyperlink r:id="rId342">
        <w:r w:rsidR="00521EA0" w:rsidRPr="00892A25">
          <w:rPr>
            <w:rFonts w:asciiTheme="majorHAnsi" w:hAnsiTheme="majorHAnsi" w:cstheme="majorHAnsi"/>
            <w:i/>
          </w:rPr>
          <w:t>Prev Chronic Dis</w:t>
        </w:r>
      </w:hyperlink>
      <w:hyperlink r:id="rId343">
        <w:r w:rsidR="00521EA0" w:rsidRPr="00892A25">
          <w:rPr>
            <w:rFonts w:asciiTheme="majorHAnsi" w:hAnsiTheme="majorHAnsi" w:cstheme="majorHAnsi"/>
          </w:rPr>
          <w:t>. 2017;14. doi:10.5888/pcd14.160478</w:t>
        </w:r>
      </w:hyperlink>
    </w:p>
    <w:p w14:paraId="0E168821"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344">
        <w:r w:rsidR="00521EA0" w:rsidRPr="00892A25">
          <w:rPr>
            <w:rFonts w:asciiTheme="majorHAnsi" w:hAnsiTheme="majorHAnsi" w:cstheme="majorHAnsi"/>
          </w:rPr>
          <w:t xml:space="preserve">17. </w:t>
        </w:r>
        <w:r w:rsidR="00521EA0" w:rsidRPr="00892A25">
          <w:rPr>
            <w:rFonts w:asciiTheme="majorHAnsi" w:hAnsiTheme="majorHAnsi" w:cstheme="majorHAnsi"/>
          </w:rPr>
          <w:tab/>
          <w:t>Williams</w:t>
        </w:r>
      </w:hyperlink>
      <w:hyperlink r:id="rId345">
        <w:r w:rsidR="00521EA0" w:rsidRPr="00892A25">
          <w:rPr>
            <w:rFonts w:asciiTheme="majorHAnsi" w:hAnsiTheme="majorHAnsi" w:cstheme="majorHAnsi"/>
          </w:rPr>
          <w:t xml:space="preserve"> DR,</w:t>
        </w:r>
      </w:hyperlink>
      <w:hyperlink r:id="rId346">
        <w:r w:rsidR="00521EA0" w:rsidRPr="00892A25">
          <w:rPr>
            <w:rFonts w:asciiTheme="majorHAnsi" w:hAnsiTheme="majorHAnsi" w:cstheme="majorHAnsi"/>
          </w:rPr>
          <w:t xml:space="preserve"> Neighbors HW, </w:t>
        </w:r>
      </w:hyperlink>
      <w:hyperlink r:id="rId347">
        <w:r w:rsidR="00521EA0" w:rsidRPr="00892A25">
          <w:rPr>
            <w:rFonts w:asciiTheme="majorHAnsi" w:hAnsiTheme="majorHAnsi" w:cstheme="majorHAnsi"/>
          </w:rPr>
          <w:t xml:space="preserve">Jackson JS. </w:t>
        </w:r>
      </w:hyperlink>
      <w:hyperlink r:id="rId348">
        <w:r w:rsidR="00521EA0" w:rsidRPr="00892A25">
          <w:rPr>
            <w:rFonts w:asciiTheme="majorHAnsi" w:hAnsiTheme="majorHAnsi" w:cstheme="majorHAnsi"/>
          </w:rPr>
          <w:t>Racial/</w:t>
        </w:r>
      </w:hyperlink>
      <w:hyperlink r:id="rId349">
        <w:r w:rsidR="00521EA0" w:rsidRPr="00892A25">
          <w:rPr>
            <w:rFonts w:asciiTheme="majorHAnsi" w:hAnsiTheme="majorHAnsi" w:cstheme="majorHAnsi"/>
          </w:rPr>
          <w:t>e</w:t>
        </w:r>
      </w:hyperlink>
      <w:hyperlink r:id="rId350">
        <w:r w:rsidR="00521EA0" w:rsidRPr="00892A25">
          <w:rPr>
            <w:rFonts w:asciiTheme="majorHAnsi" w:hAnsiTheme="majorHAnsi" w:cstheme="majorHAnsi"/>
          </w:rPr>
          <w:t xml:space="preserve">thnic </w:t>
        </w:r>
      </w:hyperlink>
      <w:hyperlink r:id="rId351">
        <w:r w:rsidR="00521EA0" w:rsidRPr="00892A25">
          <w:rPr>
            <w:rFonts w:asciiTheme="majorHAnsi" w:hAnsiTheme="majorHAnsi" w:cstheme="majorHAnsi"/>
          </w:rPr>
          <w:t>d</w:t>
        </w:r>
      </w:hyperlink>
      <w:hyperlink r:id="rId352">
        <w:r w:rsidR="00521EA0" w:rsidRPr="00892A25">
          <w:rPr>
            <w:rFonts w:asciiTheme="majorHAnsi" w:hAnsiTheme="majorHAnsi" w:cstheme="majorHAnsi"/>
          </w:rPr>
          <w:t xml:space="preserve">iscrimination and </w:t>
        </w:r>
      </w:hyperlink>
      <w:hyperlink r:id="rId353">
        <w:r w:rsidR="00521EA0" w:rsidRPr="00892A25">
          <w:rPr>
            <w:rFonts w:asciiTheme="majorHAnsi" w:hAnsiTheme="majorHAnsi" w:cstheme="majorHAnsi"/>
          </w:rPr>
          <w:t>h</w:t>
        </w:r>
      </w:hyperlink>
      <w:hyperlink r:id="rId354">
        <w:r w:rsidR="00521EA0" w:rsidRPr="00892A25">
          <w:rPr>
            <w:rFonts w:asciiTheme="majorHAnsi" w:hAnsiTheme="majorHAnsi" w:cstheme="majorHAnsi"/>
          </w:rPr>
          <w:t xml:space="preserve">ealth: Findings </w:t>
        </w:r>
      </w:hyperlink>
      <w:hyperlink r:id="rId355">
        <w:r w:rsidR="00521EA0" w:rsidRPr="00892A25">
          <w:rPr>
            <w:rFonts w:asciiTheme="majorHAnsi" w:hAnsiTheme="majorHAnsi" w:cstheme="majorHAnsi"/>
          </w:rPr>
          <w:t>f</w:t>
        </w:r>
      </w:hyperlink>
      <w:hyperlink r:id="rId356">
        <w:r w:rsidR="00521EA0" w:rsidRPr="00892A25">
          <w:rPr>
            <w:rFonts w:asciiTheme="majorHAnsi" w:hAnsiTheme="majorHAnsi" w:cstheme="majorHAnsi"/>
          </w:rPr>
          <w:t xml:space="preserve">rom </w:t>
        </w:r>
      </w:hyperlink>
      <w:hyperlink r:id="rId357">
        <w:r w:rsidR="00521EA0" w:rsidRPr="00892A25">
          <w:rPr>
            <w:rFonts w:asciiTheme="majorHAnsi" w:hAnsiTheme="majorHAnsi" w:cstheme="majorHAnsi"/>
          </w:rPr>
          <w:t>c</w:t>
        </w:r>
      </w:hyperlink>
      <w:hyperlink r:id="rId358">
        <w:r w:rsidR="00521EA0" w:rsidRPr="00892A25">
          <w:rPr>
            <w:rFonts w:asciiTheme="majorHAnsi" w:hAnsiTheme="majorHAnsi" w:cstheme="majorHAnsi"/>
          </w:rPr>
          <w:t xml:space="preserve">ommunity </w:t>
        </w:r>
      </w:hyperlink>
      <w:hyperlink r:id="rId359">
        <w:r w:rsidR="00521EA0" w:rsidRPr="00892A25">
          <w:rPr>
            <w:rFonts w:asciiTheme="majorHAnsi" w:hAnsiTheme="majorHAnsi" w:cstheme="majorHAnsi"/>
          </w:rPr>
          <w:t>s</w:t>
        </w:r>
      </w:hyperlink>
      <w:hyperlink r:id="rId360">
        <w:r w:rsidR="00521EA0" w:rsidRPr="00892A25">
          <w:rPr>
            <w:rFonts w:asciiTheme="majorHAnsi" w:hAnsiTheme="majorHAnsi" w:cstheme="majorHAnsi"/>
          </w:rPr>
          <w:t xml:space="preserve">tudies. </w:t>
        </w:r>
      </w:hyperlink>
      <w:hyperlink r:id="rId361">
        <w:r w:rsidR="00521EA0" w:rsidRPr="00892A25">
          <w:rPr>
            <w:rFonts w:asciiTheme="majorHAnsi" w:hAnsiTheme="majorHAnsi" w:cstheme="majorHAnsi"/>
            <w:i/>
          </w:rPr>
          <w:t>Am J Public Health</w:t>
        </w:r>
      </w:hyperlink>
      <w:hyperlink r:id="rId362">
        <w:r w:rsidR="00521EA0" w:rsidRPr="00892A25">
          <w:rPr>
            <w:rFonts w:asciiTheme="majorHAnsi" w:hAnsiTheme="majorHAnsi" w:cstheme="majorHAnsi"/>
          </w:rPr>
          <w:t>. 2003;93:200-208.</w:t>
        </w:r>
      </w:hyperlink>
      <w:r w:rsidR="00521EA0" w:rsidRPr="00892A25">
        <w:rPr>
          <w:rFonts w:asciiTheme="majorHAnsi" w:eastAsia="Calibri" w:hAnsiTheme="majorHAnsi" w:cstheme="majorHAnsi"/>
        </w:rPr>
        <w:t xml:space="preserve"> </w:t>
      </w:r>
      <w:r w:rsidR="00521EA0" w:rsidRPr="00892A25">
        <w:rPr>
          <w:rFonts w:asciiTheme="majorHAnsi" w:eastAsia="Open Sans" w:hAnsiTheme="majorHAnsi" w:cstheme="majorHAnsi"/>
          <w:highlight w:val="white"/>
        </w:rPr>
        <w:t>doi:10.2105/AJPH.98.Supplement_1.S29</w:t>
      </w:r>
    </w:p>
    <w:p w14:paraId="11712166"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363">
        <w:r w:rsidR="00521EA0" w:rsidRPr="00892A25">
          <w:rPr>
            <w:rFonts w:asciiTheme="majorHAnsi" w:hAnsiTheme="majorHAnsi" w:cstheme="majorHAnsi"/>
          </w:rPr>
          <w:t xml:space="preserve">18. </w:t>
        </w:r>
        <w:r w:rsidR="00521EA0" w:rsidRPr="00892A25">
          <w:rPr>
            <w:rFonts w:asciiTheme="majorHAnsi" w:hAnsiTheme="majorHAnsi" w:cstheme="majorHAnsi"/>
          </w:rPr>
          <w:tab/>
          <w:t xml:space="preserve">Walker RE, Keane CR, Burke JG. Disparities and access to healthy food in the United States: A review of food deserts literature. </w:t>
        </w:r>
      </w:hyperlink>
      <w:hyperlink r:id="rId364">
        <w:r w:rsidR="00521EA0" w:rsidRPr="00892A25">
          <w:rPr>
            <w:rFonts w:asciiTheme="majorHAnsi" w:hAnsiTheme="majorHAnsi" w:cstheme="majorHAnsi"/>
            <w:i/>
          </w:rPr>
          <w:t>Health Place</w:t>
        </w:r>
      </w:hyperlink>
      <w:hyperlink r:id="rId365">
        <w:r w:rsidR="00521EA0" w:rsidRPr="00892A25">
          <w:rPr>
            <w:rFonts w:asciiTheme="majorHAnsi" w:hAnsiTheme="majorHAnsi" w:cstheme="majorHAnsi"/>
          </w:rPr>
          <w:t>. 2010;16(5):876-884. doi:10.1016/j.healthplace.2010.04.013</w:t>
        </w:r>
      </w:hyperlink>
    </w:p>
    <w:p w14:paraId="3C1AFD81"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366">
        <w:r w:rsidR="00521EA0" w:rsidRPr="00892A25">
          <w:rPr>
            <w:rFonts w:asciiTheme="majorHAnsi" w:hAnsiTheme="majorHAnsi" w:cstheme="majorHAnsi"/>
          </w:rPr>
          <w:t xml:space="preserve">19. </w:t>
        </w:r>
        <w:r w:rsidR="00521EA0" w:rsidRPr="00892A25">
          <w:rPr>
            <w:rFonts w:asciiTheme="majorHAnsi" w:hAnsiTheme="majorHAnsi" w:cstheme="majorHAnsi"/>
          </w:rPr>
          <w:tab/>
          <w:t xml:space="preserve">Cruz-Jentoft AJ, Baeyens JP, Bauer JM, et al. Sarcopenia: European consensus on definition and diagnosis: Report of the European </w:t>
        </w:r>
      </w:hyperlink>
      <w:hyperlink r:id="rId367">
        <w:r w:rsidR="00521EA0" w:rsidRPr="00892A25">
          <w:rPr>
            <w:rFonts w:asciiTheme="majorHAnsi" w:hAnsiTheme="majorHAnsi" w:cstheme="majorHAnsi"/>
          </w:rPr>
          <w:t>w</w:t>
        </w:r>
      </w:hyperlink>
      <w:hyperlink r:id="rId368">
        <w:r w:rsidR="00521EA0" w:rsidRPr="00892A25">
          <w:rPr>
            <w:rFonts w:asciiTheme="majorHAnsi" w:hAnsiTheme="majorHAnsi" w:cstheme="majorHAnsi"/>
          </w:rPr>
          <w:t xml:space="preserve">orking </w:t>
        </w:r>
      </w:hyperlink>
      <w:hyperlink r:id="rId369">
        <w:r w:rsidR="00521EA0" w:rsidRPr="00892A25">
          <w:rPr>
            <w:rFonts w:asciiTheme="majorHAnsi" w:hAnsiTheme="majorHAnsi" w:cstheme="majorHAnsi"/>
          </w:rPr>
          <w:t>gr</w:t>
        </w:r>
      </w:hyperlink>
      <w:hyperlink r:id="rId370">
        <w:r w:rsidR="00521EA0" w:rsidRPr="00892A25">
          <w:rPr>
            <w:rFonts w:asciiTheme="majorHAnsi" w:hAnsiTheme="majorHAnsi" w:cstheme="majorHAnsi"/>
          </w:rPr>
          <w:t xml:space="preserve">oup on </w:t>
        </w:r>
      </w:hyperlink>
      <w:hyperlink r:id="rId371">
        <w:r w:rsidR="00521EA0" w:rsidRPr="00892A25">
          <w:rPr>
            <w:rFonts w:asciiTheme="majorHAnsi" w:hAnsiTheme="majorHAnsi" w:cstheme="majorHAnsi"/>
          </w:rPr>
          <w:t>s</w:t>
        </w:r>
      </w:hyperlink>
      <w:hyperlink r:id="rId372">
        <w:r w:rsidR="00521EA0" w:rsidRPr="00892A25">
          <w:rPr>
            <w:rFonts w:asciiTheme="majorHAnsi" w:hAnsiTheme="majorHAnsi" w:cstheme="majorHAnsi"/>
          </w:rPr>
          <w:t xml:space="preserve">arcopenia in </w:t>
        </w:r>
      </w:hyperlink>
      <w:hyperlink r:id="rId373">
        <w:r w:rsidR="00521EA0" w:rsidRPr="00892A25">
          <w:rPr>
            <w:rFonts w:asciiTheme="majorHAnsi" w:hAnsiTheme="majorHAnsi" w:cstheme="majorHAnsi"/>
          </w:rPr>
          <w:t>o</w:t>
        </w:r>
      </w:hyperlink>
      <w:hyperlink r:id="rId374">
        <w:r w:rsidR="00521EA0" w:rsidRPr="00892A25">
          <w:rPr>
            <w:rFonts w:asciiTheme="majorHAnsi" w:hAnsiTheme="majorHAnsi" w:cstheme="majorHAnsi"/>
          </w:rPr>
          <w:t xml:space="preserve">lder </w:t>
        </w:r>
      </w:hyperlink>
      <w:hyperlink r:id="rId375">
        <w:r w:rsidR="00521EA0" w:rsidRPr="00892A25">
          <w:rPr>
            <w:rFonts w:asciiTheme="majorHAnsi" w:hAnsiTheme="majorHAnsi" w:cstheme="majorHAnsi"/>
          </w:rPr>
          <w:t>p</w:t>
        </w:r>
      </w:hyperlink>
      <w:hyperlink r:id="rId376">
        <w:r w:rsidR="00521EA0" w:rsidRPr="00892A25">
          <w:rPr>
            <w:rFonts w:asciiTheme="majorHAnsi" w:hAnsiTheme="majorHAnsi" w:cstheme="majorHAnsi"/>
          </w:rPr>
          <w:t xml:space="preserve">eople. </w:t>
        </w:r>
      </w:hyperlink>
      <w:hyperlink r:id="rId377">
        <w:r w:rsidR="00521EA0" w:rsidRPr="00892A25">
          <w:rPr>
            <w:rFonts w:asciiTheme="majorHAnsi" w:hAnsiTheme="majorHAnsi" w:cstheme="majorHAnsi"/>
            <w:i/>
          </w:rPr>
          <w:t>Age and Ageing</w:t>
        </w:r>
      </w:hyperlink>
      <w:hyperlink r:id="rId378">
        <w:r w:rsidR="00521EA0" w:rsidRPr="00892A25">
          <w:rPr>
            <w:rFonts w:asciiTheme="majorHAnsi" w:hAnsiTheme="majorHAnsi" w:cstheme="majorHAnsi"/>
          </w:rPr>
          <w:t>. 2010;39(4):412-423. doi:10.1093/ageing/afq034</w:t>
        </w:r>
      </w:hyperlink>
    </w:p>
    <w:p w14:paraId="727C0139"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379">
        <w:r w:rsidR="00521EA0" w:rsidRPr="00892A25">
          <w:rPr>
            <w:rFonts w:asciiTheme="majorHAnsi" w:hAnsiTheme="majorHAnsi" w:cstheme="majorHAnsi"/>
          </w:rPr>
          <w:t xml:space="preserve">20. </w:t>
        </w:r>
        <w:r w:rsidR="00521EA0" w:rsidRPr="00892A25">
          <w:rPr>
            <w:rFonts w:asciiTheme="majorHAnsi" w:hAnsiTheme="majorHAnsi" w:cstheme="majorHAnsi"/>
          </w:rPr>
          <w:tab/>
          <w:t xml:space="preserve">Marcell TJ. Review Article: Sarcopenia: </w:t>
        </w:r>
      </w:hyperlink>
      <w:hyperlink r:id="rId380">
        <w:r w:rsidR="00521EA0" w:rsidRPr="00892A25">
          <w:rPr>
            <w:rFonts w:asciiTheme="majorHAnsi" w:hAnsiTheme="majorHAnsi" w:cstheme="majorHAnsi"/>
          </w:rPr>
          <w:t>c</w:t>
        </w:r>
      </w:hyperlink>
      <w:hyperlink r:id="rId381">
        <w:r w:rsidR="00521EA0" w:rsidRPr="00892A25">
          <w:rPr>
            <w:rFonts w:asciiTheme="majorHAnsi" w:hAnsiTheme="majorHAnsi" w:cstheme="majorHAnsi"/>
          </w:rPr>
          <w:t xml:space="preserve">auses, </w:t>
        </w:r>
      </w:hyperlink>
      <w:hyperlink r:id="rId382">
        <w:r w:rsidR="00521EA0" w:rsidRPr="00892A25">
          <w:rPr>
            <w:rFonts w:asciiTheme="majorHAnsi" w:hAnsiTheme="majorHAnsi" w:cstheme="majorHAnsi"/>
          </w:rPr>
          <w:t>c</w:t>
        </w:r>
      </w:hyperlink>
      <w:hyperlink r:id="rId383">
        <w:r w:rsidR="00521EA0" w:rsidRPr="00892A25">
          <w:rPr>
            <w:rFonts w:asciiTheme="majorHAnsi" w:hAnsiTheme="majorHAnsi" w:cstheme="majorHAnsi"/>
          </w:rPr>
          <w:t xml:space="preserve">onsequences, and </w:t>
        </w:r>
      </w:hyperlink>
      <w:hyperlink r:id="rId384">
        <w:r w:rsidR="00521EA0" w:rsidRPr="00892A25">
          <w:rPr>
            <w:rFonts w:asciiTheme="majorHAnsi" w:hAnsiTheme="majorHAnsi" w:cstheme="majorHAnsi"/>
          </w:rPr>
          <w:t>p</w:t>
        </w:r>
      </w:hyperlink>
      <w:hyperlink r:id="rId385">
        <w:r w:rsidR="00521EA0" w:rsidRPr="00892A25">
          <w:rPr>
            <w:rFonts w:asciiTheme="majorHAnsi" w:hAnsiTheme="majorHAnsi" w:cstheme="majorHAnsi"/>
          </w:rPr>
          <w:t xml:space="preserve">reventions. </w:t>
        </w:r>
      </w:hyperlink>
      <w:hyperlink r:id="rId386">
        <w:r w:rsidR="00521EA0" w:rsidRPr="00892A25">
          <w:rPr>
            <w:rFonts w:asciiTheme="majorHAnsi" w:hAnsiTheme="majorHAnsi" w:cstheme="majorHAnsi"/>
            <w:i/>
          </w:rPr>
          <w:t>J Gerontol Ser A</w:t>
        </w:r>
      </w:hyperlink>
      <w:hyperlink r:id="rId387">
        <w:r w:rsidR="00521EA0" w:rsidRPr="00892A25">
          <w:rPr>
            <w:rFonts w:asciiTheme="majorHAnsi" w:hAnsiTheme="majorHAnsi" w:cstheme="majorHAnsi"/>
          </w:rPr>
          <w:t>. 2003;58(10):M911-M916. doi:10.1093/gerona/58.10.M911</w:t>
        </w:r>
      </w:hyperlink>
    </w:p>
    <w:p w14:paraId="1A47CCDD"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388">
        <w:r w:rsidR="00521EA0" w:rsidRPr="00892A25">
          <w:rPr>
            <w:rFonts w:asciiTheme="majorHAnsi" w:hAnsiTheme="majorHAnsi" w:cstheme="majorHAnsi"/>
          </w:rPr>
          <w:t xml:space="preserve">21. </w:t>
        </w:r>
        <w:r w:rsidR="00521EA0" w:rsidRPr="00892A25">
          <w:rPr>
            <w:rFonts w:asciiTheme="majorHAnsi" w:hAnsiTheme="majorHAnsi" w:cstheme="majorHAnsi"/>
          </w:rPr>
          <w:tab/>
        </w:r>
      </w:hyperlink>
      <w:hyperlink r:id="rId389">
        <w:r w:rsidR="00521EA0" w:rsidRPr="00892A25">
          <w:rPr>
            <w:rFonts w:asciiTheme="majorHAnsi" w:eastAsia="Open Sans" w:hAnsiTheme="majorHAnsi" w:cstheme="majorHAnsi"/>
            <w:highlight w:val="white"/>
          </w:rPr>
          <w:t xml:space="preserve">Fleg, JL, Morrell, CH, Bos, AG, et al. </w:t>
        </w:r>
      </w:hyperlink>
      <w:hyperlink r:id="rId390">
        <w:r w:rsidR="00521EA0" w:rsidRPr="00892A25">
          <w:rPr>
            <w:rFonts w:asciiTheme="majorHAnsi" w:hAnsiTheme="majorHAnsi" w:cstheme="majorHAnsi"/>
          </w:rPr>
          <w:t xml:space="preserve">Accelerated </w:t>
        </w:r>
      </w:hyperlink>
      <w:hyperlink r:id="rId391">
        <w:r w:rsidR="00521EA0" w:rsidRPr="00892A25">
          <w:rPr>
            <w:rFonts w:asciiTheme="majorHAnsi" w:hAnsiTheme="majorHAnsi" w:cstheme="majorHAnsi"/>
          </w:rPr>
          <w:t>l</w:t>
        </w:r>
      </w:hyperlink>
      <w:hyperlink r:id="rId392">
        <w:r w:rsidR="00521EA0" w:rsidRPr="00892A25">
          <w:rPr>
            <w:rFonts w:asciiTheme="majorHAnsi" w:hAnsiTheme="majorHAnsi" w:cstheme="majorHAnsi"/>
          </w:rPr>
          <w:t xml:space="preserve">ongitudinal </w:t>
        </w:r>
      </w:hyperlink>
      <w:hyperlink r:id="rId393">
        <w:r w:rsidR="00521EA0" w:rsidRPr="00892A25">
          <w:rPr>
            <w:rFonts w:asciiTheme="majorHAnsi" w:hAnsiTheme="majorHAnsi" w:cstheme="majorHAnsi"/>
          </w:rPr>
          <w:t>d</w:t>
        </w:r>
      </w:hyperlink>
      <w:hyperlink r:id="rId394">
        <w:r w:rsidR="00521EA0" w:rsidRPr="00892A25">
          <w:rPr>
            <w:rFonts w:asciiTheme="majorHAnsi" w:hAnsiTheme="majorHAnsi" w:cstheme="majorHAnsi"/>
          </w:rPr>
          <w:t xml:space="preserve">ecline of </w:t>
        </w:r>
      </w:hyperlink>
      <w:hyperlink r:id="rId395">
        <w:r w:rsidR="00521EA0" w:rsidRPr="00892A25">
          <w:rPr>
            <w:rFonts w:asciiTheme="majorHAnsi" w:hAnsiTheme="majorHAnsi" w:cstheme="majorHAnsi"/>
          </w:rPr>
          <w:t>a</w:t>
        </w:r>
      </w:hyperlink>
      <w:hyperlink r:id="rId396">
        <w:r w:rsidR="00521EA0" w:rsidRPr="00892A25">
          <w:rPr>
            <w:rFonts w:asciiTheme="majorHAnsi" w:hAnsiTheme="majorHAnsi" w:cstheme="majorHAnsi"/>
          </w:rPr>
          <w:t xml:space="preserve">erobic </w:t>
        </w:r>
      </w:hyperlink>
      <w:hyperlink r:id="rId397">
        <w:r w:rsidR="00521EA0" w:rsidRPr="00892A25">
          <w:rPr>
            <w:rFonts w:asciiTheme="majorHAnsi" w:hAnsiTheme="majorHAnsi" w:cstheme="majorHAnsi"/>
          </w:rPr>
          <w:t>c</w:t>
        </w:r>
      </w:hyperlink>
      <w:hyperlink r:id="rId398">
        <w:r w:rsidR="00521EA0" w:rsidRPr="00892A25">
          <w:rPr>
            <w:rFonts w:asciiTheme="majorHAnsi" w:hAnsiTheme="majorHAnsi" w:cstheme="majorHAnsi"/>
          </w:rPr>
          <w:t xml:space="preserve">apacity in </w:t>
        </w:r>
      </w:hyperlink>
      <w:hyperlink r:id="rId399">
        <w:r w:rsidR="00521EA0" w:rsidRPr="00892A25">
          <w:rPr>
            <w:rFonts w:asciiTheme="majorHAnsi" w:hAnsiTheme="majorHAnsi" w:cstheme="majorHAnsi"/>
          </w:rPr>
          <w:t>h</w:t>
        </w:r>
      </w:hyperlink>
      <w:hyperlink r:id="rId400">
        <w:r w:rsidR="00521EA0" w:rsidRPr="00892A25">
          <w:rPr>
            <w:rFonts w:asciiTheme="majorHAnsi" w:hAnsiTheme="majorHAnsi" w:cstheme="majorHAnsi"/>
          </w:rPr>
          <w:t xml:space="preserve">ealthy </w:t>
        </w:r>
      </w:hyperlink>
      <w:hyperlink r:id="rId401">
        <w:r w:rsidR="00521EA0" w:rsidRPr="00892A25">
          <w:rPr>
            <w:rFonts w:asciiTheme="majorHAnsi" w:hAnsiTheme="majorHAnsi" w:cstheme="majorHAnsi"/>
          </w:rPr>
          <w:t>o</w:t>
        </w:r>
      </w:hyperlink>
      <w:hyperlink r:id="rId402">
        <w:r w:rsidR="00521EA0" w:rsidRPr="00892A25">
          <w:rPr>
            <w:rFonts w:asciiTheme="majorHAnsi" w:hAnsiTheme="majorHAnsi" w:cstheme="majorHAnsi"/>
          </w:rPr>
          <w:t xml:space="preserve">lder </w:t>
        </w:r>
      </w:hyperlink>
      <w:hyperlink r:id="rId403">
        <w:r w:rsidR="00521EA0" w:rsidRPr="00892A25">
          <w:rPr>
            <w:rFonts w:asciiTheme="majorHAnsi" w:hAnsiTheme="majorHAnsi" w:cstheme="majorHAnsi"/>
          </w:rPr>
          <w:t>a</w:t>
        </w:r>
      </w:hyperlink>
      <w:hyperlink r:id="rId404">
        <w:r w:rsidR="00521EA0" w:rsidRPr="00892A25">
          <w:rPr>
            <w:rFonts w:asciiTheme="majorHAnsi" w:hAnsiTheme="majorHAnsi" w:cstheme="majorHAnsi"/>
          </w:rPr>
          <w:t xml:space="preserve">dults. </w:t>
        </w:r>
      </w:hyperlink>
      <w:hyperlink r:id="rId405">
        <w:r w:rsidR="00521EA0" w:rsidRPr="00892A25">
          <w:rPr>
            <w:rFonts w:asciiTheme="majorHAnsi" w:eastAsia="Open Sans" w:hAnsiTheme="majorHAnsi" w:cstheme="majorHAnsi"/>
            <w:i/>
            <w:highlight w:val="white"/>
          </w:rPr>
          <w:t>Circulation (New York, NY)</w:t>
        </w:r>
      </w:hyperlink>
      <w:hyperlink r:id="rId406">
        <w:r w:rsidR="00521EA0" w:rsidRPr="00892A25">
          <w:rPr>
            <w:rFonts w:asciiTheme="majorHAnsi" w:eastAsia="Open Sans" w:hAnsiTheme="majorHAnsi" w:cstheme="majorHAnsi"/>
            <w:highlight w:val="white"/>
          </w:rPr>
          <w:t xml:space="preserve">. 2005;112(5):674-682. </w:t>
        </w:r>
      </w:hyperlink>
      <w:hyperlink r:id="rId407">
        <w:r w:rsidR="00521EA0" w:rsidRPr="00892A25">
          <w:rPr>
            <w:rFonts w:asciiTheme="majorHAnsi" w:hAnsiTheme="majorHAnsi" w:cstheme="majorHAnsi"/>
          </w:rPr>
          <w:t>doi:10.1161/CIRCULATIONAHA.105.545459</w:t>
        </w:r>
      </w:hyperlink>
    </w:p>
    <w:p w14:paraId="4F8AF627"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08">
        <w:r w:rsidR="00521EA0" w:rsidRPr="00892A25">
          <w:rPr>
            <w:rFonts w:asciiTheme="majorHAnsi" w:hAnsiTheme="majorHAnsi" w:cstheme="majorHAnsi"/>
          </w:rPr>
          <w:t xml:space="preserve">22. </w:t>
        </w:r>
        <w:r w:rsidR="00521EA0" w:rsidRPr="00892A25">
          <w:rPr>
            <w:rFonts w:asciiTheme="majorHAnsi" w:hAnsiTheme="majorHAnsi" w:cstheme="majorHAnsi"/>
          </w:rPr>
          <w:tab/>
          <w:t xml:space="preserve">Leslie W, Hankey C. Aging, </w:t>
        </w:r>
      </w:hyperlink>
      <w:hyperlink r:id="rId409">
        <w:r w:rsidR="00521EA0" w:rsidRPr="00892A25">
          <w:rPr>
            <w:rFonts w:asciiTheme="majorHAnsi" w:hAnsiTheme="majorHAnsi" w:cstheme="majorHAnsi"/>
          </w:rPr>
          <w:t>n</w:t>
        </w:r>
      </w:hyperlink>
      <w:hyperlink r:id="rId410">
        <w:r w:rsidR="00521EA0" w:rsidRPr="00892A25">
          <w:rPr>
            <w:rFonts w:asciiTheme="majorHAnsi" w:hAnsiTheme="majorHAnsi" w:cstheme="majorHAnsi"/>
          </w:rPr>
          <w:t xml:space="preserve">utritional </w:t>
        </w:r>
      </w:hyperlink>
      <w:hyperlink r:id="rId411">
        <w:r w:rsidR="00521EA0" w:rsidRPr="00892A25">
          <w:rPr>
            <w:rFonts w:asciiTheme="majorHAnsi" w:hAnsiTheme="majorHAnsi" w:cstheme="majorHAnsi"/>
          </w:rPr>
          <w:t>s</w:t>
        </w:r>
      </w:hyperlink>
      <w:hyperlink r:id="rId412">
        <w:r w:rsidR="00521EA0" w:rsidRPr="00892A25">
          <w:rPr>
            <w:rFonts w:asciiTheme="majorHAnsi" w:hAnsiTheme="majorHAnsi" w:cstheme="majorHAnsi"/>
          </w:rPr>
          <w:t xml:space="preserve">tatus and </w:t>
        </w:r>
      </w:hyperlink>
      <w:hyperlink r:id="rId413">
        <w:r w:rsidR="00521EA0" w:rsidRPr="00892A25">
          <w:rPr>
            <w:rFonts w:asciiTheme="majorHAnsi" w:hAnsiTheme="majorHAnsi" w:cstheme="majorHAnsi"/>
          </w:rPr>
          <w:t>h</w:t>
        </w:r>
      </w:hyperlink>
      <w:hyperlink r:id="rId414">
        <w:r w:rsidR="00521EA0" w:rsidRPr="00892A25">
          <w:rPr>
            <w:rFonts w:asciiTheme="majorHAnsi" w:hAnsiTheme="majorHAnsi" w:cstheme="majorHAnsi"/>
          </w:rPr>
          <w:t xml:space="preserve">ealth. </w:t>
        </w:r>
      </w:hyperlink>
      <w:hyperlink r:id="rId415">
        <w:r w:rsidR="00521EA0" w:rsidRPr="00892A25">
          <w:rPr>
            <w:rFonts w:asciiTheme="majorHAnsi" w:hAnsiTheme="majorHAnsi" w:cstheme="majorHAnsi"/>
            <w:i/>
          </w:rPr>
          <w:t>Healthcare</w:t>
        </w:r>
      </w:hyperlink>
      <w:hyperlink r:id="rId416">
        <w:r w:rsidR="00521EA0" w:rsidRPr="00892A25">
          <w:rPr>
            <w:rFonts w:asciiTheme="majorHAnsi" w:hAnsiTheme="majorHAnsi" w:cstheme="majorHAnsi"/>
          </w:rPr>
          <w:t>. 2015;3(3):648-658. doi:10.3390/healthcare3030648</w:t>
        </w:r>
      </w:hyperlink>
    </w:p>
    <w:p w14:paraId="21121508"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17">
        <w:r w:rsidR="00521EA0" w:rsidRPr="00892A25">
          <w:rPr>
            <w:rFonts w:asciiTheme="majorHAnsi" w:hAnsiTheme="majorHAnsi" w:cstheme="majorHAnsi"/>
          </w:rPr>
          <w:t xml:space="preserve">23. </w:t>
        </w:r>
        <w:r w:rsidR="00521EA0" w:rsidRPr="00892A25">
          <w:rPr>
            <w:rFonts w:asciiTheme="majorHAnsi" w:hAnsiTheme="majorHAnsi" w:cstheme="majorHAnsi"/>
          </w:rPr>
          <w:tab/>
          <w:t xml:space="preserve">Smith ML, Bergeron CD, Lachenmayr S, Eagle LA, Simon JR. A </w:t>
        </w:r>
      </w:hyperlink>
      <w:hyperlink r:id="rId418">
        <w:r w:rsidR="00521EA0" w:rsidRPr="00892A25">
          <w:rPr>
            <w:rFonts w:asciiTheme="majorHAnsi" w:hAnsiTheme="majorHAnsi" w:cstheme="majorHAnsi"/>
          </w:rPr>
          <w:t>b</w:t>
        </w:r>
      </w:hyperlink>
      <w:hyperlink r:id="rId419">
        <w:r w:rsidR="00521EA0" w:rsidRPr="00892A25">
          <w:rPr>
            <w:rFonts w:asciiTheme="majorHAnsi" w:hAnsiTheme="majorHAnsi" w:cstheme="majorHAnsi"/>
          </w:rPr>
          <w:t xml:space="preserve">rief </w:t>
        </w:r>
      </w:hyperlink>
      <w:hyperlink r:id="rId420">
        <w:r w:rsidR="00521EA0" w:rsidRPr="00892A25">
          <w:rPr>
            <w:rFonts w:asciiTheme="majorHAnsi" w:hAnsiTheme="majorHAnsi" w:cstheme="majorHAnsi"/>
          </w:rPr>
          <w:t>i</w:t>
        </w:r>
      </w:hyperlink>
      <w:hyperlink r:id="rId421">
        <w:r w:rsidR="00521EA0" w:rsidRPr="00892A25">
          <w:rPr>
            <w:rFonts w:asciiTheme="majorHAnsi" w:hAnsiTheme="majorHAnsi" w:cstheme="majorHAnsi"/>
          </w:rPr>
          <w:t xml:space="preserve">ntervention for </w:t>
        </w:r>
      </w:hyperlink>
      <w:hyperlink r:id="rId422">
        <w:r w:rsidR="00521EA0" w:rsidRPr="00892A25">
          <w:rPr>
            <w:rFonts w:asciiTheme="majorHAnsi" w:hAnsiTheme="majorHAnsi" w:cstheme="majorHAnsi"/>
          </w:rPr>
          <w:t>m</w:t>
        </w:r>
      </w:hyperlink>
      <w:hyperlink r:id="rId423">
        <w:r w:rsidR="00521EA0" w:rsidRPr="00892A25">
          <w:rPr>
            <w:rFonts w:asciiTheme="majorHAnsi" w:hAnsiTheme="majorHAnsi" w:cstheme="majorHAnsi"/>
          </w:rPr>
          <w:t xml:space="preserve">alnutrition among </w:t>
        </w:r>
      </w:hyperlink>
      <w:hyperlink r:id="rId424">
        <w:r w:rsidR="00521EA0" w:rsidRPr="00892A25">
          <w:rPr>
            <w:rFonts w:asciiTheme="majorHAnsi" w:hAnsiTheme="majorHAnsi" w:cstheme="majorHAnsi"/>
          </w:rPr>
          <w:t>o</w:t>
        </w:r>
      </w:hyperlink>
      <w:hyperlink r:id="rId425">
        <w:r w:rsidR="00521EA0" w:rsidRPr="00892A25">
          <w:rPr>
            <w:rFonts w:asciiTheme="majorHAnsi" w:hAnsiTheme="majorHAnsi" w:cstheme="majorHAnsi"/>
          </w:rPr>
          <w:t xml:space="preserve">lder </w:t>
        </w:r>
      </w:hyperlink>
      <w:hyperlink r:id="rId426">
        <w:r w:rsidR="00521EA0" w:rsidRPr="00892A25">
          <w:rPr>
            <w:rFonts w:asciiTheme="majorHAnsi" w:hAnsiTheme="majorHAnsi" w:cstheme="majorHAnsi"/>
          </w:rPr>
          <w:t>a</w:t>
        </w:r>
      </w:hyperlink>
      <w:hyperlink r:id="rId427">
        <w:r w:rsidR="00521EA0" w:rsidRPr="00892A25">
          <w:rPr>
            <w:rFonts w:asciiTheme="majorHAnsi" w:hAnsiTheme="majorHAnsi" w:cstheme="majorHAnsi"/>
          </w:rPr>
          <w:t xml:space="preserve">dults: Stepping </w:t>
        </w:r>
      </w:hyperlink>
      <w:hyperlink r:id="rId428">
        <w:r w:rsidR="00521EA0" w:rsidRPr="00892A25">
          <w:rPr>
            <w:rFonts w:asciiTheme="majorHAnsi" w:hAnsiTheme="majorHAnsi" w:cstheme="majorHAnsi"/>
          </w:rPr>
          <w:t>u</w:t>
        </w:r>
      </w:hyperlink>
      <w:hyperlink r:id="rId429">
        <w:r w:rsidR="00521EA0" w:rsidRPr="00892A25">
          <w:rPr>
            <w:rFonts w:asciiTheme="majorHAnsi" w:hAnsiTheme="majorHAnsi" w:cstheme="majorHAnsi"/>
          </w:rPr>
          <w:t xml:space="preserve">p </w:t>
        </w:r>
      </w:hyperlink>
      <w:hyperlink r:id="rId430">
        <w:r w:rsidR="00521EA0" w:rsidRPr="00892A25">
          <w:rPr>
            <w:rFonts w:asciiTheme="majorHAnsi" w:hAnsiTheme="majorHAnsi" w:cstheme="majorHAnsi"/>
          </w:rPr>
          <w:t>y</w:t>
        </w:r>
      </w:hyperlink>
      <w:hyperlink r:id="rId431">
        <w:r w:rsidR="00521EA0" w:rsidRPr="00892A25">
          <w:rPr>
            <w:rFonts w:asciiTheme="majorHAnsi" w:hAnsiTheme="majorHAnsi" w:cstheme="majorHAnsi"/>
          </w:rPr>
          <w:t xml:space="preserve">our </w:t>
        </w:r>
      </w:hyperlink>
      <w:hyperlink r:id="rId432">
        <w:r w:rsidR="00521EA0" w:rsidRPr="00892A25">
          <w:rPr>
            <w:rFonts w:asciiTheme="majorHAnsi" w:hAnsiTheme="majorHAnsi" w:cstheme="majorHAnsi"/>
          </w:rPr>
          <w:t>n</w:t>
        </w:r>
      </w:hyperlink>
      <w:hyperlink r:id="rId433">
        <w:r w:rsidR="00521EA0" w:rsidRPr="00892A25">
          <w:rPr>
            <w:rFonts w:asciiTheme="majorHAnsi" w:hAnsiTheme="majorHAnsi" w:cstheme="majorHAnsi"/>
          </w:rPr>
          <w:t xml:space="preserve">utrition. </w:t>
        </w:r>
      </w:hyperlink>
      <w:hyperlink r:id="rId434">
        <w:r w:rsidR="00521EA0" w:rsidRPr="00892A25">
          <w:rPr>
            <w:rFonts w:asciiTheme="majorHAnsi" w:hAnsiTheme="majorHAnsi" w:cstheme="majorHAnsi"/>
            <w:i/>
          </w:rPr>
          <w:t>Int J Environ Res Public Health</w:t>
        </w:r>
      </w:hyperlink>
      <w:hyperlink r:id="rId435">
        <w:r w:rsidR="00521EA0" w:rsidRPr="00892A25">
          <w:rPr>
            <w:rFonts w:asciiTheme="majorHAnsi" w:hAnsiTheme="majorHAnsi" w:cstheme="majorHAnsi"/>
          </w:rPr>
          <w:t>. 2020;17(10). doi:10.3390/ijerph17103590</w:t>
        </w:r>
      </w:hyperlink>
    </w:p>
    <w:p w14:paraId="4DBD85BC"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36">
        <w:r w:rsidR="00521EA0" w:rsidRPr="00892A25">
          <w:rPr>
            <w:rFonts w:asciiTheme="majorHAnsi" w:hAnsiTheme="majorHAnsi" w:cstheme="majorHAnsi"/>
          </w:rPr>
          <w:t xml:space="preserve">24. </w:t>
        </w:r>
        <w:r w:rsidR="00521EA0" w:rsidRPr="00892A25">
          <w:rPr>
            <w:rFonts w:asciiTheme="majorHAnsi" w:hAnsiTheme="majorHAnsi" w:cstheme="majorHAnsi"/>
          </w:rPr>
          <w:tab/>
          <w:t xml:space="preserve">Kenkmann A, Price GM, Bolton J, Hooper L. Health, wellbeing and nutritional status of older people living in UK care homes: </w:t>
        </w:r>
      </w:hyperlink>
      <w:hyperlink r:id="rId437">
        <w:r w:rsidR="00521EA0" w:rsidRPr="00892A25">
          <w:rPr>
            <w:rFonts w:asciiTheme="majorHAnsi" w:hAnsiTheme="majorHAnsi" w:cstheme="majorHAnsi"/>
          </w:rPr>
          <w:t>A</w:t>
        </w:r>
      </w:hyperlink>
      <w:hyperlink r:id="rId438">
        <w:r w:rsidR="00521EA0" w:rsidRPr="00892A25">
          <w:rPr>
            <w:rFonts w:asciiTheme="majorHAnsi" w:hAnsiTheme="majorHAnsi" w:cstheme="majorHAnsi"/>
          </w:rPr>
          <w:t xml:space="preserve">n exploratory evaluation of changes in food and drink provision. </w:t>
        </w:r>
      </w:hyperlink>
      <w:hyperlink r:id="rId439">
        <w:r w:rsidR="00521EA0" w:rsidRPr="00892A25">
          <w:rPr>
            <w:rFonts w:asciiTheme="majorHAnsi" w:hAnsiTheme="majorHAnsi" w:cstheme="majorHAnsi"/>
            <w:i/>
          </w:rPr>
          <w:t>BMC Geriatr</w:t>
        </w:r>
      </w:hyperlink>
      <w:hyperlink r:id="rId440">
        <w:r w:rsidR="00521EA0" w:rsidRPr="00892A25">
          <w:rPr>
            <w:rFonts w:asciiTheme="majorHAnsi" w:hAnsiTheme="majorHAnsi" w:cstheme="majorHAnsi"/>
          </w:rPr>
          <w:t>. 2010;10:28-28. doi:10.1186/1471-2318-10-28</w:t>
        </w:r>
      </w:hyperlink>
    </w:p>
    <w:p w14:paraId="7AC04F1E"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41">
        <w:r w:rsidR="00521EA0" w:rsidRPr="00892A25">
          <w:rPr>
            <w:rFonts w:asciiTheme="majorHAnsi" w:hAnsiTheme="majorHAnsi" w:cstheme="majorHAnsi"/>
          </w:rPr>
          <w:t xml:space="preserve">25. </w:t>
        </w:r>
        <w:r w:rsidR="00521EA0" w:rsidRPr="00892A25">
          <w:rPr>
            <w:rFonts w:asciiTheme="majorHAnsi" w:hAnsiTheme="majorHAnsi" w:cstheme="majorHAnsi"/>
          </w:rPr>
          <w:tab/>
          <w:t xml:space="preserve">Holder H. Malnutrition in the elderly: </w:t>
        </w:r>
      </w:hyperlink>
      <w:hyperlink r:id="rId442">
        <w:r w:rsidR="00521EA0" w:rsidRPr="00892A25">
          <w:rPr>
            <w:rFonts w:asciiTheme="majorHAnsi" w:hAnsiTheme="majorHAnsi" w:cstheme="majorHAnsi"/>
          </w:rPr>
          <w:t>A</w:t>
        </w:r>
      </w:hyperlink>
      <w:hyperlink r:id="rId443">
        <w:r w:rsidR="00521EA0" w:rsidRPr="00892A25">
          <w:rPr>
            <w:rFonts w:asciiTheme="majorHAnsi" w:hAnsiTheme="majorHAnsi" w:cstheme="majorHAnsi"/>
          </w:rPr>
          <w:t xml:space="preserve"> public health concern. </w:t>
        </w:r>
      </w:hyperlink>
      <w:hyperlink r:id="rId444">
        <w:r w:rsidR="00521EA0" w:rsidRPr="00892A25">
          <w:rPr>
            <w:rFonts w:asciiTheme="majorHAnsi" w:hAnsiTheme="majorHAnsi" w:cstheme="majorHAnsi"/>
            <w:i/>
          </w:rPr>
          <w:t>Br J Nurs</w:t>
        </w:r>
      </w:hyperlink>
      <w:hyperlink r:id="rId445">
        <w:r w:rsidR="00521EA0" w:rsidRPr="00892A25">
          <w:rPr>
            <w:rFonts w:asciiTheme="majorHAnsi" w:hAnsiTheme="majorHAnsi" w:cstheme="majorHAnsi"/>
          </w:rPr>
          <w:t>. 2020;29(2):118-119. doi:10.12968/bjon.2020.29.2.118</w:t>
        </w:r>
      </w:hyperlink>
    </w:p>
    <w:p w14:paraId="3EA8193A"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46">
        <w:r w:rsidR="00521EA0" w:rsidRPr="00892A25">
          <w:rPr>
            <w:rFonts w:asciiTheme="majorHAnsi" w:hAnsiTheme="majorHAnsi" w:cstheme="majorHAnsi"/>
          </w:rPr>
          <w:t xml:space="preserve">26. </w:t>
        </w:r>
        <w:r w:rsidR="00521EA0" w:rsidRPr="00892A25">
          <w:rPr>
            <w:rFonts w:asciiTheme="majorHAnsi" w:hAnsiTheme="majorHAnsi" w:cstheme="majorHAnsi"/>
          </w:rPr>
          <w:tab/>
          <w:t>US Department of Health and Huma</w:t>
        </w:r>
      </w:hyperlink>
      <w:hyperlink r:id="rId447">
        <w:r w:rsidR="00521EA0" w:rsidRPr="00892A25">
          <w:rPr>
            <w:rFonts w:asciiTheme="majorHAnsi" w:hAnsiTheme="majorHAnsi" w:cstheme="majorHAnsi"/>
          </w:rPr>
          <w:t xml:space="preserve">n Services. </w:t>
        </w:r>
      </w:hyperlink>
      <w:hyperlink r:id="rId448">
        <w:r w:rsidR="00521EA0" w:rsidRPr="00892A25">
          <w:rPr>
            <w:rFonts w:asciiTheme="majorHAnsi" w:hAnsiTheme="majorHAnsi" w:cstheme="majorHAnsi"/>
          </w:rPr>
          <w:t>Physical Activity Guidelines for Americans, 2nd edition.</w:t>
        </w:r>
      </w:hyperlink>
      <w:r w:rsidR="00521EA0" w:rsidRPr="00892A25">
        <w:rPr>
          <w:rFonts w:asciiTheme="majorHAnsi" w:eastAsia="Calibri" w:hAnsiTheme="majorHAnsi" w:cstheme="majorHAnsi"/>
        </w:rPr>
        <w:t xml:space="preserve"> Washington, DC: US Department of Health and Human Services; 2018. Accessed May 31, 2021. https://health.gov/sites/default/files/2019-09/Physical_Activity_Guidelines_2nd_edition.pdf</w:t>
      </w:r>
    </w:p>
    <w:p w14:paraId="51DC8C21"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49">
        <w:r w:rsidR="00521EA0" w:rsidRPr="00892A25">
          <w:rPr>
            <w:rFonts w:asciiTheme="majorHAnsi" w:hAnsiTheme="majorHAnsi" w:cstheme="majorHAnsi"/>
          </w:rPr>
          <w:t xml:space="preserve">27. </w:t>
        </w:r>
        <w:r w:rsidR="00521EA0" w:rsidRPr="00892A25">
          <w:rPr>
            <w:rFonts w:asciiTheme="majorHAnsi" w:hAnsiTheme="majorHAnsi" w:cstheme="majorHAnsi"/>
          </w:rPr>
          <w:tab/>
          <w:t xml:space="preserve">Nocon M, Hiemann T, Müller-Riemenschneider F, Thalau F, Roll S, Willich SN. Association of physical activity with all-cause and cardiovascular mortality: </w:t>
        </w:r>
      </w:hyperlink>
      <w:hyperlink r:id="rId450">
        <w:r w:rsidR="00521EA0" w:rsidRPr="00892A25">
          <w:rPr>
            <w:rFonts w:asciiTheme="majorHAnsi" w:hAnsiTheme="majorHAnsi" w:cstheme="majorHAnsi"/>
          </w:rPr>
          <w:t>A</w:t>
        </w:r>
      </w:hyperlink>
      <w:hyperlink r:id="rId451">
        <w:r w:rsidR="00521EA0" w:rsidRPr="00892A25">
          <w:rPr>
            <w:rFonts w:asciiTheme="majorHAnsi" w:hAnsiTheme="majorHAnsi" w:cstheme="majorHAnsi"/>
          </w:rPr>
          <w:t xml:space="preserve"> systematic review and meta-analysis. </w:t>
        </w:r>
      </w:hyperlink>
      <w:hyperlink r:id="rId452">
        <w:r w:rsidR="00521EA0" w:rsidRPr="00892A25">
          <w:rPr>
            <w:rFonts w:asciiTheme="majorHAnsi" w:hAnsiTheme="majorHAnsi" w:cstheme="majorHAnsi"/>
            <w:i/>
          </w:rPr>
          <w:t>Eur J Cardiovasc Prev Rehabil</w:t>
        </w:r>
      </w:hyperlink>
      <w:hyperlink r:id="rId453">
        <w:r w:rsidR="00521EA0" w:rsidRPr="00892A25">
          <w:rPr>
            <w:rFonts w:asciiTheme="majorHAnsi" w:hAnsiTheme="majorHAnsi" w:cstheme="majorHAnsi"/>
          </w:rPr>
          <w:t>. 2008;15(3):239-246. doi:10.1097/HJR.0b013e3282f55e09</w:t>
        </w:r>
      </w:hyperlink>
    </w:p>
    <w:p w14:paraId="14F8A176"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54">
        <w:r w:rsidR="00521EA0" w:rsidRPr="00892A25">
          <w:rPr>
            <w:rFonts w:asciiTheme="majorHAnsi" w:hAnsiTheme="majorHAnsi" w:cstheme="majorHAnsi"/>
          </w:rPr>
          <w:t xml:space="preserve">28. </w:t>
        </w:r>
        <w:r w:rsidR="00521EA0" w:rsidRPr="00892A25">
          <w:rPr>
            <w:rFonts w:asciiTheme="majorHAnsi" w:hAnsiTheme="majorHAnsi" w:cstheme="majorHAnsi"/>
          </w:rPr>
          <w:tab/>
        </w:r>
      </w:hyperlink>
      <w:hyperlink r:id="rId455">
        <w:r w:rsidR="00521EA0" w:rsidRPr="00892A25">
          <w:rPr>
            <w:rFonts w:asciiTheme="majorHAnsi" w:eastAsia="Open Sans" w:hAnsiTheme="majorHAnsi" w:cstheme="majorHAnsi"/>
            <w:highlight w:val="white"/>
          </w:rPr>
          <w:t xml:space="preserve">Samitz G, Egger M, Zwahlen M. </w:t>
        </w:r>
      </w:hyperlink>
      <w:hyperlink r:id="rId456">
        <w:r w:rsidR="00521EA0" w:rsidRPr="00892A25">
          <w:rPr>
            <w:rFonts w:asciiTheme="majorHAnsi" w:hAnsiTheme="majorHAnsi" w:cstheme="majorHAnsi"/>
          </w:rPr>
          <w:t>Domains of physical activity and all-cause mortality: systematic review and dose–response meta-analysis of cohort studies</w:t>
        </w:r>
      </w:hyperlink>
      <w:hyperlink r:id="rId457">
        <w:r w:rsidR="00521EA0" w:rsidRPr="00892A25">
          <w:rPr>
            <w:rFonts w:asciiTheme="majorHAnsi" w:hAnsiTheme="majorHAnsi" w:cstheme="majorHAnsi"/>
          </w:rPr>
          <w:t>.</w:t>
        </w:r>
      </w:hyperlink>
      <w:hyperlink r:id="rId458">
        <w:r w:rsidR="00521EA0" w:rsidRPr="00892A25">
          <w:rPr>
            <w:rFonts w:asciiTheme="majorHAnsi" w:hAnsiTheme="majorHAnsi" w:cstheme="majorHAnsi"/>
          </w:rPr>
          <w:t xml:space="preserve"> </w:t>
        </w:r>
      </w:hyperlink>
      <w:hyperlink r:id="rId459">
        <w:r w:rsidR="00521EA0" w:rsidRPr="00892A25">
          <w:rPr>
            <w:rFonts w:asciiTheme="majorHAnsi" w:hAnsiTheme="majorHAnsi" w:cstheme="majorHAnsi"/>
            <w:i/>
          </w:rPr>
          <w:t>International Journal of Epidemiology</w:t>
        </w:r>
      </w:hyperlink>
      <w:hyperlink r:id="rId460">
        <w:r w:rsidR="00521EA0" w:rsidRPr="00892A25">
          <w:rPr>
            <w:rFonts w:asciiTheme="majorHAnsi" w:hAnsiTheme="majorHAnsi" w:cstheme="majorHAnsi"/>
            <w:i/>
          </w:rPr>
          <w:t>.</w:t>
        </w:r>
      </w:hyperlink>
      <w:hyperlink r:id="rId461">
        <w:r w:rsidR="00521EA0" w:rsidRPr="00892A25">
          <w:rPr>
            <w:rFonts w:asciiTheme="majorHAnsi" w:hAnsiTheme="majorHAnsi" w:cstheme="majorHAnsi"/>
          </w:rPr>
          <w:t xml:space="preserve"> </w:t>
        </w:r>
      </w:hyperlink>
      <w:r w:rsidR="00521EA0" w:rsidRPr="00892A25">
        <w:rPr>
          <w:rFonts w:asciiTheme="majorHAnsi" w:eastAsia="Open Sans" w:hAnsiTheme="majorHAnsi" w:cstheme="majorHAnsi"/>
          <w:highlight w:val="white"/>
        </w:rPr>
        <w:t>2011;40(5):1382-1400. doi:10.1093/ije/dyr112</w:t>
      </w:r>
    </w:p>
    <w:p w14:paraId="2156ECAF"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62">
        <w:r w:rsidR="00521EA0" w:rsidRPr="00892A25">
          <w:rPr>
            <w:rFonts w:asciiTheme="majorHAnsi" w:hAnsiTheme="majorHAnsi" w:cstheme="majorHAnsi"/>
          </w:rPr>
          <w:t xml:space="preserve">29. </w:t>
        </w:r>
        <w:r w:rsidR="00521EA0" w:rsidRPr="00892A25">
          <w:rPr>
            <w:rFonts w:asciiTheme="majorHAnsi" w:hAnsiTheme="majorHAnsi" w:cstheme="majorHAnsi"/>
          </w:rPr>
          <w:tab/>
          <w:t xml:space="preserve">Löllgen, H, Böckenhoff, A, Knapp, G. Physical </w:t>
        </w:r>
      </w:hyperlink>
      <w:hyperlink r:id="rId463">
        <w:r w:rsidR="00521EA0" w:rsidRPr="00892A25">
          <w:rPr>
            <w:rFonts w:asciiTheme="majorHAnsi" w:hAnsiTheme="majorHAnsi" w:cstheme="majorHAnsi"/>
          </w:rPr>
          <w:t>a</w:t>
        </w:r>
      </w:hyperlink>
      <w:hyperlink r:id="rId464">
        <w:r w:rsidR="00521EA0" w:rsidRPr="00892A25">
          <w:rPr>
            <w:rFonts w:asciiTheme="majorHAnsi" w:hAnsiTheme="majorHAnsi" w:cstheme="majorHAnsi"/>
          </w:rPr>
          <w:t xml:space="preserve">ctivity and </w:t>
        </w:r>
      </w:hyperlink>
      <w:hyperlink r:id="rId465">
        <w:r w:rsidR="00521EA0" w:rsidRPr="00892A25">
          <w:rPr>
            <w:rFonts w:asciiTheme="majorHAnsi" w:hAnsiTheme="majorHAnsi" w:cstheme="majorHAnsi"/>
          </w:rPr>
          <w:t>a</w:t>
        </w:r>
      </w:hyperlink>
      <w:hyperlink r:id="rId466">
        <w:r w:rsidR="00521EA0" w:rsidRPr="00892A25">
          <w:rPr>
            <w:rFonts w:asciiTheme="majorHAnsi" w:hAnsiTheme="majorHAnsi" w:cstheme="majorHAnsi"/>
          </w:rPr>
          <w:t xml:space="preserve">ll-cause </w:t>
        </w:r>
      </w:hyperlink>
      <w:hyperlink r:id="rId467">
        <w:r w:rsidR="00521EA0" w:rsidRPr="00892A25">
          <w:rPr>
            <w:rFonts w:asciiTheme="majorHAnsi" w:hAnsiTheme="majorHAnsi" w:cstheme="majorHAnsi"/>
          </w:rPr>
          <w:t>m</w:t>
        </w:r>
      </w:hyperlink>
      <w:hyperlink r:id="rId468">
        <w:r w:rsidR="00521EA0" w:rsidRPr="00892A25">
          <w:rPr>
            <w:rFonts w:asciiTheme="majorHAnsi" w:hAnsiTheme="majorHAnsi" w:cstheme="majorHAnsi"/>
          </w:rPr>
          <w:t xml:space="preserve">ortality: An </w:t>
        </w:r>
      </w:hyperlink>
      <w:hyperlink r:id="rId469">
        <w:r w:rsidR="00521EA0" w:rsidRPr="00892A25">
          <w:rPr>
            <w:rFonts w:asciiTheme="majorHAnsi" w:hAnsiTheme="majorHAnsi" w:cstheme="majorHAnsi"/>
          </w:rPr>
          <w:t>u</w:t>
        </w:r>
      </w:hyperlink>
      <w:hyperlink r:id="rId470">
        <w:r w:rsidR="00521EA0" w:rsidRPr="00892A25">
          <w:rPr>
            <w:rFonts w:asciiTheme="majorHAnsi" w:hAnsiTheme="majorHAnsi" w:cstheme="majorHAnsi"/>
          </w:rPr>
          <w:t xml:space="preserve">pdated </w:t>
        </w:r>
      </w:hyperlink>
      <w:hyperlink r:id="rId471">
        <w:r w:rsidR="00521EA0" w:rsidRPr="00892A25">
          <w:rPr>
            <w:rFonts w:asciiTheme="majorHAnsi" w:hAnsiTheme="majorHAnsi" w:cstheme="majorHAnsi"/>
          </w:rPr>
          <w:t>m</w:t>
        </w:r>
      </w:hyperlink>
      <w:hyperlink r:id="rId472">
        <w:r w:rsidR="00521EA0" w:rsidRPr="00892A25">
          <w:rPr>
            <w:rFonts w:asciiTheme="majorHAnsi" w:hAnsiTheme="majorHAnsi" w:cstheme="majorHAnsi"/>
          </w:rPr>
          <w:t xml:space="preserve">eta-analysis with </w:t>
        </w:r>
      </w:hyperlink>
      <w:hyperlink r:id="rId473">
        <w:r w:rsidR="00521EA0" w:rsidRPr="00892A25">
          <w:rPr>
            <w:rFonts w:asciiTheme="majorHAnsi" w:hAnsiTheme="majorHAnsi" w:cstheme="majorHAnsi"/>
          </w:rPr>
          <w:t>d</w:t>
        </w:r>
      </w:hyperlink>
      <w:hyperlink r:id="rId474">
        <w:r w:rsidR="00521EA0" w:rsidRPr="00892A25">
          <w:rPr>
            <w:rFonts w:asciiTheme="majorHAnsi" w:hAnsiTheme="majorHAnsi" w:cstheme="majorHAnsi"/>
          </w:rPr>
          <w:t xml:space="preserve">ifferent </w:t>
        </w:r>
      </w:hyperlink>
      <w:hyperlink r:id="rId475">
        <w:r w:rsidR="00521EA0" w:rsidRPr="00892A25">
          <w:rPr>
            <w:rFonts w:asciiTheme="majorHAnsi" w:hAnsiTheme="majorHAnsi" w:cstheme="majorHAnsi"/>
          </w:rPr>
          <w:t>i</w:t>
        </w:r>
      </w:hyperlink>
      <w:hyperlink r:id="rId476">
        <w:r w:rsidR="00521EA0" w:rsidRPr="00892A25">
          <w:rPr>
            <w:rFonts w:asciiTheme="majorHAnsi" w:hAnsiTheme="majorHAnsi" w:cstheme="majorHAnsi"/>
          </w:rPr>
          <w:t xml:space="preserve">ntensity </w:t>
        </w:r>
      </w:hyperlink>
      <w:hyperlink r:id="rId477">
        <w:r w:rsidR="00521EA0" w:rsidRPr="00892A25">
          <w:rPr>
            <w:rFonts w:asciiTheme="majorHAnsi" w:hAnsiTheme="majorHAnsi" w:cstheme="majorHAnsi"/>
          </w:rPr>
          <w:t>c</w:t>
        </w:r>
      </w:hyperlink>
      <w:hyperlink r:id="rId478">
        <w:r w:rsidR="00521EA0" w:rsidRPr="00892A25">
          <w:rPr>
            <w:rFonts w:asciiTheme="majorHAnsi" w:hAnsiTheme="majorHAnsi" w:cstheme="majorHAnsi"/>
          </w:rPr>
          <w:t xml:space="preserve">ategories. </w:t>
        </w:r>
      </w:hyperlink>
      <w:hyperlink r:id="rId479">
        <w:r w:rsidR="00521EA0" w:rsidRPr="00892A25">
          <w:rPr>
            <w:rFonts w:asciiTheme="majorHAnsi" w:hAnsiTheme="majorHAnsi" w:cstheme="majorHAnsi"/>
            <w:i/>
          </w:rPr>
          <w:t>Int J Sports Med</w:t>
        </w:r>
      </w:hyperlink>
      <w:hyperlink r:id="rId480">
        <w:r w:rsidR="00521EA0" w:rsidRPr="00892A25">
          <w:rPr>
            <w:rFonts w:asciiTheme="majorHAnsi" w:hAnsiTheme="majorHAnsi" w:cstheme="majorHAnsi"/>
          </w:rPr>
          <w:t>. 2009;30(3):213-224.</w:t>
        </w:r>
      </w:hyperlink>
      <w:r w:rsidR="00521EA0" w:rsidRPr="00892A25">
        <w:rPr>
          <w:rFonts w:asciiTheme="majorHAnsi" w:eastAsia="Calibri" w:hAnsiTheme="majorHAnsi" w:cstheme="majorHAnsi"/>
        </w:rPr>
        <w:t xml:space="preserve"> </w:t>
      </w:r>
      <w:r w:rsidR="00521EA0" w:rsidRPr="00892A25">
        <w:rPr>
          <w:rFonts w:asciiTheme="majorHAnsi" w:eastAsia="Open Sans" w:hAnsiTheme="majorHAnsi" w:cstheme="majorHAnsi"/>
          <w:highlight w:val="white"/>
        </w:rPr>
        <w:t>doi:10.1055/s-0028-1128150</w:t>
      </w:r>
    </w:p>
    <w:p w14:paraId="1EC2AD9F"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81">
        <w:r w:rsidR="00521EA0" w:rsidRPr="00892A25">
          <w:rPr>
            <w:rFonts w:asciiTheme="majorHAnsi" w:hAnsiTheme="majorHAnsi" w:cstheme="majorHAnsi"/>
          </w:rPr>
          <w:t xml:space="preserve">30. </w:t>
        </w:r>
        <w:r w:rsidR="00521EA0" w:rsidRPr="00892A25">
          <w:rPr>
            <w:rFonts w:asciiTheme="majorHAnsi" w:hAnsiTheme="majorHAnsi" w:cstheme="majorHAnsi"/>
          </w:rPr>
          <w:tab/>
          <w:t xml:space="preserve">Gremeaux V, Gayda M, Lepers R, Sosner P, Juneau M, Nigam A. Exercise and longevity. </w:t>
        </w:r>
      </w:hyperlink>
      <w:hyperlink r:id="rId482">
        <w:r w:rsidR="00521EA0" w:rsidRPr="00892A25">
          <w:rPr>
            <w:rFonts w:asciiTheme="majorHAnsi" w:hAnsiTheme="majorHAnsi" w:cstheme="majorHAnsi"/>
            <w:i/>
          </w:rPr>
          <w:t>Maturitas</w:t>
        </w:r>
      </w:hyperlink>
      <w:hyperlink r:id="rId483">
        <w:r w:rsidR="00521EA0" w:rsidRPr="00892A25">
          <w:rPr>
            <w:rFonts w:asciiTheme="majorHAnsi" w:hAnsiTheme="majorHAnsi" w:cstheme="majorHAnsi"/>
          </w:rPr>
          <w:t>. 2012;73(4):312-317. doi:https://doi.org/10.1016/j.maturitas.2012.09.012</w:t>
        </w:r>
      </w:hyperlink>
    </w:p>
    <w:p w14:paraId="2D8B8182"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84">
        <w:r w:rsidR="00521EA0" w:rsidRPr="00892A25">
          <w:rPr>
            <w:rFonts w:asciiTheme="majorHAnsi" w:hAnsiTheme="majorHAnsi" w:cstheme="majorHAnsi"/>
          </w:rPr>
          <w:t xml:space="preserve">31. </w:t>
        </w:r>
        <w:r w:rsidR="00521EA0" w:rsidRPr="00892A25">
          <w:rPr>
            <w:rFonts w:asciiTheme="majorHAnsi" w:hAnsiTheme="majorHAnsi" w:cstheme="majorHAnsi"/>
          </w:rPr>
          <w:tab/>
          <w:t>Penninx B</w:t>
        </w:r>
      </w:hyperlink>
      <w:hyperlink r:id="rId485">
        <w:r w:rsidR="00521EA0" w:rsidRPr="00892A25">
          <w:rPr>
            <w:rFonts w:asciiTheme="majorHAnsi" w:hAnsiTheme="majorHAnsi" w:cstheme="majorHAnsi"/>
          </w:rPr>
          <w:t xml:space="preserve">WJH, Messier </w:t>
        </w:r>
      </w:hyperlink>
      <w:hyperlink r:id="rId486">
        <w:r w:rsidR="00521EA0" w:rsidRPr="00892A25">
          <w:rPr>
            <w:rFonts w:asciiTheme="majorHAnsi" w:hAnsiTheme="majorHAnsi" w:cstheme="majorHAnsi"/>
          </w:rPr>
          <w:t>S</w:t>
        </w:r>
      </w:hyperlink>
      <w:hyperlink r:id="rId487">
        <w:r w:rsidR="00521EA0" w:rsidRPr="00892A25">
          <w:rPr>
            <w:rFonts w:asciiTheme="majorHAnsi" w:hAnsiTheme="majorHAnsi" w:cstheme="majorHAnsi"/>
          </w:rPr>
          <w:t>P</w:t>
        </w:r>
      </w:hyperlink>
      <w:hyperlink r:id="rId488">
        <w:r w:rsidR="00521EA0" w:rsidRPr="00892A25">
          <w:rPr>
            <w:rFonts w:asciiTheme="majorHAnsi" w:hAnsiTheme="majorHAnsi" w:cstheme="majorHAnsi"/>
          </w:rPr>
          <w:t xml:space="preserve">, </w:t>
        </w:r>
      </w:hyperlink>
      <w:hyperlink r:id="rId489">
        <w:r w:rsidR="00521EA0" w:rsidRPr="00892A25">
          <w:rPr>
            <w:rFonts w:asciiTheme="majorHAnsi" w:hAnsiTheme="majorHAnsi" w:cstheme="majorHAnsi"/>
          </w:rPr>
          <w:t xml:space="preserve">Rejeski </w:t>
        </w:r>
      </w:hyperlink>
      <w:hyperlink r:id="rId490">
        <w:r w:rsidR="00521EA0" w:rsidRPr="00892A25">
          <w:rPr>
            <w:rFonts w:asciiTheme="majorHAnsi" w:hAnsiTheme="majorHAnsi" w:cstheme="majorHAnsi"/>
          </w:rPr>
          <w:t>WJ</w:t>
        </w:r>
      </w:hyperlink>
      <w:hyperlink r:id="rId491">
        <w:r w:rsidR="00521EA0" w:rsidRPr="00892A25">
          <w:rPr>
            <w:rFonts w:asciiTheme="majorHAnsi" w:hAnsiTheme="majorHAnsi" w:cstheme="majorHAnsi"/>
          </w:rPr>
          <w:t xml:space="preserve">, et al. </w:t>
        </w:r>
      </w:hyperlink>
      <w:hyperlink r:id="rId492">
        <w:r w:rsidR="00521EA0" w:rsidRPr="00892A25">
          <w:rPr>
            <w:rFonts w:asciiTheme="majorHAnsi" w:hAnsiTheme="majorHAnsi" w:cstheme="majorHAnsi"/>
          </w:rPr>
          <w:t xml:space="preserve">Physical exercise and the prevention of disability in activities of daily living in older persons with osteoarthritis. </w:t>
        </w:r>
      </w:hyperlink>
      <w:hyperlink r:id="rId493">
        <w:r w:rsidR="00521EA0" w:rsidRPr="00892A25">
          <w:rPr>
            <w:rFonts w:asciiTheme="majorHAnsi" w:hAnsiTheme="majorHAnsi" w:cstheme="majorHAnsi"/>
            <w:i/>
          </w:rPr>
          <w:t>Arch Intern Med</w:t>
        </w:r>
      </w:hyperlink>
      <w:hyperlink r:id="rId494">
        <w:r w:rsidR="00521EA0" w:rsidRPr="00892A25">
          <w:rPr>
            <w:rFonts w:asciiTheme="majorHAnsi" w:hAnsiTheme="majorHAnsi" w:cstheme="majorHAnsi"/>
          </w:rPr>
          <w:t xml:space="preserve">. </w:t>
        </w:r>
        <w:r w:rsidR="00521EA0" w:rsidRPr="00892A25">
          <w:rPr>
            <w:rFonts w:asciiTheme="majorHAnsi" w:hAnsiTheme="majorHAnsi" w:cstheme="majorHAnsi"/>
          </w:rPr>
          <w:lastRenderedPageBreak/>
          <w:t>2001;161(19):2309-2316. doi:10.1001/archinte.161.19.2309</w:t>
        </w:r>
      </w:hyperlink>
    </w:p>
    <w:p w14:paraId="5BF41C69"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495">
        <w:r w:rsidR="00521EA0" w:rsidRPr="00892A25">
          <w:rPr>
            <w:rFonts w:asciiTheme="majorHAnsi" w:hAnsiTheme="majorHAnsi" w:cstheme="majorHAnsi"/>
          </w:rPr>
          <w:t xml:space="preserve">32. </w:t>
        </w:r>
        <w:r w:rsidR="00521EA0" w:rsidRPr="00892A25">
          <w:rPr>
            <w:rFonts w:asciiTheme="majorHAnsi" w:hAnsiTheme="majorHAnsi" w:cstheme="majorHAnsi"/>
          </w:rPr>
          <w:tab/>
          <w:t xml:space="preserve">Edemekong PF, Bomgaars DL, Sukumaran S, Levy SB. Activities of </w:t>
        </w:r>
      </w:hyperlink>
      <w:hyperlink r:id="rId496">
        <w:r w:rsidR="00521EA0" w:rsidRPr="00892A25">
          <w:rPr>
            <w:rFonts w:asciiTheme="majorHAnsi" w:hAnsiTheme="majorHAnsi" w:cstheme="majorHAnsi"/>
          </w:rPr>
          <w:t>d</w:t>
        </w:r>
      </w:hyperlink>
      <w:hyperlink r:id="rId497">
        <w:r w:rsidR="00521EA0" w:rsidRPr="00892A25">
          <w:rPr>
            <w:rFonts w:asciiTheme="majorHAnsi" w:hAnsiTheme="majorHAnsi" w:cstheme="majorHAnsi"/>
          </w:rPr>
          <w:t xml:space="preserve">aily </w:t>
        </w:r>
      </w:hyperlink>
      <w:hyperlink r:id="rId498">
        <w:r w:rsidR="00521EA0" w:rsidRPr="00892A25">
          <w:rPr>
            <w:rFonts w:asciiTheme="majorHAnsi" w:hAnsiTheme="majorHAnsi" w:cstheme="majorHAnsi"/>
          </w:rPr>
          <w:t>l</w:t>
        </w:r>
      </w:hyperlink>
      <w:hyperlink r:id="rId499">
        <w:r w:rsidR="00521EA0" w:rsidRPr="00892A25">
          <w:rPr>
            <w:rFonts w:asciiTheme="majorHAnsi" w:hAnsiTheme="majorHAnsi" w:cstheme="majorHAnsi"/>
          </w:rPr>
          <w:t xml:space="preserve">iving. </w:t>
        </w:r>
      </w:hyperlink>
      <w:hyperlink r:id="rId500">
        <w:r w:rsidR="00521EA0" w:rsidRPr="00892A25">
          <w:rPr>
            <w:rFonts w:asciiTheme="majorHAnsi" w:hAnsiTheme="majorHAnsi" w:cstheme="majorHAnsi"/>
            <w:i/>
          </w:rPr>
          <w:t>StatPearls</w:t>
        </w:r>
      </w:hyperlink>
      <w:hyperlink r:id="rId501">
        <w:r w:rsidR="00521EA0" w:rsidRPr="00892A25">
          <w:rPr>
            <w:rFonts w:asciiTheme="majorHAnsi" w:hAnsiTheme="majorHAnsi" w:cstheme="majorHAnsi"/>
          </w:rPr>
          <w:t>. StatPearls Publishing</w:t>
        </w:r>
      </w:hyperlink>
      <w:hyperlink r:id="rId502">
        <w:r w:rsidR="00521EA0" w:rsidRPr="00892A25">
          <w:rPr>
            <w:rFonts w:asciiTheme="majorHAnsi" w:hAnsiTheme="majorHAnsi" w:cstheme="majorHAnsi"/>
          </w:rPr>
          <w:t>: Last updated June 26,2020.</w:t>
        </w:r>
      </w:hyperlink>
      <w:hyperlink r:id="rId503">
        <w:r w:rsidR="00521EA0" w:rsidRPr="00892A25">
          <w:rPr>
            <w:rFonts w:asciiTheme="majorHAnsi" w:hAnsiTheme="majorHAnsi" w:cstheme="majorHAnsi"/>
          </w:rPr>
          <w:t xml:space="preserve"> Accessed </w:t>
        </w:r>
      </w:hyperlink>
      <w:hyperlink r:id="rId504">
        <w:r w:rsidR="00521EA0" w:rsidRPr="00892A25">
          <w:rPr>
            <w:rFonts w:asciiTheme="majorHAnsi" w:hAnsiTheme="majorHAnsi" w:cstheme="majorHAnsi"/>
          </w:rPr>
          <w:t>May 31</w:t>
        </w:r>
      </w:hyperlink>
      <w:hyperlink r:id="rId505">
        <w:r w:rsidR="00521EA0" w:rsidRPr="00892A25">
          <w:rPr>
            <w:rFonts w:asciiTheme="majorHAnsi" w:hAnsiTheme="majorHAnsi" w:cstheme="majorHAnsi"/>
          </w:rPr>
          <w:t>, 2021. http://www.ncbi.nlm.nih.gov/books/NBK470404/</w:t>
        </w:r>
      </w:hyperlink>
    </w:p>
    <w:p w14:paraId="3EF2CD39"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06">
        <w:r w:rsidR="00521EA0" w:rsidRPr="00892A25">
          <w:rPr>
            <w:rFonts w:asciiTheme="majorHAnsi" w:hAnsiTheme="majorHAnsi" w:cstheme="majorHAnsi"/>
          </w:rPr>
          <w:t xml:space="preserve">33. </w:t>
        </w:r>
        <w:r w:rsidR="00521EA0" w:rsidRPr="00892A25">
          <w:rPr>
            <w:rFonts w:asciiTheme="majorHAnsi" w:hAnsiTheme="majorHAnsi" w:cstheme="majorHAnsi"/>
          </w:rPr>
          <w:tab/>
        </w:r>
        <w:r w:rsidR="00521EA0" w:rsidRPr="00892A25">
          <w:rPr>
            <w:rFonts w:asciiTheme="majorHAnsi" w:hAnsiTheme="majorHAnsi" w:cstheme="majorHAnsi"/>
          </w:rPr>
          <w:t xml:space="preserve">Fried LP, Tangen CM, Walston J, et al. Frailty in </w:t>
        </w:r>
      </w:hyperlink>
      <w:hyperlink r:id="rId507">
        <w:r w:rsidR="00521EA0" w:rsidRPr="00892A25">
          <w:rPr>
            <w:rFonts w:asciiTheme="majorHAnsi" w:hAnsiTheme="majorHAnsi" w:cstheme="majorHAnsi"/>
          </w:rPr>
          <w:t>o</w:t>
        </w:r>
      </w:hyperlink>
      <w:hyperlink r:id="rId508">
        <w:r w:rsidR="00521EA0" w:rsidRPr="00892A25">
          <w:rPr>
            <w:rFonts w:asciiTheme="majorHAnsi" w:hAnsiTheme="majorHAnsi" w:cstheme="majorHAnsi"/>
          </w:rPr>
          <w:t xml:space="preserve">lder </w:t>
        </w:r>
      </w:hyperlink>
      <w:hyperlink r:id="rId509">
        <w:r w:rsidR="00521EA0" w:rsidRPr="00892A25">
          <w:rPr>
            <w:rFonts w:asciiTheme="majorHAnsi" w:hAnsiTheme="majorHAnsi" w:cstheme="majorHAnsi"/>
          </w:rPr>
          <w:t>a</w:t>
        </w:r>
      </w:hyperlink>
      <w:hyperlink r:id="rId510">
        <w:r w:rsidR="00521EA0" w:rsidRPr="00892A25">
          <w:rPr>
            <w:rFonts w:asciiTheme="majorHAnsi" w:hAnsiTheme="majorHAnsi" w:cstheme="majorHAnsi"/>
          </w:rPr>
          <w:t xml:space="preserve">dults: Evidence for a </w:t>
        </w:r>
      </w:hyperlink>
      <w:hyperlink r:id="rId511">
        <w:r w:rsidR="00521EA0" w:rsidRPr="00892A25">
          <w:rPr>
            <w:rFonts w:asciiTheme="majorHAnsi" w:hAnsiTheme="majorHAnsi" w:cstheme="majorHAnsi"/>
          </w:rPr>
          <w:t>p</w:t>
        </w:r>
      </w:hyperlink>
      <w:hyperlink r:id="rId512">
        <w:r w:rsidR="00521EA0" w:rsidRPr="00892A25">
          <w:rPr>
            <w:rFonts w:asciiTheme="majorHAnsi" w:hAnsiTheme="majorHAnsi" w:cstheme="majorHAnsi"/>
          </w:rPr>
          <w:t xml:space="preserve">henotype. </w:t>
        </w:r>
      </w:hyperlink>
      <w:hyperlink r:id="rId513">
        <w:r w:rsidR="00521EA0" w:rsidRPr="00892A25">
          <w:rPr>
            <w:rFonts w:asciiTheme="majorHAnsi" w:hAnsiTheme="majorHAnsi" w:cstheme="majorHAnsi"/>
            <w:i/>
          </w:rPr>
          <w:t>J Gerontol Ser A</w:t>
        </w:r>
      </w:hyperlink>
      <w:hyperlink r:id="rId514">
        <w:r w:rsidR="00521EA0" w:rsidRPr="00892A25">
          <w:rPr>
            <w:rFonts w:asciiTheme="majorHAnsi" w:hAnsiTheme="majorHAnsi" w:cstheme="majorHAnsi"/>
          </w:rPr>
          <w:t>. 2001;56(3):M146-M157. doi:10.1093/gerona/56.3.M146</w:t>
        </w:r>
      </w:hyperlink>
    </w:p>
    <w:p w14:paraId="03B7DED3"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15">
        <w:r w:rsidR="00521EA0" w:rsidRPr="00892A25">
          <w:rPr>
            <w:rFonts w:asciiTheme="majorHAnsi" w:hAnsiTheme="majorHAnsi" w:cstheme="majorHAnsi"/>
          </w:rPr>
          <w:t xml:space="preserve">34. </w:t>
        </w:r>
        <w:r w:rsidR="00521EA0" w:rsidRPr="00892A25">
          <w:rPr>
            <w:rFonts w:asciiTheme="majorHAnsi" w:hAnsiTheme="majorHAnsi" w:cstheme="majorHAnsi"/>
          </w:rPr>
          <w:tab/>
          <w:t xml:space="preserve">McPhee JS, French DP, Jackson D, Nazroo J, Pendleton N, Degens H. Physical activity in older age: perspectives for healthy ageing and frailty. </w:t>
        </w:r>
      </w:hyperlink>
      <w:hyperlink r:id="rId516">
        <w:r w:rsidR="00521EA0" w:rsidRPr="00892A25">
          <w:rPr>
            <w:rFonts w:asciiTheme="majorHAnsi" w:hAnsiTheme="majorHAnsi" w:cstheme="majorHAnsi"/>
            <w:i/>
          </w:rPr>
          <w:t>Biogerontology</w:t>
        </w:r>
      </w:hyperlink>
      <w:hyperlink r:id="rId517">
        <w:r w:rsidR="00521EA0" w:rsidRPr="00892A25">
          <w:rPr>
            <w:rFonts w:asciiTheme="majorHAnsi" w:hAnsiTheme="majorHAnsi" w:cstheme="majorHAnsi"/>
          </w:rPr>
          <w:t>. 2016;17(3):567-580. doi:10.1007/s10522-016-9641-0</w:t>
        </w:r>
      </w:hyperlink>
    </w:p>
    <w:p w14:paraId="3FEBF355"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18">
        <w:r w:rsidR="00521EA0" w:rsidRPr="00892A25">
          <w:rPr>
            <w:rFonts w:asciiTheme="majorHAnsi" w:hAnsiTheme="majorHAnsi" w:cstheme="majorHAnsi"/>
          </w:rPr>
          <w:t xml:space="preserve">35. </w:t>
        </w:r>
        <w:r w:rsidR="00521EA0" w:rsidRPr="00892A25">
          <w:rPr>
            <w:rFonts w:asciiTheme="majorHAnsi" w:hAnsiTheme="majorHAnsi" w:cstheme="majorHAnsi"/>
          </w:rPr>
          <w:tab/>
          <w:t xml:space="preserve">Lee JS, Frongillo Jr. EA. Factors </w:t>
        </w:r>
      </w:hyperlink>
      <w:hyperlink r:id="rId519">
        <w:r w:rsidR="00521EA0" w:rsidRPr="00892A25">
          <w:rPr>
            <w:rFonts w:asciiTheme="majorHAnsi" w:hAnsiTheme="majorHAnsi" w:cstheme="majorHAnsi"/>
          </w:rPr>
          <w:t>a</w:t>
        </w:r>
      </w:hyperlink>
      <w:hyperlink r:id="rId520">
        <w:r w:rsidR="00521EA0" w:rsidRPr="00892A25">
          <w:rPr>
            <w:rFonts w:asciiTheme="majorHAnsi" w:hAnsiTheme="majorHAnsi" w:cstheme="majorHAnsi"/>
          </w:rPr>
          <w:t xml:space="preserve">ssociated </w:t>
        </w:r>
      </w:hyperlink>
      <w:hyperlink r:id="rId521">
        <w:r w:rsidR="00521EA0" w:rsidRPr="00892A25">
          <w:rPr>
            <w:rFonts w:asciiTheme="majorHAnsi" w:hAnsiTheme="majorHAnsi" w:cstheme="majorHAnsi"/>
          </w:rPr>
          <w:t>w</w:t>
        </w:r>
      </w:hyperlink>
      <w:hyperlink r:id="rId522">
        <w:r w:rsidR="00521EA0" w:rsidRPr="00892A25">
          <w:rPr>
            <w:rFonts w:asciiTheme="majorHAnsi" w:hAnsiTheme="majorHAnsi" w:cstheme="majorHAnsi"/>
          </w:rPr>
          <w:t xml:space="preserve">ith </w:t>
        </w:r>
      </w:hyperlink>
      <w:hyperlink r:id="rId523">
        <w:r w:rsidR="00521EA0" w:rsidRPr="00892A25">
          <w:rPr>
            <w:rFonts w:asciiTheme="majorHAnsi" w:hAnsiTheme="majorHAnsi" w:cstheme="majorHAnsi"/>
          </w:rPr>
          <w:t>f</w:t>
        </w:r>
      </w:hyperlink>
      <w:hyperlink r:id="rId524">
        <w:r w:rsidR="00521EA0" w:rsidRPr="00892A25">
          <w:rPr>
            <w:rFonts w:asciiTheme="majorHAnsi" w:hAnsiTheme="majorHAnsi" w:cstheme="majorHAnsi"/>
          </w:rPr>
          <w:t xml:space="preserve">ood </w:t>
        </w:r>
      </w:hyperlink>
      <w:hyperlink r:id="rId525">
        <w:r w:rsidR="00521EA0" w:rsidRPr="00892A25">
          <w:rPr>
            <w:rFonts w:asciiTheme="majorHAnsi" w:hAnsiTheme="majorHAnsi" w:cstheme="majorHAnsi"/>
          </w:rPr>
          <w:t>i</w:t>
        </w:r>
      </w:hyperlink>
      <w:hyperlink r:id="rId526">
        <w:r w:rsidR="00521EA0" w:rsidRPr="00892A25">
          <w:rPr>
            <w:rFonts w:asciiTheme="majorHAnsi" w:hAnsiTheme="majorHAnsi" w:cstheme="majorHAnsi"/>
          </w:rPr>
          <w:t xml:space="preserve">nsecurity </w:t>
        </w:r>
      </w:hyperlink>
      <w:hyperlink r:id="rId527">
        <w:r w:rsidR="00521EA0" w:rsidRPr="00892A25">
          <w:rPr>
            <w:rFonts w:asciiTheme="majorHAnsi" w:hAnsiTheme="majorHAnsi" w:cstheme="majorHAnsi"/>
          </w:rPr>
          <w:t>a</w:t>
        </w:r>
      </w:hyperlink>
      <w:hyperlink r:id="rId528">
        <w:r w:rsidR="00521EA0" w:rsidRPr="00892A25">
          <w:rPr>
            <w:rFonts w:asciiTheme="majorHAnsi" w:hAnsiTheme="majorHAnsi" w:cstheme="majorHAnsi"/>
          </w:rPr>
          <w:t xml:space="preserve">mong U.S. </w:t>
        </w:r>
      </w:hyperlink>
      <w:hyperlink r:id="rId529">
        <w:r w:rsidR="00521EA0" w:rsidRPr="00892A25">
          <w:rPr>
            <w:rFonts w:asciiTheme="majorHAnsi" w:hAnsiTheme="majorHAnsi" w:cstheme="majorHAnsi"/>
          </w:rPr>
          <w:t>e</w:t>
        </w:r>
      </w:hyperlink>
      <w:hyperlink r:id="rId530">
        <w:r w:rsidR="00521EA0" w:rsidRPr="00892A25">
          <w:rPr>
            <w:rFonts w:asciiTheme="majorHAnsi" w:hAnsiTheme="majorHAnsi" w:cstheme="majorHAnsi"/>
          </w:rPr>
          <w:t xml:space="preserve">lderly </w:t>
        </w:r>
      </w:hyperlink>
      <w:hyperlink r:id="rId531">
        <w:r w:rsidR="00521EA0" w:rsidRPr="00892A25">
          <w:rPr>
            <w:rFonts w:asciiTheme="majorHAnsi" w:hAnsiTheme="majorHAnsi" w:cstheme="majorHAnsi"/>
          </w:rPr>
          <w:t>p</w:t>
        </w:r>
      </w:hyperlink>
      <w:hyperlink r:id="rId532">
        <w:r w:rsidR="00521EA0" w:rsidRPr="00892A25">
          <w:rPr>
            <w:rFonts w:asciiTheme="majorHAnsi" w:hAnsiTheme="majorHAnsi" w:cstheme="majorHAnsi"/>
          </w:rPr>
          <w:t xml:space="preserve">ersons: Importance of </w:t>
        </w:r>
      </w:hyperlink>
      <w:hyperlink r:id="rId533">
        <w:r w:rsidR="00521EA0" w:rsidRPr="00892A25">
          <w:rPr>
            <w:rFonts w:asciiTheme="majorHAnsi" w:hAnsiTheme="majorHAnsi" w:cstheme="majorHAnsi"/>
          </w:rPr>
          <w:t>f</w:t>
        </w:r>
      </w:hyperlink>
      <w:hyperlink r:id="rId534">
        <w:r w:rsidR="00521EA0" w:rsidRPr="00892A25">
          <w:rPr>
            <w:rFonts w:asciiTheme="majorHAnsi" w:hAnsiTheme="majorHAnsi" w:cstheme="majorHAnsi"/>
          </w:rPr>
          <w:t xml:space="preserve">unctional </w:t>
        </w:r>
      </w:hyperlink>
      <w:hyperlink r:id="rId535">
        <w:r w:rsidR="00521EA0" w:rsidRPr="00892A25">
          <w:rPr>
            <w:rFonts w:asciiTheme="majorHAnsi" w:hAnsiTheme="majorHAnsi" w:cstheme="majorHAnsi"/>
          </w:rPr>
          <w:t>i</w:t>
        </w:r>
      </w:hyperlink>
      <w:hyperlink r:id="rId536">
        <w:r w:rsidR="00521EA0" w:rsidRPr="00892A25">
          <w:rPr>
            <w:rFonts w:asciiTheme="majorHAnsi" w:hAnsiTheme="majorHAnsi" w:cstheme="majorHAnsi"/>
          </w:rPr>
          <w:t xml:space="preserve">mpairments. </w:t>
        </w:r>
      </w:hyperlink>
      <w:hyperlink r:id="rId537">
        <w:r w:rsidR="00521EA0" w:rsidRPr="00892A25">
          <w:rPr>
            <w:rFonts w:asciiTheme="majorHAnsi" w:hAnsiTheme="majorHAnsi" w:cstheme="majorHAnsi"/>
            <w:i/>
          </w:rPr>
          <w:t>J Gerontol Ser B</w:t>
        </w:r>
      </w:hyperlink>
      <w:hyperlink r:id="rId538">
        <w:r w:rsidR="00521EA0" w:rsidRPr="00892A25">
          <w:rPr>
            <w:rFonts w:asciiTheme="majorHAnsi" w:hAnsiTheme="majorHAnsi" w:cstheme="majorHAnsi"/>
          </w:rPr>
          <w:t>. 2001;56(2):S94-S99. doi:10.1093/geronb/56.2.S94</w:t>
        </w:r>
      </w:hyperlink>
    </w:p>
    <w:p w14:paraId="59E2E3F0"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39">
        <w:r w:rsidR="00521EA0" w:rsidRPr="00892A25">
          <w:rPr>
            <w:rFonts w:asciiTheme="majorHAnsi" w:hAnsiTheme="majorHAnsi" w:cstheme="majorHAnsi"/>
          </w:rPr>
          <w:t xml:space="preserve">36. </w:t>
        </w:r>
        <w:r w:rsidR="00521EA0" w:rsidRPr="00892A25">
          <w:rPr>
            <w:rFonts w:asciiTheme="majorHAnsi" w:hAnsiTheme="majorHAnsi" w:cstheme="majorHAnsi"/>
          </w:rPr>
          <w:tab/>
          <w:t xml:space="preserve">Sharkey JR. Nutrition </w:t>
        </w:r>
      </w:hyperlink>
      <w:hyperlink r:id="rId540">
        <w:r w:rsidR="00521EA0" w:rsidRPr="00892A25">
          <w:rPr>
            <w:rFonts w:asciiTheme="majorHAnsi" w:hAnsiTheme="majorHAnsi" w:cstheme="majorHAnsi"/>
          </w:rPr>
          <w:t>r</w:t>
        </w:r>
      </w:hyperlink>
      <w:hyperlink r:id="rId541">
        <w:r w:rsidR="00521EA0" w:rsidRPr="00892A25">
          <w:rPr>
            <w:rFonts w:asciiTheme="majorHAnsi" w:hAnsiTheme="majorHAnsi" w:cstheme="majorHAnsi"/>
          </w:rPr>
          <w:t xml:space="preserve">isk </w:t>
        </w:r>
      </w:hyperlink>
      <w:hyperlink r:id="rId542">
        <w:r w:rsidR="00521EA0" w:rsidRPr="00892A25">
          <w:rPr>
            <w:rFonts w:asciiTheme="majorHAnsi" w:hAnsiTheme="majorHAnsi" w:cstheme="majorHAnsi"/>
          </w:rPr>
          <w:t>s</w:t>
        </w:r>
      </w:hyperlink>
      <w:hyperlink r:id="rId543">
        <w:r w:rsidR="00521EA0" w:rsidRPr="00892A25">
          <w:rPr>
            <w:rFonts w:asciiTheme="majorHAnsi" w:hAnsiTheme="majorHAnsi" w:cstheme="majorHAnsi"/>
          </w:rPr>
          <w:t xml:space="preserve">creening. </w:t>
        </w:r>
      </w:hyperlink>
      <w:hyperlink r:id="rId544">
        <w:r w:rsidR="00521EA0" w:rsidRPr="00892A25">
          <w:rPr>
            <w:rFonts w:asciiTheme="majorHAnsi" w:hAnsiTheme="majorHAnsi" w:cstheme="majorHAnsi"/>
            <w:i/>
          </w:rPr>
          <w:t>J Nutr Elder</w:t>
        </w:r>
      </w:hyperlink>
      <w:hyperlink r:id="rId545">
        <w:r w:rsidR="00521EA0" w:rsidRPr="00892A25">
          <w:rPr>
            <w:rFonts w:asciiTheme="majorHAnsi" w:hAnsiTheme="majorHAnsi" w:cstheme="majorHAnsi"/>
          </w:rPr>
          <w:t>. 2004;24(1):19-34. doi:10.1300/J052v24n01_02</w:t>
        </w:r>
      </w:hyperlink>
    </w:p>
    <w:p w14:paraId="704F42C7"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46">
        <w:r w:rsidR="00521EA0" w:rsidRPr="00892A25">
          <w:rPr>
            <w:rFonts w:asciiTheme="majorHAnsi" w:hAnsiTheme="majorHAnsi" w:cstheme="majorHAnsi"/>
          </w:rPr>
          <w:t xml:space="preserve">37. </w:t>
        </w:r>
        <w:r w:rsidR="00521EA0" w:rsidRPr="00892A25">
          <w:rPr>
            <w:rFonts w:asciiTheme="majorHAnsi" w:hAnsiTheme="majorHAnsi" w:cstheme="majorHAnsi"/>
          </w:rPr>
          <w:tab/>
          <w:t xml:space="preserve">Rantanen T, Guralnik JM, Sakari-Rantala R, et al. Disability, physical activity, and muscle strength in older women: The women’s health and aging study. </w:t>
        </w:r>
      </w:hyperlink>
      <w:hyperlink r:id="rId547">
        <w:r w:rsidR="00521EA0" w:rsidRPr="00892A25">
          <w:rPr>
            <w:rFonts w:asciiTheme="majorHAnsi" w:hAnsiTheme="majorHAnsi" w:cstheme="majorHAnsi"/>
            <w:i/>
          </w:rPr>
          <w:t>Arch Phys Med Rehabil</w:t>
        </w:r>
      </w:hyperlink>
      <w:hyperlink r:id="rId548">
        <w:r w:rsidR="00521EA0" w:rsidRPr="00892A25">
          <w:rPr>
            <w:rFonts w:asciiTheme="majorHAnsi" w:hAnsiTheme="majorHAnsi" w:cstheme="majorHAnsi"/>
          </w:rPr>
          <w:t>. 1999;80(2):130-135. doi:10.1016/S0003-9993(99)90109-0</w:t>
        </w:r>
      </w:hyperlink>
    </w:p>
    <w:p w14:paraId="2BC1CF45"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49">
        <w:r w:rsidR="00521EA0" w:rsidRPr="00892A25">
          <w:rPr>
            <w:rFonts w:asciiTheme="majorHAnsi" w:hAnsiTheme="majorHAnsi" w:cstheme="majorHAnsi"/>
          </w:rPr>
          <w:t xml:space="preserve">38. </w:t>
        </w:r>
        <w:r w:rsidR="00521EA0" w:rsidRPr="00892A25">
          <w:rPr>
            <w:rFonts w:asciiTheme="majorHAnsi" w:hAnsiTheme="majorHAnsi" w:cstheme="majorHAnsi"/>
          </w:rPr>
          <w:tab/>
          <w:t xml:space="preserve">Bergen G, Stevens MR, Burns ER. Falls and fall injuries among adults aged [greater than or equal to] 65 years--United States, 2014. </w:t>
        </w:r>
      </w:hyperlink>
      <w:hyperlink r:id="rId550">
        <w:r w:rsidR="00521EA0" w:rsidRPr="00892A25">
          <w:rPr>
            <w:rFonts w:asciiTheme="majorHAnsi" w:hAnsiTheme="majorHAnsi" w:cstheme="majorHAnsi"/>
            <w:i/>
          </w:rPr>
          <w:t>Morb Mortal Wkly Rep</w:t>
        </w:r>
      </w:hyperlink>
      <w:hyperlink r:id="rId551">
        <w:r w:rsidR="00521EA0" w:rsidRPr="00892A25">
          <w:rPr>
            <w:rFonts w:asciiTheme="majorHAnsi" w:hAnsiTheme="majorHAnsi" w:cstheme="majorHAnsi"/>
          </w:rPr>
          <w:t>. 2016;65(37):993-999.</w:t>
        </w:r>
      </w:hyperlink>
      <w:r w:rsidR="00521EA0" w:rsidRPr="00892A25">
        <w:rPr>
          <w:rFonts w:asciiTheme="majorHAnsi" w:eastAsia="Calibri" w:hAnsiTheme="majorHAnsi" w:cstheme="majorHAnsi"/>
        </w:rPr>
        <w:t xml:space="preserve"> </w:t>
      </w:r>
      <w:r w:rsidR="00521EA0" w:rsidRPr="00892A25">
        <w:rPr>
          <w:rFonts w:asciiTheme="majorHAnsi" w:eastAsia="Open Sans" w:hAnsiTheme="majorHAnsi" w:cstheme="majorHAnsi"/>
          <w:highlight w:val="white"/>
        </w:rPr>
        <w:t>doi:10.15585/mmwr.mm6537a2</w:t>
      </w:r>
    </w:p>
    <w:p w14:paraId="45395106"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52">
        <w:r w:rsidR="00521EA0" w:rsidRPr="00892A25">
          <w:rPr>
            <w:rFonts w:asciiTheme="majorHAnsi" w:hAnsiTheme="majorHAnsi" w:cstheme="majorHAnsi"/>
          </w:rPr>
          <w:t xml:space="preserve">39. </w:t>
        </w:r>
        <w:r w:rsidR="00521EA0" w:rsidRPr="00892A25">
          <w:rPr>
            <w:rFonts w:asciiTheme="majorHAnsi" w:hAnsiTheme="majorHAnsi" w:cstheme="majorHAnsi"/>
          </w:rPr>
          <w:tab/>
          <w:t xml:space="preserve">Pretto M, Kaelin R, Muri-John V, Suhm N. Outcomes of elderly hip fracture patients in the Swiss healthcare system. </w:t>
        </w:r>
      </w:hyperlink>
      <w:hyperlink r:id="rId553">
        <w:r w:rsidR="00521EA0" w:rsidRPr="00892A25">
          <w:rPr>
            <w:rFonts w:asciiTheme="majorHAnsi" w:hAnsiTheme="majorHAnsi" w:cstheme="majorHAnsi"/>
            <w:i/>
          </w:rPr>
          <w:t>Swiss Med Wkly</w:t>
        </w:r>
      </w:hyperlink>
      <w:hyperlink r:id="rId554">
        <w:r w:rsidR="00521EA0" w:rsidRPr="00892A25">
          <w:rPr>
            <w:rFonts w:asciiTheme="majorHAnsi" w:hAnsiTheme="majorHAnsi" w:cstheme="majorHAnsi"/>
          </w:rPr>
          <w:t>. 2010;140(3334). doi:10.4414/smw.2010.13086</w:t>
        </w:r>
      </w:hyperlink>
    </w:p>
    <w:p w14:paraId="42E62D8B"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55">
        <w:r w:rsidR="00521EA0" w:rsidRPr="00892A25">
          <w:rPr>
            <w:rFonts w:asciiTheme="majorHAnsi" w:hAnsiTheme="majorHAnsi" w:cstheme="majorHAnsi"/>
          </w:rPr>
          <w:t xml:space="preserve">40. </w:t>
        </w:r>
        <w:r w:rsidR="00521EA0" w:rsidRPr="00892A25">
          <w:rPr>
            <w:rFonts w:asciiTheme="majorHAnsi" w:hAnsiTheme="majorHAnsi" w:cstheme="majorHAnsi"/>
          </w:rPr>
          <w:tab/>
          <w:t xml:space="preserve">Brewer LM, Kelly R, Donegan C, Moore AR, Williams D. Poor </w:t>
        </w:r>
      </w:hyperlink>
      <w:hyperlink r:id="rId556">
        <w:r w:rsidR="00521EA0" w:rsidRPr="00892A25">
          <w:rPr>
            <w:rFonts w:asciiTheme="majorHAnsi" w:hAnsiTheme="majorHAnsi" w:cstheme="majorHAnsi"/>
          </w:rPr>
          <w:t>r</w:t>
        </w:r>
      </w:hyperlink>
      <w:hyperlink r:id="rId557">
        <w:r w:rsidR="00521EA0" w:rsidRPr="00892A25">
          <w:rPr>
            <w:rFonts w:asciiTheme="majorHAnsi" w:hAnsiTheme="majorHAnsi" w:cstheme="majorHAnsi"/>
          </w:rPr>
          <w:t xml:space="preserve">eturn of </w:t>
        </w:r>
      </w:hyperlink>
      <w:hyperlink r:id="rId558">
        <w:r w:rsidR="00521EA0" w:rsidRPr="00892A25">
          <w:rPr>
            <w:rFonts w:asciiTheme="majorHAnsi" w:hAnsiTheme="majorHAnsi" w:cstheme="majorHAnsi"/>
          </w:rPr>
          <w:t>f</w:t>
        </w:r>
      </w:hyperlink>
      <w:hyperlink r:id="rId559">
        <w:r w:rsidR="00521EA0" w:rsidRPr="00892A25">
          <w:rPr>
            <w:rFonts w:asciiTheme="majorHAnsi" w:hAnsiTheme="majorHAnsi" w:cstheme="majorHAnsi"/>
          </w:rPr>
          <w:t xml:space="preserve">unctional </w:t>
        </w:r>
      </w:hyperlink>
      <w:hyperlink r:id="rId560">
        <w:r w:rsidR="00521EA0" w:rsidRPr="00892A25">
          <w:rPr>
            <w:rFonts w:asciiTheme="majorHAnsi" w:hAnsiTheme="majorHAnsi" w:cstheme="majorHAnsi"/>
          </w:rPr>
          <w:t>m</w:t>
        </w:r>
      </w:hyperlink>
      <w:hyperlink r:id="rId561">
        <w:r w:rsidR="00521EA0" w:rsidRPr="00892A25">
          <w:rPr>
            <w:rFonts w:asciiTheme="majorHAnsi" w:hAnsiTheme="majorHAnsi" w:cstheme="majorHAnsi"/>
          </w:rPr>
          <w:t xml:space="preserve">obility </w:t>
        </w:r>
      </w:hyperlink>
      <w:hyperlink r:id="rId562">
        <w:r w:rsidR="00521EA0" w:rsidRPr="00892A25">
          <w:rPr>
            <w:rFonts w:asciiTheme="majorHAnsi" w:hAnsiTheme="majorHAnsi" w:cstheme="majorHAnsi"/>
          </w:rPr>
          <w:t>a</w:t>
        </w:r>
      </w:hyperlink>
      <w:hyperlink r:id="rId563">
        <w:r w:rsidR="00521EA0" w:rsidRPr="00892A25">
          <w:rPr>
            <w:rFonts w:asciiTheme="majorHAnsi" w:hAnsiTheme="majorHAnsi" w:cstheme="majorHAnsi"/>
          </w:rPr>
          <w:t xml:space="preserve">fter </w:t>
        </w:r>
      </w:hyperlink>
      <w:hyperlink r:id="rId564">
        <w:r w:rsidR="00521EA0" w:rsidRPr="00892A25">
          <w:rPr>
            <w:rFonts w:asciiTheme="majorHAnsi" w:hAnsiTheme="majorHAnsi" w:cstheme="majorHAnsi"/>
          </w:rPr>
          <w:t>h</w:t>
        </w:r>
      </w:hyperlink>
      <w:hyperlink r:id="rId565">
        <w:r w:rsidR="00521EA0" w:rsidRPr="00892A25">
          <w:rPr>
            <w:rFonts w:asciiTheme="majorHAnsi" w:hAnsiTheme="majorHAnsi" w:cstheme="majorHAnsi"/>
          </w:rPr>
          <w:t xml:space="preserve">ip </w:t>
        </w:r>
      </w:hyperlink>
      <w:hyperlink r:id="rId566">
        <w:r w:rsidR="00521EA0" w:rsidRPr="00892A25">
          <w:rPr>
            <w:rFonts w:asciiTheme="majorHAnsi" w:hAnsiTheme="majorHAnsi" w:cstheme="majorHAnsi"/>
          </w:rPr>
          <w:t>f</w:t>
        </w:r>
      </w:hyperlink>
      <w:hyperlink r:id="rId567">
        <w:r w:rsidR="00521EA0" w:rsidRPr="00892A25">
          <w:rPr>
            <w:rFonts w:asciiTheme="majorHAnsi" w:hAnsiTheme="majorHAnsi" w:cstheme="majorHAnsi"/>
          </w:rPr>
          <w:t xml:space="preserve">racture in </w:t>
        </w:r>
      </w:hyperlink>
      <w:hyperlink r:id="rId568">
        <w:r w:rsidR="00521EA0" w:rsidRPr="00892A25">
          <w:rPr>
            <w:rFonts w:asciiTheme="majorHAnsi" w:hAnsiTheme="majorHAnsi" w:cstheme="majorHAnsi"/>
          </w:rPr>
          <w:t>o</w:t>
        </w:r>
      </w:hyperlink>
      <w:hyperlink r:id="rId569">
        <w:r w:rsidR="00521EA0" w:rsidRPr="00892A25">
          <w:rPr>
            <w:rFonts w:asciiTheme="majorHAnsi" w:hAnsiTheme="majorHAnsi" w:cstheme="majorHAnsi"/>
          </w:rPr>
          <w:t xml:space="preserve">lder </w:t>
        </w:r>
      </w:hyperlink>
      <w:hyperlink r:id="rId570">
        <w:r w:rsidR="00521EA0" w:rsidRPr="00892A25">
          <w:rPr>
            <w:rFonts w:asciiTheme="majorHAnsi" w:hAnsiTheme="majorHAnsi" w:cstheme="majorHAnsi"/>
          </w:rPr>
          <w:t>p</w:t>
        </w:r>
      </w:hyperlink>
      <w:hyperlink r:id="rId571">
        <w:r w:rsidR="00521EA0" w:rsidRPr="00892A25">
          <w:rPr>
            <w:rFonts w:asciiTheme="majorHAnsi" w:hAnsiTheme="majorHAnsi" w:cstheme="majorHAnsi"/>
          </w:rPr>
          <w:t>atients—</w:t>
        </w:r>
      </w:hyperlink>
      <w:hyperlink r:id="rId572">
        <w:r w:rsidR="00521EA0" w:rsidRPr="00892A25">
          <w:rPr>
            <w:rFonts w:asciiTheme="majorHAnsi" w:hAnsiTheme="majorHAnsi" w:cstheme="majorHAnsi"/>
          </w:rPr>
          <w:t>it’s ti</w:t>
        </w:r>
      </w:hyperlink>
      <w:hyperlink r:id="rId573">
        <w:r w:rsidR="00521EA0" w:rsidRPr="00892A25">
          <w:rPr>
            <w:rFonts w:asciiTheme="majorHAnsi" w:hAnsiTheme="majorHAnsi" w:cstheme="majorHAnsi"/>
          </w:rPr>
          <w:t xml:space="preserve">me to </w:t>
        </w:r>
      </w:hyperlink>
      <w:hyperlink r:id="rId574">
        <w:r w:rsidR="00521EA0" w:rsidRPr="00892A25">
          <w:rPr>
            <w:rFonts w:asciiTheme="majorHAnsi" w:hAnsiTheme="majorHAnsi" w:cstheme="majorHAnsi"/>
          </w:rPr>
          <w:t>i</w:t>
        </w:r>
      </w:hyperlink>
      <w:hyperlink r:id="rId575">
        <w:r w:rsidR="00521EA0" w:rsidRPr="00892A25">
          <w:rPr>
            <w:rFonts w:asciiTheme="majorHAnsi" w:hAnsiTheme="majorHAnsi" w:cstheme="majorHAnsi"/>
          </w:rPr>
          <w:t xml:space="preserve">mprove on </w:t>
        </w:r>
      </w:hyperlink>
      <w:hyperlink r:id="rId576">
        <w:r w:rsidR="00521EA0" w:rsidRPr="00892A25">
          <w:rPr>
            <w:rFonts w:asciiTheme="majorHAnsi" w:hAnsiTheme="majorHAnsi" w:cstheme="majorHAnsi"/>
          </w:rPr>
          <w:t>h</w:t>
        </w:r>
      </w:hyperlink>
      <w:hyperlink r:id="rId577">
        <w:r w:rsidR="00521EA0" w:rsidRPr="00892A25">
          <w:rPr>
            <w:rFonts w:asciiTheme="majorHAnsi" w:hAnsiTheme="majorHAnsi" w:cstheme="majorHAnsi"/>
          </w:rPr>
          <w:t xml:space="preserve">ip </w:t>
        </w:r>
      </w:hyperlink>
      <w:hyperlink r:id="rId578">
        <w:r w:rsidR="00521EA0" w:rsidRPr="00892A25">
          <w:rPr>
            <w:rFonts w:asciiTheme="majorHAnsi" w:hAnsiTheme="majorHAnsi" w:cstheme="majorHAnsi"/>
          </w:rPr>
          <w:t>fr</w:t>
        </w:r>
      </w:hyperlink>
      <w:hyperlink r:id="rId579">
        <w:r w:rsidR="00521EA0" w:rsidRPr="00892A25">
          <w:rPr>
            <w:rFonts w:asciiTheme="majorHAnsi" w:hAnsiTheme="majorHAnsi" w:cstheme="majorHAnsi"/>
          </w:rPr>
          <w:t xml:space="preserve">acture </w:t>
        </w:r>
      </w:hyperlink>
      <w:hyperlink r:id="rId580">
        <w:r w:rsidR="00521EA0" w:rsidRPr="00892A25">
          <w:rPr>
            <w:rFonts w:asciiTheme="majorHAnsi" w:hAnsiTheme="majorHAnsi" w:cstheme="majorHAnsi"/>
          </w:rPr>
          <w:t>p</w:t>
        </w:r>
      </w:hyperlink>
      <w:hyperlink r:id="rId581">
        <w:r w:rsidR="00521EA0" w:rsidRPr="00892A25">
          <w:rPr>
            <w:rFonts w:asciiTheme="majorHAnsi" w:hAnsiTheme="majorHAnsi" w:cstheme="majorHAnsi"/>
          </w:rPr>
          <w:t xml:space="preserve">revention. </w:t>
        </w:r>
      </w:hyperlink>
      <w:hyperlink r:id="rId582">
        <w:r w:rsidR="00521EA0" w:rsidRPr="00892A25">
          <w:rPr>
            <w:rFonts w:asciiTheme="majorHAnsi" w:hAnsiTheme="majorHAnsi" w:cstheme="majorHAnsi"/>
            <w:i/>
          </w:rPr>
          <w:t>J Am Geriatr Soc</w:t>
        </w:r>
      </w:hyperlink>
      <w:hyperlink r:id="rId583">
        <w:r w:rsidR="00521EA0" w:rsidRPr="00892A25">
          <w:rPr>
            <w:rFonts w:asciiTheme="majorHAnsi" w:hAnsiTheme="majorHAnsi" w:cstheme="majorHAnsi"/>
          </w:rPr>
          <w:t>. 2011;59(8):1562-1563. doi:https://doi.org/10.1111/j.1532-5415.2011.03535.x</w:t>
        </w:r>
      </w:hyperlink>
    </w:p>
    <w:p w14:paraId="136E0996"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84">
        <w:r w:rsidR="00521EA0" w:rsidRPr="00892A25">
          <w:rPr>
            <w:rFonts w:asciiTheme="majorHAnsi" w:hAnsiTheme="majorHAnsi" w:cstheme="majorHAnsi"/>
          </w:rPr>
          <w:t xml:space="preserve">41. </w:t>
        </w:r>
        <w:r w:rsidR="00521EA0" w:rsidRPr="00892A25">
          <w:rPr>
            <w:rFonts w:asciiTheme="majorHAnsi" w:hAnsiTheme="majorHAnsi" w:cstheme="majorHAnsi"/>
          </w:rPr>
          <w:tab/>
          <w:t xml:space="preserve">Rubenstein, Laurence Z, Josephson, Karen R. The epidemiology of falls and syncope. </w:t>
        </w:r>
      </w:hyperlink>
      <w:hyperlink r:id="rId585">
        <w:r w:rsidR="00521EA0" w:rsidRPr="00892A25">
          <w:rPr>
            <w:rFonts w:asciiTheme="majorHAnsi" w:hAnsiTheme="majorHAnsi" w:cstheme="majorHAnsi"/>
            <w:i/>
          </w:rPr>
          <w:t>Clin Geriatr Med</w:t>
        </w:r>
      </w:hyperlink>
      <w:hyperlink r:id="rId586">
        <w:r w:rsidR="00521EA0" w:rsidRPr="00892A25">
          <w:rPr>
            <w:rFonts w:asciiTheme="majorHAnsi" w:hAnsiTheme="majorHAnsi" w:cstheme="majorHAnsi"/>
          </w:rPr>
          <w:t>. 2002;18(2):141-158. doi:10.1016/S0749-0690(02)00002-2</w:t>
        </w:r>
      </w:hyperlink>
    </w:p>
    <w:p w14:paraId="7F727C08"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587">
        <w:r w:rsidR="00521EA0" w:rsidRPr="00892A25">
          <w:rPr>
            <w:rFonts w:asciiTheme="majorHAnsi" w:hAnsiTheme="majorHAnsi" w:cstheme="majorHAnsi"/>
          </w:rPr>
          <w:t xml:space="preserve">42. </w:t>
        </w:r>
        <w:r w:rsidR="00521EA0" w:rsidRPr="00892A25">
          <w:rPr>
            <w:rFonts w:asciiTheme="majorHAnsi" w:hAnsiTheme="majorHAnsi" w:cstheme="majorHAnsi"/>
          </w:rPr>
          <w:tab/>
          <w:t xml:space="preserve">Orces C, Lorenzo C, Guarneros JE. The </w:t>
        </w:r>
      </w:hyperlink>
      <w:hyperlink r:id="rId588">
        <w:r w:rsidR="00521EA0" w:rsidRPr="00892A25">
          <w:rPr>
            <w:rFonts w:asciiTheme="majorHAnsi" w:hAnsiTheme="majorHAnsi" w:cstheme="majorHAnsi"/>
          </w:rPr>
          <w:t>p</w:t>
        </w:r>
      </w:hyperlink>
      <w:hyperlink r:id="rId589">
        <w:r w:rsidR="00521EA0" w:rsidRPr="00892A25">
          <w:rPr>
            <w:rFonts w:asciiTheme="majorHAnsi" w:hAnsiTheme="majorHAnsi" w:cstheme="majorHAnsi"/>
          </w:rPr>
          <w:t xml:space="preserve">revalence and </w:t>
        </w:r>
      </w:hyperlink>
      <w:hyperlink r:id="rId590">
        <w:r w:rsidR="00521EA0" w:rsidRPr="00892A25">
          <w:rPr>
            <w:rFonts w:asciiTheme="majorHAnsi" w:hAnsiTheme="majorHAnsi" w:cstheme="majorHAnsi"/>
          </w:rPr>
          <w:t>d</w:t>
        </w:r>
      </w:hyperlink>
      <w:hyperlink r:id="rId591">
        <w:r w:rsidR="00521EA0" w:rsidRPr="00892A25">
          <w:rPr>
            <w:rFonts w:asciiTheme="majorHAnsi" w:hAnsiTheme="majorHAnsi" w:cstheme="majorHAnsi"/>
          </w:rPr>
          <w:t xml:space="preserve">eterminants of </w:t>
        </w:r>
      </w:hyperlink>
      <w:hyperlink r:id="rId592">
        <w:r w:rsidR="00521EA0" w:rsidRPr="00892A25">
          <w:rPr>
            <w:rFonts w:asciiTheme="majorHAnsi" w:hAnsiTheme="majorHAnsi" w:cstheme="majorHAnsi"/>
          </w:rPr>
          <w:t>v</w:t>
        </w:r>
      </w:hyperlink>
      <w:hyperlink r:id="rId593">
        <w:r w:rsidR="00521EA0" w:rsidRPr="00892A25">
          <w:rPr>
            <w:rFonts w:asciiTheme="majorHAnsi" w:hAnsiTheme="majorHAnsi" w:cstheme="majorHAnsi"/>
          </w:rPr>
          <w:t xml:space="preserve">itamin D </w:t>
        </w:r>
      </w:hyperlink>
      <w:hyperlink r:id="rId594">
        <w:r w:rsidR="00521EA0" w:rsidRPr="00892A25">
          <w:rPr>
            <w:rFonts w:asciiTheme="majorHAnsi" w:hAnsiTheme="majorHAnsi" w:cstheme="majorHAnsi"/>
          </w:rPr>
          <w:t>i</w:t>
        </w:r>
      </w:hyperlink>
      <w:hyperlink r:id="rId595">
        <w:r w:rsidR="00521EA0" w:rsidRPr="00892A25">
          <w:rPr>
            <w:rFonts w:asciiTheme="majorHAnsi" w:hAnsiTheme="majorHAnsi" w:cstheme="majorHAnsi"/>
          </w:rPr>
          <w:t xml:space="preserve">nadequacy among U.S. </w:t>
        </w:r>
      </w:hyperlink>
      <w:hyperlink r:id="rId596">
        <w:r w:rsidR="00521EA0" w:rsidRPr="00892A25">
          <w:rPr>
            <w:rFonts w:asciiTheme="majorHAnsi" w:hAnsiTheme="majorHAnsi" w:cstheme="majorHAnsi"/>
          </w:rPr>
          <w:t>o</w:t>
        </w:r>
      </w:hyperlink>
      <w:hyperlink r:id="rId597">
        <w:r w:rsidR="00521EA0" w:rsidRPr="00892A25">
          <w:rPr>
            <w:rFonts w:asciiTheme="majorHAnsi" w:hAnsiTheme="majorHAnsi" w:cstheme="majorHAnsi"/>
          </w:rPr>
          <w:t xml:space="preserve">lder </w:t>
        </w:r>
      </w:hyperlink>
      <w:hyperlink r:id="rId598">
        <w:r w:rsidR="00521EA0" w:rsidRPr="00892A25">
          <w:rPr>
            <w:rFonts w:asciiTheme="majorHAnsi" w:hAnsiTheme="majorHAnsi" w:cstheme="majorHAnsi"/>
          </w:rPr>
          <w:t>a</w:t>
        </w:r>
      </w:hyperlink>
      <w:hyperlink r:id="rId599">
        <w:r w:rsidR="00521EA0" w:rsidRPr="00892A25">
          <w:rPr>
            <w:rFonts w:asciiTheme="majorHAnsi" w:hAnsiTheme="majorHAnsi" w:cstheme="majorHAnsi"/>
          </w:rPr>
          <w:t xml:space="preserve">dults: National Health and Nutrition Examination Survey 2007-2014. </w:t>
        </w:r>
      </w:hyperlink>
      <w:hyperlink r:id="rId600">
        <w:r w:rsidR="00521EA0" w:rsidRPr="00892A25">
          <w:rPr>
            <w:rFonts w:asciiTheme="majorHAnsi" w:hAnsiTheme="majorHAnsi" w:cstheme="majorHAnsi"/>
            <w:i/>
          </w:rPr>
          <w:t>Cureus</w:t>
        </w:r>
      </w:hyperlink>
      <w:hyperlink r:id="rId601">
        <w:r w:rsidR="00521EA0" w:rsidRPr="00892A25">
          <w:rPr>
            <w:rFonts w:asciiTheme="majorHAnsi" w:hAnsiTheme="majorHAnsi" w:cstheme="majorHAnsi"/>
          </w:rPr>
          <w:t>. 11(8). doi:10.7759/cureus.5300</w:t>
        </w:r>
      </w:hyperlink>
    </w:p>
    <w:p w14:paraId="660D361D"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602">
        <w:r w:rsidR="00521EA0" w:rsidRPr="00892A25">
          <w:rPr>
            <w:rFonts w:asciiTheme="majorHAnsi" w:hAnsiTheme="majorHAnsi" w:cstheme="majorHAnsi"/>
          </w:rPr>
          <w:t>43. Centers for Disease Control (CDC).</w:t>
        </w:r>
      </w:hyperlink>
      <w:hyperlink r:id="rId603">
        <w:r w:rsidR="00521EA0" w:rsidRPr="00892A25">
          <w:rPr>
            <w:rFonts w:asciiTheme="majorHAnsi" w:hAnsiTheme="majorHAnsi" w:cstheme="majorHAnsi"/>
          </w:rPr>
          <w:t xml:space="preserve"> </w:t>
        </w:r>
      </w:hyperlink>
      <w:hyperlink r:id="rId604">
        <w:r w:rsidR="00521EA0" w:rsidRPr="00892A25">
          <w:rPr>
            <w:rFonts w:asciiTheme="majorHAnsi" w:hAnsiTheme="majorHAnsi" w:cstheme="majorHAnsi"/>
          </w:rPr>
          <w:t xml:space="preserve">Facts </w:t>
        </w:r>
      </w:hyperlink>
      <w:hyperlink r:id="rId605">
        <w:r w:rsidR="00521EA0" w:rsidRPr="00892A25">
          <w:rPr>
            <w:rFonts w:asciiTheme="majorHAnsi" w:hAnsiTheme="majorHAnsi" w:cstheme="majorHAnsi"/>
          </w:rPr>
          <w:t>a</w:t>
        </w:r>
      </w:hyperlink>
      <w:hyperlink r:id="rId606">
        <w:r w:rsidR="00521EA0" w:rsidRPr="00892A25">
          <w:rPr>
            <w:rFonts w:asciiTheme="majorHAnsi" w:hAnsiTheme="majorHAnsi" w:cstheme="majorHAnsi"/>
          </w:rPr>
          <w:t xml:space="preserve">bout </w:t>
        </w:r>
      </w:hyperlink>
      <w:hyperlink r:id="rId607">
        <w:r w:rsidR="00521EA0" w:rsidRPr="00892A25">
          <w:rPr>
            <w:rFonts w:asciiTheme="majorHAnsi" w:hAnsiTheme="majorHAnsi" w:cstheme="majorHAnsi"/>
          </w:rPr>
          <w:t>f</w:t>
        </w:r>
      </w:hyperlink>
      <w:hyperlink r:id="rId608">
        <w:r w:rsidR="00521EA0" w:rsidRPr="00892A25">
          <w:rPr>
            <w:rFonts w:asciiTheme="majorHAnsi" w:hAnsiTheme="majorHAnsi" w:cstheme="majorHAnsi"/>
          </w:rPr>
          <w:t xml:space="preserve">alls. CDC website. September 30, 2020. Accessed </w:t>
        </w:r>
      </w:hyperlink>
      <w:hyperlink r:id="rId609">
        <w:r w:rsidR="00521EA0" w:rsidRPr="00892A25">
          <w:rPr>
            <w:rFonts w:asciiTheme="majorHAnsi" w:hAnsiTheme="majorHAnsi" w:cstheme="majorHAnsi"/>
          </w:rPr>
          <w:t>May 31</w:t>
        </w:r>
      </w:hyperlink>
      <w:hyperlink r:id="rId610">
        <w:r w:rsidR="00521EA0" w:rsidRPr="00892A25">
          <w:rPr>
            <w:rFonts w:asciiTheme="majorHAnsi" w:hAnsiTheme="majorHAnsi" w:cstheme="majorHAnsi"/>
          </w:rPr>
          <w:t>, 2021. https://www.cdc.gov/falls/facts.html</w:t>
        </w:r>
      </w:hyperlink>
    </w:p>
    <w:p w14:paraId="23E1F671"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611">
        <w:r w:rsidR="00521EA0" w:rsidRPr="00892A25">
          <w:rPr>
            <w:rFonts w:asciiTheme="majorHAnsi" w:hAnsiTheme="majorHAnsi" w:cstheme="majorHAnsi"/>
          </w:rPr>
          <w:t xml:space="preserve">44. </w:t>
        </w:r>
        <w:r w:rsidR="00521EA0" w:rsidRPr="00892A25">
          <w:rPr>
            <w:rFonts w:asciiTheme="majorHAnsi" w:hAnsiTheme="majorHAnsi" w:cstheme="majorHAnsi"/>
          </w:rPr>
          <w:tab/>
          <w:t xml:space="preserve">Carlucci C, Kardachi J, Bradley SM, Prager J, Wyka K, Jayasinghe N. Evaluation of a </w:t>
        </w:r>
      </w:hyperlink>
      <w:hyperlink r:id="rId612">
        <w:r w:rsidR="00521EA0" w:rsidRPr="00892A25">
          <w:rPr>
            <w:rFonts w:asciiTheme="majorHAnsi" w:hAnsiTheme="majorHAnsi" w:cstheme="majorHAnsi"/>
          </w:rPr>
          <w:t>c</w:t>
        </w:r>
      </w:hyperlink>
      <w:hyperlink r:id="rId613">
        <w:r w:rsidR="00521EA0" w:rsidRPr="00892A25">
          <w:rPr>
            <w:rFonts w:asciiTheme="majorHAnsi" w:hAnsiTheme="majorHAnsi" w:cstheme="majorHAnsi"/>
          </w:rPr>
          <w:t>ommunity-</w:t>
        </w:r>
      </w:hyperlink>
      <w:hyperlink r:id="rId614">
        <w:r w:rsidR="00521EA0" w:rsidRPr="00892A25">
          <w:rPr>
            <w:rFonts w:asciiTheme="majorHAnsi" w:hAnsiTheme="majorHAnsi" w:cstheme="majorHAnsi"/>
          </w:rPr>
          <w:t>b</w:t>
        </w:r>
      </w:hyperlink>
      <w:hyperlink r:id="rId615">
        <w:r w:rsidR="00521EA0" w:rsidRPr="00892A25">
          <w:rPr>
            <w:rFonts w:asciiTheme="majorHAnsi" w:hAnsiTheme="majorHAnsi" w:cstheme="majorHAnsi"/>
          </w:rPr>
          <w:t xml:space="preserve">ased </w:t>
        </w:r>
      </w:hyperlink>
      <w:hyperlink r:id="rId616">
        <w:r w:rsidR="00521EA0" w:rsidRPr="00892A25">
          <w:rPr>
            <w:rFonts w:asciiTheme="majorHAnsi" w:hAnsiTheme="majorHAnsi" w:cstheme="majorHAnsi"/>
          </w:rPr>
          <w:t>p</w:t>
        </w:r>
      </w:hyperlink>
      <w:hyperlink r:id="rId617">
        <w:r w:rsidR="00521EA0" w:rsidRPr="00892A25">
          <w:rPr>
            <w:rFonts w:asciiTheme="majorHAnsi" w:hAnsiTheme="majorHAnsi" w:cstheme="majorHAnsi"/>
          </w:rPr>
          <w:t xml:space="preserve">rogram </w:t>
        </w:r>
      </w:hyperlink>
      <w:hyperlink r:id="rId618">
        <w:r w:rsidR="00521EA0" w:rsidRPr="00892A25">
          <w:rPr>
            <w:rFonts w:asciiTheme="majorHAnsi" w:hAnsiTheme="majorHAnsi" w:cstheme="majorHAnsi"/>
          </w:rPr>
          <w:t>t</w:t>
        </w:r>
      </w:hyperlink>
      <w:hyperlink r:id="rId619">
        <w:r w:rsidR="00521EA0" w:rsidRPr="00892A25">
          <w:rPr>
            <w:rFonts w:asciiTheme="majorHAnsi" w:hAnsiTheme="majorHAnsi" w:cstheme="majorHAnsi"/>
          </w:rPr>
          <w:t xml:space="preserve">hat </w:t>
        </w:r>
      </w:hyperlink>
      <w:hyperlink r:id="rId620">
        <w:r w:rsidR="00521EA0" w:rsidRPr="00892A25">
          <w:rPr>
            <w:rFonts w:asciiTheme="majorHAnsi" w:hAnsiTheme="majorHAnsi" w:cstheme="majorHAnsi"/>
          </w:rPr>
          <w:t>i</w:t>
        </w:r>
      </w:hyperlink>
      <w:hyperlink r:id="rId621">
        <w:r w:rsidR="00521EA0" w:rsidRPr="00892A25">
          <w:rPr>
            <w:rFonts w:asciiTheme="majorHAnsi" w:hAnsiTheme="majorHAnsi" w:cstheme="majorHAnsi"/>
          </w:rPr>
          <w:t xml:space="preserve">ntegrates </w:t>
        </w:r>
      </w:hyperlink>
      <w:hyperlink r:id="rId622">
        <w:r w:rsidR="00521EA0" w:rsidRPr="00892A25">
          <w:rPr>
            <w:rFonts w:asciiTheme="majorHAnsi" w:hAnsiTheme="majorHAnsi" w:cstheme="majorHAnsi"/>
          </w:rPr>
          <w:t>j</w:t>
        </w:r>
      </w:hyperlink>
      <w:hyperlink r:id="rId623">
        <w:r w:rsidR="00521EA0" w:rsidRPr="00892A25">
          <w:rPr>
            <w:rFonts w:asciiTheme="majorHAnsi" w:hAnsiTheme="majorHAnsi" w:cstheme="majorHAnsi"/>
          </w:rPr>
          <w:t xml:space="preserve">oyful </w:t>
        </w:r>
      </w:hyperlink>
      <w:hyperlink r:id="rId624">
        <w:r w:rsidR="00521EA0" w:rsidRPr="00892A25">
          <w:rPr>
            <w:rFonts w:asciiTheme="majorHAnsi" w:hAnsiTheme="majorHAnsi" w:cstheme="majorHAnsi"/>
          </w:rPr>
          <w:t>m</w:t>
        </w:r>
      </w:hyperlink>
      <w:hyperlink r:id="rId625">
        <w:r w:rsidR="00521EA0" w:rsidRPr="00892A25">
          <w:rPr>
            <w:rFonts w:asciiTheme="majorHAnsi" w:hAnsiTheme="majorHAnsi" w:cstheme="majorHAnsi"/>
          </w:rPr>
          <w:t xml:space="preserve">ovement Into </w:t>
        </w:r>
      </w:hyperlink>
      <w:hyperlink r:id="rId626">
        <w:r w:rsidR="00521EA0" w:rsidRPr="00892A25">
          <w:rPr>
            <w:rFonts w:asciiTheme="majorHAnsi" w:hAnsiTheme="majorHAnsi" w:cstheme="majorHAnsi"/>
          </w:rPr>
          <w:t>f</w:t>
        </w:r>
      </w:hyperlink>
      <w:hyperlink r:id="rId627">
        <w:r w:rsidR="00521EA0" w:rsidRPr="00892A25">
          <w:rPr>
            <w:rFonts w:asciiTheme="majorHAnsi" w:hAnsiTheme="majorHAnsi" w:cstheme="majorHAnsi"/>
          </w:rPr>
          <w:t xml:space="preserve">all </w:t>
        </w:r>
      </w:hyperlink>
      <w:hyperlink r:id="rId628">
        <w:r w:rsidR="00521EA0" w:rsidRPr="00892A25">
          <w:rPr>
            <w:rFonts w:asciiTheme="majorHAnsi" w:hAnsiTheme="majorHAnsi" w:cstheme="majorHAnsi"/>
          </w:rPr>
          <w:t>p</w:t>
        </w:r>
      </w:hyperlink>
      <w:hyperlink r:id="rId629">
        <w:r w:rsidR="00521EA0" w:rsidRPr="00892A25">
          <w:rPr>
            <w:rFonts w:asciiTheme="majorHAnsi" w:hAnsiTheme="majorHAnsi" w:cstheme="majorHAnsi"/>
          </w:rPr>
          <w:t xml:space="preserve">revention for </w:t>
        </w:r>
      </w:hyperlink>
      <w:hyperlink r:id="rId630">
        <w:r w:rsidR="00521EA0" w:rsidRPr="00892A25">
          <w:rPr>
            <w:rFonts w:asciiTheme="majorHAnsi" w:hAnsiTheme="majorHAnsi" w:cstheme="majorHAnsi"/>
          </w:rPr>
          <w:t>o</w:t>
        </w:r>
      </w:hyperlink>
      <w:hyperlink r:id="rId631">
        <w:r w:rsidR="00521EA0" w:rsidRPr="00892A25">
          <w:rPr>
            <w:rFonts w:asciiTheme="majorHAnsi" w:hAnsiTheme="majorHAnsi" w:cstheme="majorHAnsi"/>
          </w:rPr>
          <w:t xml:space="preserve">lder </w:t>
        </w:r>
      </w:hyperlink>
      <w:hyperlink r:id="rId632">
        <w:r w:rsidR="00521EA0" w:rsidRPr="00892A25">
          <w:rPr>
            <w:rFonts w:asciiTheme="majorHAnsi" w:hAnsiTheme="majorHAnsi" w:cstheme="majorHAnsi"/>
          </w:rPr>
          <w:t>a</w:t>
        </w:r>
      </w:hyperlink>
      <w:hyperlink r:id="rId633">
        <w:r w:rsidR="00521EA0" w:rsidRPr="00892A25">
          <w:rPr>
            <w:rFonts w:asciiTheme="majorHAnsi" w:hAnsiTheme="majorHAnsi" w:cstheme="majorHAnsi"/>
          </w:rPr>
          <w:t xml:space="preserve">dults. </w:t>
        </w:r>
      </w:hyperlink>
      <w:hyperlink r:id="rId634">
        <w:r w:rsidR="00521EA0" w:rsidRPr="00892A25">
          <w:rPr>
            <w:rFonts w:asciiTheme="majorHAnsi" w:hAnsiTheme="majorHAnsi" w:cstheme="majorHAnsi"/>
            <w:i/>
          </w:rPr>
          <w:t>Gerontol Geriatr Med</w:t>
        </w:r>
      </w:hyperlink>
      <w:hyperlink r:id="rId635">
        <w:r w:rsidR="00521EA0" w:rsidRPr="00892A25">
          <w:rPr>
            <w:rFonts w:asciiTheme="majorHAnsi" w:hAnsiTheme="majorHAnsi" w:cstheme="majorHAnsi"/>
          </w:rPr>
          <w:t>. 2018;4. doi:10.1177/2333721418776789</w:t>
        </w:r>
      </w:hyperlink>
    </w:p>
    <w:p w14:paraId="2EB802DA"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636">
        <w:r w:rsidR="00521EA0" w:rsidRPr="00892A25">
          <w:rPr>
            <w:rFonts w:asciiTheme="majorHAnsi" w:hAnsiTheme="majorHAnsi" w:cstheme="majorHAnsi"/>
          </w:rPr>
          <w:t xml:space="preserve">45. </w:t>
        </w:r>
        <w:r w:rsidR="00521EA0" w:rsidRPr="00892A25">
          <w:rPr>
            <w:rFonts w:asciiTheme="majorHAnsi" w:hAnsiTheme="majorHAnsi" w:cstheme="majorHAnsi"/>
          </w:rPr>
          <w:tab/>
          <w:t>Sherrington C, Michaleff ZA, Fairhall SP, et al. Exercise to prevent falls in older adults: an updated systematic review and meta-analysis</w:t>
        </w:r>
      </w:hyperlink>
      <w:hyperlink r:id="rId637">
        <w:r w:rsidR="00521EA0" w:rsidRPr="00892A25">
          <w:rPr>
            <w:rFonts w:asciiTheme="majorHAnsi" w:hAnsiTheme="majorHAnsi" w:cstheme="majorHAnsi"/>
          </w:rPr>
          <w:t xml:space="preserve">. </w:t>
        </w:r>
      </w:hyperlink>
      <w:r w:rsidR="00521EA0" w:rsidRPr="00892A25">
        <w:rPr>
          <w:rFonts w:asciiTheme="majorHAnsi" w:eastAsia="Open Sans" w:hAnsiTheme="majorHAnsi" w:cstheme="majorHAnsi"/>
          <w:i/>
          <w:highlight w:val="white"/>
        </w:rPr>
        <w:t>British journal of sports medicine</w:t>
      </w:r>
      <w:r w:rsidR="00521EA0" w:rsidRPr="00892A25">
        <w:rPr>
          <w:rFonts w:asciiTheme="majorHAnsi" w:eastAsia="Open Sans" w:hAnsiTheme="majorHAnsi" w:cstheme="majorHAnsi"/>
          <w:highlight w:val="white"/>
        </w:rPr>
        <w:t>. 2017;51(24):1750-1758. doi:10.1136/bjsports-2016-096547</w:t>
      </w:r>
    </w:p>
    <w:p w14:paraId="645228B4"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638">
        <w:r w:rsidR="00521EA0" w:rsidRPr="00892A25">
          <w:rPr>
            <w:rFonts w:asciiTheme="majorHAnsi" w:hAnsiTheme="majorHAnsi" w:cstheme="majorHAnsi"/>
          </w:rPr>
          <w:t xml:space="preserve">46. </w:t>
        </w:r>
        <w:r w:rsidR="00521EA0" w:rsidRPr="00892A25">
          <w:rPr>
            <w:rFonts w:asciiTheme="majorHAnsi" w:hAnsiTheme="majorHAnsi" w:cstheme="majorHAnsi"/>
          </w:rPr>
          <w:tab/>
          <w:t xml:space="preserve">Huang Z-G, Feng Y-H, Li Y-H, Lv C-S. Systematic review and meta-analysis: Tai Chi for preventing falls in older adults. </w:t>
        </w:r>
      </w:hyperlink>
      <w:hyperlink r:id="rId639">
        <w:r w:rsidR="00521EA0" w:rsidRPr="00892A25">
          <w:rPr>
            <w:rFonts w:asciiTheme="majorHAnsi" w:hAnsiTheme="majorHAnsi" w:cstheme="majorHAnsi"/>
            <w:i/>
          </w:rPr>
          <w:t>BMJ Open</w:t>
        </w:r>
      </w:hyperlink>
      <w:hyperlink r:id="rId640">
        <w:r w:rsidR="00521EA0" w:rsidRPr="00892A25">
          <w:rPr>
            <w:rFonts w:asciiTheme="majorHAnsi" w:hAnsiTheme="majorHAnsi" w:cstheme="majorHAnsi"/>
          </w:rPr>
          <w:t>. 2017;7(2):e013661. doi:10.1136/bmjopen-2016-013661</w:t>
        </w:r>
      </w:hyperlink>
    </w:p>
    <w:p w14:paraId="3EF0747B"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641">
        <w:r w:rsidR="00521EA0" w:rsidRPr="00892A25">
          <w:rPr>
            <w:rFonts w:asciiTheme="majorHAnsi" w:hAnsiTheme="majorHAnsi" w:cstheme="majorHAnsi"/>
          </w:rPr>
          <w:t xml:space="preserve">47. </w:t>
        </w:r>
        <w:r w:rsidR="00521EA0" w:rsidRPr="00892A25">
          <w:rPr>
            <w:rFonts w:asciiTheme="majorHAnsi" w:hAnsiTheme="majorHAnsi" w:cstheme="majorHAnsi"/>
          </w:rPr>
          <w:tab/>
          <w:t xml:space="preserve">Gillespie LD, Robertson MC, Gillespie WJ, et al. Interventions for preventing falls in older people living in the community. </w:t>
        </w:r>
      </w:hyperlink>
      <w:hyperlink r:id="rId642">
        <w:r w:rsidR="00521EA0" w:rsidRPr="00892A25">
          <w:rPr>
            <w:rFonts w:asciiTheme="majorHAnsi" w:hAnsiTheme="majorHAnsi" w:cstheme="majorHAnsi"/>
            <w:i/>
          </w:rPr>
          <w:t>Cochrane Database Syst Rev</w:t>
        </w:r>
      </w:hyperlink>
      <w:hyperlink r:id="rId643">
        <w:r w:rsidR="00521EA0" w:rsidRPr="00892A25">
          <w:rPr>
            <w:rFonts w:asciiTheme="majorHAnsi" w:hAnsiTheme="majorHAnsi" w:cstheme="majorHAnsi"/>
          </w:rPr>
          <w:t>. 2012;(9). doi:10.1002/14651858.CD007146.pub3</w:t>
        </w:r>
      </w:hyperlink>
    </w:p>
    <w:p w14:paraId="29B16C86"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644">
        <w:r w:rsidR="00521EA0" w:rsidRPr="00892A25">
          <w:rPr>
            <w:rFonts w:asciiTheme="majorHAnsi" w:hAnsiTheme="majorHAnsi" w:cstheme="majorHAnsi"/>
          </w:rPr>
          <w:t xml:space="preserve">48. </w:t>
        </w:r>
        <w:r w:rsidR="00521EA0" w:rsidRPr="00892A25">
          <w:rPr>
            <w:rFonts w:asciiTheme="majorHAnsi" w:hAnsiTheme="majorHAnsi" w:cstheme="majorHAnsi"/>
          </w:rPr>
          <w:tab/>
          <w:t xml:space="preserve">de Souto Barreto P, Rolland Y, Vellas B, Maltais M. Association of </w:t>
        </w:r>
      </w:hyperlink>
      <w:hyperlink r:id="rId645">
        <w:r w:rsidR="00521EA0" w:rsidRPr="00892A25">
          <w:rPr>
            <w:rFonts w:asciiTheme="majorHAnsi" w:hAnsiTheme="majorHAnsi" w:cstheme="majorHAnsi"/>
          </w:rPr>
          <w:t>l</w:t>
        </w:r>
      </w:hyperlink>
      <w:hyperlink r:id="rId646">
        <w:r w:rsidR="00521EA0" w:rsidRPr="00892A25">
          <w:rPr>
            <w:rFonts w:asciiTheme="majorHAnsi" w:hAnsiTheme="majorHAnsi" w:cstheme="majorHAnsi"/>
          </w:rPr>
          <w:t xml:space="preserve">ong-term </w:t>
        </w:r>
      </w:hyperlink>
      <w:hyperlink r:id="rId647">
        <w:r w:rsidR="00521EA0" w:rsidRPr="00892A25">
          <w:rPr>
            <w:rFonts w:asciiTheme="majorHAnsi" w:hAnsiTheme="majorHAnsi" w:cstheme="majorHAnsi"/>
          </w:rPr>
          <w:t>e</w:t>
        </w:r>
      </w:hyperlink>
      <w:hyperlink r:id="rId648">
        <w:r w:rsidR="00521EA0" w:rsidRPr="00892A25">
          <w:rPr>
            <w:rFonts w:asciiTheme="majorHAnsi" w:hAnsiTheme="majorHAnsi" w:cstheme="majorHAnsi"/>
          </w:rPr>
          <w:t xml:space="preserve">xercise </w:t>
        </w:r>
      </w:hyperlink>
      <w:hyperlink r:id="rId649">
        <w:r w:rsidR="00521EA0" w:rsidRPr="00892A25">
          <w:rPr>
            <w:rFonts w:asciiTheme="majorHAnsi" w:hAnsiTheme="majorHAnsi" w:cstheme="majorHAnsi"/>
          </w:rPr>
          <w:t>t</w:t>
        </w:r>
      </w:hyperlink>
      <w:hyperlink r:id="rId650">
        <w:r w:rsidR="00521EA0" w:rsidRPr="00892A25">
          <w:rPr>
            <w:rFonts w:asciiTheme="majorHAnsi" w:hAnsiTheme="majorHAnsi" w:cstheme="majorHAnsi"/>
          </w:rPr>
          <w:t xml:space="preserve">raining </w:t>
        </w:r>
      </w:hyperlink>
      <w:hyperlink r:id="rId651">
        <w:r w:rsidR="00521EA0" w:rsidRPr="00892A25">
          <w:rPr>
            <w:rFonts w:asciiTheme="majorHAnsi" w:hAnsiTheme="majorHAnsi" w:cstheme="majorHAnsi"/>
          </w:rPr>
          <w:t>w</w:t>
        </w:r>
      </w:hyperlink>
      <w:hyperlink r:id="rId652">
        <w:r w:rsidR="00521EA0" w:rsidRPr="00892A25">
          <w:rPr>
            <w:rFonts w:asciiTheme="majorHAnsi" w:hAnsiTheme="majorHAnsi" w:cstheme="majorHAnsi"/>
          </w:rPr>
          <w:t xml:space="preserve">ith </w:t>
        </w:r>
      </w:hyperlink>
      <w:hyperlink r:id="rId653">
        <w:r w:rsidR="00521EA0" w:rsidRPr="00892A25">
          <w:rPr>
            <w:rFonts w:asciiTheme="majorHAnsi" w:hAnsiTheme="majorHAnsi" w:cstheme="majorHAnsi"/>
          </w:rPr>
          <w:t>r</w:t>
        </w:r>
      </w:hyperlink>
      <w:hyperlink r:id="rId654">
        <w:r w:rsidR="00521EA0" w:rsidRPr="00892A25">
          <w:rPr>
            <w:rFonts w:asciiTheme="majorHAnsi" w:hAnsiTheme="majorHAnsi" w:cstheme="majorHAnsi"/>
          </w:rPr>
          <w:t xml:space="preserve">isk of </w:t>
        </w:r>
      </w:hyperlink>
      <w:hyperlink r:id="rId655">
        <w:r w:rsidR="00521EA0" w:rsidRPr="00892A25">
          <w:rPr>
            <w:rFonts w:asciiTheme="majorHAnsi" w:hAnsiTheme="majorHAnsi" w:cstheme="majorHAnsi"/>
          </w:rPr>
          <w:t>f</w:t>
        </w:r>
      </w:hyperlink>
      <w:hyperlink r:id="rId656">
        <w:r w:rsidR="00521EA0" w:rsidRPr="00892A25">
          <w:rPr>
            <w:rFonts w:asciiTheme="majorHAnsi" w:hAnsiTheme="majorHAnsi" w:cstheme="majorHAnsi"/>
          </w:rPr>
          <w:t xml:space="preserve">alls, </w:t>
        </w:r>
      </w:hyperlink>
      <w:hyperlink r:id="rId657">
        <w:r w:rsidR="00521EA0" w:rsidRPr="00892A25">
          <w:rPr>
            <w:rFonts w:asciiTheme="majorHAnsi" w:hAnsiTheme="majorHAnsi" w:cstheme="majorHAnsi"/>
          </w:rPr>
          <w:t>f</w:t>
        </w:r>
      </w:hyperlink>
      <w:hyperlink r:id="rId658">
        <w:r w:rsidR="00521EA0" w:rsidRPr="00892A25">
          <w:rPr>
            <w:rFonts w:asciiTheme="majorHAnsi" w:hAnsiTheme="majorHAnsi" w:cstheme="majorHAnsi"/>
          </w:rPr>
          <w:t xml:space="preserve">ractures, </w:t>
        </w:r>
      </w:hyperlink>
      <w:hyperlink r:id="rId659">
        <w:r w:rsidR="00521EA0" w:rsidRPr="00892A25">
          <w:rPr>
            <w:rFonts w:asciiTheme="majorHAnsi" w:hAnsiTheme="majorHAnsi" w:cstheme="majorHAnsi"/>
          </w:rPr>
          <w:t>h</w:t>
        </w:r>
      </w:hyperlink>
      <w:hyperlink r:id="rId660">
        <w:r w:rsidR="00521EA0" w:rsidRPr="00892A25">
          <w:rPr>
            <w:rFonts w:asciiTheme="majorHAnsi" w:hAnsiTheme="majorHAnsi" w:cstheme="majorHAnsi"/>
          </w:rPr>
          <w:t xml:space="preserve">ospitalizations, and </w:t>
        </w:r>
      </w:hyperlink>
      <w:hyperlink r:id="rId661">
        <w:r w:rsidR="00521EA0" w:rsidRPr="00892A25">
          <w:rPr>
            <w:rFonts w:asciiTheme="majorHAnsi" w:hAnsiTheme="majorHAnsi" w:cstheme="majorHAnsi"/>
          </w:rPr>
          <w:t>m</w:t>
        </w:r>
      </w:hyperlink>
      <w:hyperlink r:id="rId662">
        <w:r w:rsidR="00521EA0" w:rsidRPr="00892A25">
          <w:rPr>
            <w:rFonts w:asciiTheme="majorHAnsi" w:hAnsiTheme="majorHAnsi" w:cstheme="majorHAnsi"/>
          </w:rPr>
          <w:t xml:space="preserve">ortality in </w:t>
        </w:r>
      </w:hyperlink>
      <w:hyperlink r:id="rId663">
        <w:r w:rsidR="00521EA0" w:rsidRPr="00892A25">
          <w:rPr>
            <w:rFonts w:asciiTheme="majorHAnsi" w:hAnsiTheme="majorHAnsi" w:cstheme="majorHAnsi"/>
          </w:rPr>
          <w:t>o</w:t>
        </w:r>
      </w:hyperlink>
      <w:hyperlink r:id="rId664">
        <w:r w:rsidR="00521EA0" w:rsidRPr="00892A25">
          <w:rPr>
            <w:rFonts w:asciiTheme="majorHAnsi" w:hAnsiTheme="majorHAnsi" w:cstheme="majorHAnsi"/>
          </w:rPr>
          <w:t xml:space="preserve">lder </w:t>
        </w:r>
      </w:hyperlink>
      <w:hyperlink r:id="rId665">
        <w:r w:rsidR="00521EA0" w:rsidRPr="00892A25">
          <w:rPr>
            <w:rFonts w:asciiTheme="majorHAnsi" w:hAnsiTheme="majorHAnsi" w:cstheme="majorHAnsi"/>
          </w:rPr>
          <w:t>a</w:t>
        </w:r>
      </w:hyperlink>
      <w:hyperlink r:id="rId666">
        <w:r w:rsidR="00521EA0" w:rsidRPr="00892A25">
          <w:rPr>
            <w:rFonts w:asciiTheme="majorHAnsi" w:hAnsiTheme="majorHAnsi" w:cstheme="majorHAnsi"/>
          </w:rPr>
          <w:t xml:space="preserve">dults: A </w:t>
        </w:r>
      </w:hyperlink>
      <w:hyperlink r:id="rId667">
        <w:r w:rsidR="00521EA0" w:rsidRPr="00892A25">
          <w:rPr>
            <w:rFonts w:asciiTheme="majorHAnsi" w:hAnsiTheme="majorHAnsi" w:cstheme="majorHAnsi"/>
          </w:rPr>
          <w:t>s</w:t>
        </w:r>
      </w:hyperlink>
      <w:hyperlink r:id="rId668">
        <w:r w:rsidR="00521EA0" w:rsidRPr="00892A25">
          <w:rPr>
            <w:rFonts w:asciiTheme="majorHAnsi" w:hAnsiTheme="majorHAnsi" w:cstheme="majorHAnsi"/>
          </w:rPr>
          <w:t xml:space="preserve">ystematic </w:t>
        </w:r>
      </w:hyperlink>
      <w:hyperlink r:id="rId669">
        <w:r w:rsidR="00521EA0" w:rsidRPr="00892A25">
          <w:rPr>
            <w:rFonts w:asciiTheme="majorHAnsi" w:hAnsiTheme="majorHAnsi" w:cstheme="majorHAnsi"/>
          </w:rPr>
          <w:t>r</w:t>
        </w:r>
      </w:hyperlink>
      <w:hyperlink r:id="rId670">
        <w:r w:rsidR="00521EA0" w:rsidRPr="00892A25">
          <w:rPr>
            <w:rFonts w:asciiTheme="majorHAnsi" w:hAnsiTheme="majorHAnsi" w:cstheme="majorHAnsi"/>
          </w:rPr>
          <w:t xml:space="preserve">eview and </w:t>
        </w:r>
      </w:hyperlink>
      <w:hyperlink r:id="rId671">
        <w:r w:rsidR="00521EA0" w:rsidRPr="00892A25">
          <w:rPr>
            <w:rFonts w:asciiTheme="majorHAnsi" w:hAnsiTheme="majorHAnsi" w:cstheme="majorHAnsi"/>
          </w:rPr>
          <w:t>m</w:t>
        </w:r>
      </w:hyperlink>
      <w:hyperlink r:id="rId672">
        <w:r w:rsidR="00521EA0" w:rsidRPr="00892A25">
          <w:rPr>
            <w:rFonts w:asciiTheme="majorHAnsi" w:hAnsiTheme="majorHAnsi" w:cstheme="majorHAnsi"/>
          </w:rPr>
          <w:t xml:space="preserve">eta-analysis. </w:t>
        </w:r>
      </w:hyperlink>
      <w:hyperlink r:id="rId673">
        <w:r w:rsidR="00521EA0" w:rsidRPr="00892A25">
          <w:rPr>
            <w:rFonts w:asciiTheme="majorHAnsi" w:hAnsiTheme="majorHAnsi" w:cstheme="majorHAnsi"/>
            <w:i/>
          </w:rPr>
          <w:t>JAMA Intern Med</w:t>
        </w:r>
      </w:hyperlink>
      <w:hyperlink r:id="rId674">
        <w:r w:rsidR="00521EA0" w:rsidRPr="00892A25">
          <w:rPr>
            <w:rFonts w:asciiTheme="majorHAnsi" w:hAnsiTheme="majorHAnsi" w:cstheme="majorHAnsi"/>
          </w:rPr>
          <w:t>. 2019;179(3):394. doi:10.1001/jamainternmed.2018.5406</w:t>
        </w:r>
      </w:hyperlink>
    </w:p>
    <w:p w14:paraId="169D225B"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675">
        <w:r w:rsidR="00521EA0" w:rsidRPr="00892A25">
          <w:rPr>
            <w:rFonts w:asciiTheme="majorHAnsi" w:hAnsiTheme="majorHAnsi" w:cstheme="majorHAnsi"/>
          </w:rPr>
          <w:t xml:space="preserve">49. </w:t>
        </w:r>
        <w:r w:rsidR="00521EA0" w:rsidRPr="00892A25">
          <w:rPr>
            <w:rFonts w:asciiTheme="majorHAnsi" w:hAnsiTheme="majorHAnsi" w:cstheme="majorHAnsi"/>
          </w:rPr>
          <w:tab/>
          <w:t xml:space="preserve">Sherrington C, Whitney JC, Lord SR, Herbert RD, Cumming RG, Close JCT. Effective </w:t>
        </w:r>
      </w:hyperlink>
      <w:hyperlink r:id="rId676">
        <w:r w:rsidR="00521EA0" w:rsidRPr="00892A25">
          <w:rPr>
            <w:rFonts w:asciiTheme="majorHAnsi" w:hAnsiTheme="majorHAnsi" w:cstheme="majorHAnsi"/>
          </w:rPr>
          <w:t>e</w:t>
        </w:r>
      </w:hyperlink>
      <w:hyperlink r:id="rId677">
        <w:r w:rsidR="00521EA0" w:rsidRPr="00892A25">
          <w:rPr>
            <w:rFonts w:asciiTheme="majorHAnsi" w:hAnsiTheme="majorHAnsi" w:cstheme="majorHAnsi"/>
          </w:rPr>
          <w:t xml:space="preserve">xercise for the </w:t>
        </w:r>
      </w:hyperlink>
      <w:hyperlink r:id="rId678">
        <w:r w:rsidR="00521EA0" w:rsidRPr="00892A25">
          <w:rPr>
            <w:rFonts w:asciiTheme="majorHAnsi" w:hAnsiTheme="majorHAnsi" w:cstheme="majorHAnsi"/>
          </w:rPr>
          <w:t>p</w:t>
        </w:r>
      </w:hyperlink>
      <w:hyperlink r:id="rId679">
        <w:r w:rsidR="00521EA0" w:rsidRPr="00892A25">
          <w:rPr>
            <w:rFonts w:asciiTheme="majorHAnsi" w:hAnsiTheme="majorHAnsi" w:cstheme="majorHAnsi"/>
          </w:rPr>
          <w:t xml:space="preserve">revention of </w:t>
        </w:r>
      </w:hyperlink>
      <w:hyperlink r:id="rId680">
        <w:r w:rsidR="00521EA0" w:rsidRPr="00892A25">
          <w:rPr>
            <w:rFonts w:asciiTheme="majorHAnsi" w:hAnsiTheme="majorHAnsi" w:cstheme="majorHAnsi"/>
          </w:rPr>
          <w:t>f</w:t>
        </w:r>
      </w:hyperlink>
      <w:hyperlink r:id="rId681">
        <w:r w:rsidR="00521EA0" w:rsidRPr="00892A25">
          <w:rPr>
            <w:rFonts w:asciiTheme="majorHAnsi" w:hAnsiTheme="majorHAnsi" w:cstheme="majorHAnsi"/>
          </w:rPr>
          <w:t xml:space="preserve">alls: A </w:t>
        </w:r>
      </w:hyperlink>
      <w:hyperlink r:id="rId682">
        <w:r w:rsidR="00521EA0" w:rsidRPr="00892A25">
          <w:rPr>
            <w:rFonts w:asciiTheme="majorHAnsi" w:hAnsiTheme="majorHAnsi" w:cstheme="majorHAnsi"/>
          </w:rPr>
          <w:t>sy</w:t>
        </w:r>
      </w:hyperlink>
      <w:hyperlink r:id="rId683">
        <w:r w:rsidR="00521EA0" w:rsidRPr="00892A25">
          <w:rPr>
            <w:rFonts w:asciiTheme="majorHAnsi" w:hAnsiTheme="majorHAnsi" w:cstheme="majorHAnsi"/>
          </w:rPr>
          <w:t xml:space="preserve">stematic </w:t>
        </w:r>
      </w:hyperlink>
      <w:hyperlink r:id="rId684">
        <w:r w:rsidR="00521EA0" w:rsidRPr="00892A25">
          <w:rPr>
            <w:rFonts w:asciiTheme="majorHAnsi" w:hAnsiTheme="majorHAnsi" w:cstheme="majorHAnsi"/>
          </w:rPr>
          <w:t>r</w:t>
        </w:r>
      </w:hyperlink>
      <w:hyperlink r:id="rId685">
        <w:r w:rsidR="00521EA0" w:rsidRPr="00892A25">
          <w:rPr>
            <w:rFonts w:asciiTheme="majorHAnsi" w:hAnsiTheme="majorHAnsi" w:cstheme="majorHAnsi"/>
          </w:rPr>
          <w:t xml:space="preserve">eview and </w:t>
        </w:r>
      </w:hyperlink>
      <w:hyperlink r:id="rId686">
        <w:r w:rsidR="00521EA0" w:rsidRPr="00892A25">
          <w:rPr>
            <w:rFonts w:asciiTheme="majorHAnsi" w:hAnsiTheme="majorHAnsi" w:cstheme="majorHAnsi"/>
          </w:rPr>
          <w:t>m</w:t>
        </w:r>
      </w:hyperlink>
      <w:hyperlink r:id="rId687">
        <w:r w:rsidR="00521EA0" w:rsidRPr="00892A25">
          <w:rPr>
            <w:rFonts w:asciiTheme="majorHAnsi" w:hAnsiTheme="majorHAnsi" w:cstheme="majorHAnsi"/>
          </w:rPr>
          <w:t>eta-</w:t>
        </w:r>
      </w:hyperlink>
      <w:hyperlink r:id="rId688">
        <w:r w:rsidR="00521EA0" w:rsidRPr="00892A25">
          <w:rPr>
            <w:rFonts w:asciiTheme="majorHAnsi" w:hAnsiTheme="majorHAnsi" w:cstheme="majorHAnsi"/>
          </w:rPr>
          <w:t>a</w:t>
        </w:r>
      </w:hyperlink>
      <w:hyperlink r:id="rId689">
        <w:r w:rsidR="00521EA0" w:rsidRPr="00892A25">
          <w:rPr>
            <w:rFonts w:asciiTheme="majorHAnsi" w:hAnsiTheme="majorHAnsi" w:cstheme="majorHAnsi"/>
          </w:rPr>
          <w:t xml:space="preserve">nalysis. </w:t>
        </w:r>
      </w:hyperlink>
      <w:hyperlink r:id="rId690">
        <w:r w:rsidR="00521EA0" w:rsidRPr="00892A25">
          <w:rPr>
            <w:rFonts w:asciiTheme="majorHAnsi" w:hAnsiTheme="majorHAnsi" w:cstheme="majorHAnsi"/>
            <w:i/>
          </w:rPr>
          <w:t>J Am Geriatr Soc</w:t>
        </w:r>
      </w:hyperlink>
      <w:hyperlink r:id="rId691">
        <w:r w:rsidR="00521EA0" w:rsidRPr="00892A25">
          <w:rPr>
            <w:rFonts w:asciiTheme="majorHAnsi" w:hAnsiTheme="majorHAnsi" w:cstheme="majorHAnsi"/>
          </w:rPr>
          <w:t>. 2008;56(12):2234-2243. doi:https://doi.org/10.1111/j.1532-5415.2008.02014.x</w:t>
        </w:r>
      </w:hyperlink>
    </w:p>
    <w:p w14:paraId="253BB016"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692">
        <w:r w:rsidR="00521EA0" w:rsidRPr="00892A25">
          <w:rPr>
            <w:rFonts w:asciiTheme="majorHAnsi" w:hAnsiTheme="majorHAnsi" w:cstheme="majorHAnsi"/>
          </w:rPr>
          <w:t xml:space="preserve">50. </w:t>
        </w:r>
        <w:r w:rsidR="00521EA0" w:rsidRPr="00892A25">
          <w:rPr>
            <w:rFonts w:asciiTheme="majorHAnsi" w:hAnsiTheme="majorHAnsi" w:cstheme="majorHAnsi"/>
          </w:rPr>
          <w:tab/>
          <w:t xml:space="preserve">Ahmed T, Haboubi N. Assessment and management of nutrition in older people and its importance to health. </w:t>
        </w:r>
      </w:hyperlink>
      <w:hyperlink r:id="rId693">
        <w:r w:rsidR="00521EA0" w:rsidRPr="00892A25">
          <w:rPr>
            <w:rFonts w:asciiTheme="majorHAnsi" w:hAnsiTheme="majorHAnsi" w:cstheme="majorHAnsi"/>
            <w:i/>
          </w:rPr>
          <w:t>Clin Interv Aging</w:t>
        </w:r>
      </w:hyperlink>
      <w:hyperlink r:id="rId694">
        <w:r w:rsidR="00521EA0" w:rsidRPr="00892A25">
          <w:rPr>
            <w:rFonts w:asciiTheme="majorHAnsi" w:hAnsiTheme="majorHAnsi" w:cstheme="majorHAnsi"/>
          </w:rPr>
          <w:t>. 2010;5:207-216. doi:10.2147/CIA.S9664</w:t>
        </w:r>
      </w:hyperlink>
    </w:p>
    <w:p w14:paraId="7DDF0A37"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695">
        <w:r w:rsidR="00521EA0" w:rsidRPr="00892A25">
          <w:rPr>
            <w:rFonts w:asciiTheme="majorHAnsi" w:hAnsiTheme="majorHAnsi" w:cstheme="majorHAnsi"/>
          </w:rPr>
          <w:t xml:space="preserve">51. </w:t>
        </w:r>
        <w:r w:rsidR="00521EA0" w:rsidRPr="00892A25">
          <w:rPr>
            <w:rFonts w:asciiTheme="majorHAnsi" w:hAnsiTheme="majorHAnsi" w:cstheme="majorHAnsi"/>
          </w:rPr>
          <w:tab/>
          <w:t xml:space="preserve">Lee I-M, Shiroma EJ, Lobelo F, Puska P, Blair SN, Katzmarzyk PT. Effect of physical inactivity on major non-communicable diseases worldwide: </w:t>
        </w:r>
      </w:hyperlink>
      <w:hyperlink r:id="rId696">
        <w:r w:rsidR="00521EA0" w:rsidRPr="00892A25">
          <w:rPr>
            <w:rFonts w:asciiTheme="majorHAnsi" w:hAnsiTheme="majorHAnsi" w:cstheme="majorHAnsi"/>
          </w:rPr>
          <w:t>A</w:t>
        </w:r>
      </w:hyperlink>
      <w:hyperlink r:id="rId697">
        <w:r w:rsidR="00521EA0" w:rsidRPr="00892A25">
          <w:rPr>
            <w:rFonts w:asciiTheme="majorHAnsi" w:hAnsiTheme="majorHAnsi" w:cstheme="majorHAnsi"/>
          </w:rPr>
          <w:t xml:space="preserve">n analysis of burden of disease and life expectancy. </w:t>
        </w:r>
      </w:hyperlink>
      <w:hyperlink r:id="rId698">
        <w:r w:rsidR="00521EA0" w:rsidRPr="00892A25">
          <w:rPr>
            <w:rFonts w:asciiTheme="majorHAnsi" w:hAnsiTheme="majorHAnsi" w:cstheme="majorHAnsi"/>
            <w:i/>
          </w:rPr>
          <w:t>The Lancet</w:t>
        </w:r>
      </w:hyperlink>
      <w:hyperlink r:id="rId699">
        <w:r w:rsidR="00521EA0" w:rsidRPr="00892A25">
          <w:rPr>
            <w:rFonts w:asciiTheme="majorHAnsi" w:hAnsiTheme="majorHAnsi" w:cstheme="majorHAnsi"/>
          </w:rPr>
          <w:t>. 2012;380(9838):219-229. doi:10.1016/S0140-6736(12)61031-9</w:t>
        </w:r>
      </w:hyperlink>
    </w:p>
    <w:p w14:paraId="7097D218"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700">
        <w:r w:rsidR="00521EA0" w:rsidRPr="00892A25">
          <w:rPr>
            <w:rFonts w:asciiTheme="majorHAnsi" w:hAnsiTheme="majorHAnsi" w:cstheme="majorHAnsi"/>
          </w:rPr>
          <w:t xml:space="preserve">52. </w:t>
        </w:r>
        <w:r w:rsidR="00521EA0" w:rsidRPr="00892A25">
          <w:rPr>
            <w:rFonts w:asciiTheme="majorHAnsi" w:hAnsiTheme="majorHAnsi" w:cstheme="majorHAnsi"/>
          </w:rPr>
          <w:tab/>
          <w:t>Ricci</w:t>
        </w:r>
      </w:hyperlink>
      <w:hyperlink r:id="rId701">
        <w:r w:rsidR="00521EA0" w:rsidRPr="00892A25">
          <w:rPr>
            <w:rFonts w:asciiTheme="majorHAnsi" w:hAnsiTheme="majorHAnsi" w:cstheme="majorHAnsi"/>
          </w:rPr>
          <w:t xml:space="preserve"> </w:t>
        </w:r>
      </w:hyperlink>
      <w:hyperlink r:id="rId702">
        <w:r w:rsidR="00521EA0" w:rsidRPr="00892A25">
          <w:rPr>
            <w:rFonts w:asciiTheme="majorHAnsi" w:hAnsiTheme="majorHAnsi" w:cstheme="majorHAnsi"/>
          </w:rPr>
          <w:t xml:space="preserve">C, Gervasi F, Havemann Nel L, Smuts CM, Kruger SH, Leitzmann </w:t>
        </w:r>
      </w:hyperlink>
      <w:hyperlink r:id="rId703">
        <w:r w:rsidR="00521EA0" w:rsidRPr="00892A25">
          <w:rPr>
            <w:rFonts w:asciiTheme="majorHAnsi" w:hAnsiTheme="majorHAnsi" w:cstheme="majorHAnsi"/>
          </w:rPr>
          <w:t>M</w:t>
        </w:r>
      </w:hyperlink>
      <w:hyperlink r:id="rId704">
        <w:r w:rsidR="00521EA0" w:rsidRPr="00892A25">
          <w:rPr>
            <w:rFonts w:asciiTheme="majorHAnsi" w:hAnsiTheme="majorHAnsi" w:cstheme="majorHAnsi"/>
          </w:rPr>
          <w:t xml:space="preserve">F. Substitution of sedentary time with light physical activity is related to increased bone density in U.S. women over 50 years old. An iso-temporal substitution analysis based on the National health and Nutrition Examination Survey. </w:t>
        </w:r>
      </w:hyperlink>
      <w:hyperlink r:id="rId705">
        <w:r w:rsidR="00521EA0" w:rsidRPr="00892A25">
          <w:rPr>
            <w:rFonts w:asciiTheme="majorHAnsi" w:hAnsiTheme="majorHAnsi" w:cstheme="majorHAnsi"/>
            <w:i/>
          </w:rPr>
          <w:t>Eur J Sport Sci</w:t>
        </w:r>
      </w:hyperlink>
      <w:hyperlink r:id="rId706">
        <w:r w:rsidR="00521EA0" w:rsidRPr="00892A25">
          <w:rPr>
            <w:rFonts w:asciiTheme="majorHAnsi" w:hAnsiTheme="majorHAnsi" w:cstheme="majorHAnsi"/>
          </w:rPr>
          <w:t>. 2019;19(10):1404-1413.</w:t>
        </w:r>
      </w:hyperlink>
      <w:r w:rsidR="00521EA0" w:rsidRPr="00892A25">
        <w:rPr>
          <w:rFonts w:asciiTheme="majorHAnsi" w:eastAsia="Open Sans" w:hAnsiTheme="majorHAnsi" w:cstheme="majorHAnsi"/>
          <w:highlight w:val="white"/>
        </w:rPr>
        <w:t>doi:10.1080/17461391.2019.1600588</w:t>
      </w:r>
    </w:p>
    <w:p w14:paraId="0B63D523"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707">
        <w:r w:rsidR="00521EA0" w:rsidRPr="00892A25">
          <w:rPr>
            <w:rFonts w:asciiTheme="majorHAnsi" w:hAnsiTheme="majorHAnsi" w:cstheme="majorHAnsi"/>
          </w:rPr>
          <w:t xml:space="preserve">53. </w:t>
        </w:r>
        <w:r w:rsidR="00521EA0" w:rsidRPr="00892A25">
          <w:rPr>
            <w:rFonts w:asciiTheme="majorHAnsi" w:hAnsiTheme="majorHAnsi" w:cstheme="majorHAnsi"/>
          </w:rPr>
          <w:tab/>
          <w:t>Centers for Disease Control (CDC). Arthritis</w:t>
        </w:r>
      </w:hyperlink>
      <w:hyperlink r:id="rId708">
        <w:r w:rsidR="00521EA0" w:rsidRPr="00892A25">
          <w:rPr>
            <w:rFonts w:asciiTheme="majorHAnsi" w:hAnsiTheme="majorHAnsi" w:cstheme="majorHAnsi"/>
          </w:rPr>
          <w:t>,</w:t>
        </w:r>
      </w:hyperlink>
      <w:hyperlink r:id="rId709">
        <w:r w:rsidR="00521EA0" w:rsidRPr="00892A25">
          <w:rPr>
            <w:rFonts w:asciiTheme="majorHAnsi" w:hAnsiTheme="majorHAnsi" w:cstheme="majorHAnsi"/>
          </w:rPr>
          <w:t xml:space="preserve"> CDC web</w:t>
        </w:r>
      </w:hyperlink>
      <w:hyperlink r:id="rId710">
        <w:r w:rsidR="00521EA0" w:rsidRPr="00892A25">
          <w:rPr>
            <w:rFonts w:asciiTheme="majorHAnsi" w:hAnsiTheme="majorHAnsi" w:cstheme="majorHAnsi"/>
          </w:rPr>
          <w:t>site</w:t>
        </w:r>
      </w:hyperlink>
      <w:hyperlink r:id="rId711">
        <w:r w:rsidR="00521EA0" w:rsidRPr="00892A25">
          <w:rPr>
            <w:rFonts w:asciiTheme="majorHAnsi" w:hAnsiTheme="majorHAnsi" w:cstheme="majorHAnsi"/>
          </w:rPr>
          <w:t>. November 3, 2020. Accessed M</w:t>
        </w:r>
      </w:hyperlink>
      <w:hyperlink r:id="rId712">
        <w:r w:rsidR="00521EA0" w:rsidRPr="00892A25">
          <w:rPr>
            <w:rFonts w:asciiTheme="majorHAnsi" w:hAnsiTheme="majorHAnsi" w:cstheme="majorHAnsi"/>
          </w:rPr>
          <w:t>ay 31</w:t>
        </w:r>
      </w:hyperlink>
      <w:hyperlink r:id="rId713">
        <w:r w:rsidR="00521EA0" w:rsidRPr="00892A25">
          <w:rPr>
            <w:rFonts w:asciiTheme="majorHAnsi" w:hAnsiTheme="majorHAnsi" w:cstheme="majorHAnsi"/>
          </w:rPr>
          <w:t>, 2021. https://www.cdc.gov/chronicdisease/resources/publications/factsheets/arthritis.htm</w:t>
        </w:r>
      </w:hyperlink>
    </w:p>
    <w:p w14:paraId="0FF46148"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714">
        <w:r w:rsidR="00521EA0" w:rsidRPr="00892A25">
          <w:rPr>
            <w:rFonts w:asciiTheme="majorHAnsi" w:hAnsiTheme="majorHAnsi" w:cstheme="majorHAnsi"/>
          </w:rPr>
          <w:t xml:space="preserve">54. </w:t>
        </w:r>
        <w:r w:rsidR="00521EA0" w:rsidRPr="00892A25">
          <w:rPr>
            <w:rFonts w:asciiTheme="majorHAnsi" w:hAnsiTheme="majorHAnsi" w:cstheme="majorHAnsi"/>
          </w:rPr>
          <w:tab/>
          <w:t>Cente</w:t>
        </w:r>
      </w:hyperlink>
      <w:hyperlink r:id="rId715">
        <w:r w:rsidR="00521EA0" w:rsidRPr="00892A25">
          <w:rPr>
            <w:rFonts w:asciiTheme="majorHAnsi" w:hAnsiTheme="majorHAnsi" w:cstheme="majorHAnsi"/>
          </w:rPr>
          <w:t xml:space="preserve">rs for Disease Control (CDC). </w:t>
        </w:r>
      </w:hyperlink>
      <w:hyperlink r:id="rId716">
        <w:r w:rsidR="00521EA0" w:rsidRPr="00892A25">
          <w:rPr>
            <w:rFonts w:asciiTheme="majorHAnsi" w:hAnsiTheme="majorHAnsi" w:cstheme="majorHAnsi"/>
          </w:rPr>
          <w:t>Arthritis-</w:t>
        </w:r>
      </w:hyperlink>
      <w:hyperlink r:id="rId717">
        <w:r w:rsidR="00521EA0" w:rsidRPr="00892A25">
          <w:rPr>
            <w:rFonts w:asciiTheme="majorHAnsi" w:hAnsiTheme="majorHAnsi" w:cstheme="majorHAnsi"/>
          </w:rPr>
          <w:t>ap</w:t>
        </w:r>
      </w:hyperlink>
      <w:hyperlink r:id="rId718">
        <w:r w:rsidR="00521EA0" w:rsidRPr="00892A25">
          <w:rPr>
            <w:rFonts w:asciiTheme="majorHAnsi" w:hAnsiTheme="majorHAnsi" w:cstheme="majorHAnsi"/>
          </w:rPr>
          <w:t xml:space="preserve">propriate </w:t>
        </w:r>
      </w:hyperlink>
      <w:hyperlink r:id="rId719">
        <w:r w:rsidR="00521EA0" w:rsidRPr="00892A25">
          <w:rPr>
            <w:rFonts w:asciiTheme="majorHAnsi" w:hAnsiTheme="majorHAnsi" w:cstheme="majorHAnsi"/>
          </w:rPr>
          <w:t>p</w:t>
        </w:r>
      </w:hyperlink>
      <w:hyperlink r:id="rId720">
        <w:r w:rsidR="00521EA0" w:rsidRPr="00892A25">
          <w:rPr>
            <w:rFonts w:asciiTheme="majorHAnsi" w:hAnsiTheme="majorHAnsi" w:cstheme="majorHAnsi"/>
          </w:rPr>
          <w:t xml:space="preserve">hysical </w:t>
        </w:r>
      </w:hyperlink>
      <w:hyperlink r:id="rId721">
        <w:r w:rsidR="00521EA0" w:rsidRPr="00892A25">
          <w:rPr>
            <w:rFonts w:asciiTheme="majorHAnsi" w:hAnsiTheme="majorHAnsi" w:cstheme="majorHAnsi"/>
          </w:rPr>
          <w:t>a</w:t>
        </w:r>
      </w:hyperlink>
      <w:hyperlink r:id="rId722">
        <w:r w:rsidR="00521EA0" w:rsidRPr="00892A25">
          <w:rPr>
            <w:rFonts w:asciiTheme="majorHAnsi" w:hAnsiTheme="majorHAnsi" w:cstheme="majorHAnsi"/>
          </w:rPr>
          <w:t xml:space="preserve">ctivity </w:t>
        </w:r>
      </w:hyperlink>
      <w:hyperlink r:id="rId723">
        <w:r w:rsidR="00521EA0" w:rsidRPr="00892A25">
          <w:rPr>
            <w:rFonts w:asciiTheme="majorHAnsi" w:hAnsiTheme="majorHAnsi" w:cstheme="majorHAnsi"/>
          </w:rPr>
          <w:t>p</w:t>
        </w:r>
      </w:hyperlink>
      <w:hyperlink r:id="rId724">
        <w:r w:rsidR="00521EA0" w:rsidRPr="00892A25">
          <w:rPr>
            <w:rFonts w:asciiTheme="majorHAnsi" w:hAnsiTheme="majorHAnsi" w:cstheme="majorHAnsi"/>
          </w:rPr>
          <w:t>rograms</w:t>
        </w:r>
      </w:hyperlink>
      <w:hyperlink r:id="rId725">
        <w:r w:rsidR="00521EA0" w:rsidRPr="00892A25">
          <w:rPr>
            <w:rFonts w:asciiTheme="majorHAnsi" w:hAnsiTheme="majorHAnsi" w:cstheme="majorHAnsi"/>
          </w:rPr>
          <w:t>.</w:t>
        </w:r>
      </w:hyperlink>
      <w:hyperlink r:id="rId726">
        <w:r w:rsidR="00521EA0" w:rsidRPr="00892A25">
          <w:rPr>
            <w:rFonts w:asciiTheme="majorHAnsi" w:hAnsiTheme="majorHAnsi" w:cstheme="majorHAnsi"/>
          </w:rPr>
          <w:t xml:space="preserve"> CDC website. October 18, 2019. Accessed M</w:t>
        </w:r>
      </w:hyperlink>
      <w:hyperlink r:id="rId727">
        <w:r w:rsidR="00521EA0" w:rsidRPr="00892A25">
          <w:rPr>
            <w:rFonts w:asciiTheme="majorHAnsi" w:hAnsiTheme="majorHAnsi" w:cstheme="majorHAnsi"/>
          </w:rPr>
          <w:t>ay 31</w:t>
        </w:r>
      </w:hyperlink>
      <w:hyperlink r:id="rId728">
        <w:r w:rsidR="00521EA0" w:rsidRPr="00892A25">
          <w:rPr>
            <w:rFonts w:asciiTheme="majorHAnsi" w:hAnsiTheme="majorHAnsi" w:cstheme="majorHAnsi"/>
          </w:rPr>
          <w:t>, 2021. https://www.cdc.gov/arthritis/interventions/physical-activity.html</w:t>
        </w:r>
      </w:hyperlink>
    </w:p>
    <w:p w14:paraId="2D44B829"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729">
        <w:r w:rsidR="00521EA0" w:rsidRPr="00892A25">
          <w:rPr>
            <w:rFonts w:asciiTheme="majorHAnsi" w:hAnsiTheme="majorHAnsi" w:cstheme="majorHAnsi"/>
          </w:rPr>
          <w:t xml:space="preserve">55. </w:t>
        </w:r>
        <w:r w:rsidR="00521EA0" w:rsidRPr="00892A25">
          <w:rPr>
            <w:rFonts w:asciiTheme="majorHAnsi" w:hAnsiTheme="majorHAnsi" w:cstheme="majorHAnsi"/>
          </w:rPr>
          <w:tab/>
          <w:t xml:space="preserve">Algren MH, Ekholm O, Nielsen L, Ersbøll AK, Bak CK, Andersen PT. Social isolation, loneliness, socioeconomic status, and health-risk behaviour in deprived neighbourhoods in Denmark: A cross-sectional study. </w:t>
        </w:r>
      </w:hyperlink>
      <w:hyperlink r:id="rId730">
        <w:r w:rsidR="00521EA0" w:rsidRPr="00892A25">
          <w:rPr>
            <w:rFonts w:asciiTheme="majorHAnsi" w:hAnsiTheme="majorHAnsi" w:cstheme="majorHAnsi"/>
            <w:i/>
          </w:rPr>
          <w:t>SSM - Popul Health</w:t>
        </w:r>
      </w:hyperlink>
      <w:hyperlink r:id="rId731">
        <w:r w:rsidR="00521EA0" w:rsidRPr="00892A25">
          <w:rPr>
            <w:rFonts w:asciiTheme="majorHAnsi" w:hAnsiTheme="majorHAnsi" w:cstheme="majorHAnsi"/>
          </w:rPr>
          <w:t>. 2020;10:100546. doi:10.1016/j.ssmph.2020.100546</w:t>
        </w:r>
      </w:hyperlink>
    </w:p>
    <w:p w14:paraId="4059CECB"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732">
        <w:r w:rsidR="00521EA0" w:rsidRPr="00892A25">
          <w:rPr>
            <w:rFonts w:asciiTheme="majorHAnsi" w:hAnsiTheme="majorHAnsi" w:cstheme="majorHAnsi"/>
          </w:rPr>
          <w:t xml:space="preserve">56. </w:t>
        </w:r>
        <w:r w:rsidR="00521EA0" w:rsidRPr="00892A25">
          <w:rPr>
            <w:rFonts w:asciiTheme="majorHAnsi" w:hAnsiTheme="majorHAnsi" w:cstheme="majorHAnsi"/>
          </w:rPr>
          <w:tab/>
          <w:t xml:space="preserve">Cudjoe TKM, Roth DL, Szanton SL, Wolff JL, Boyd CM, Thorpe RJ Jr. The </w:t>
        </w:r>
      </w:hyperlink>
      <w:hyperlink r:id="rId733">
        <w:r w:rsidR="00521EA0" w:rsidRPr="00892A25">
          <w:rPr>
            <w:rFonts w:asciiTheme="majorHAnsi" w:hAnsiTheme="majorHAnsi" w:cstheme="majorHAnsi"/>
          </w:rPr>
          <w:t>e</w:t>
        </w:r>
      </w:hyperlink>
      <w:hyperlink r:id="rId734">
        <w:r w:rsidR="00521EA0" w:rsidRPr="00892A25">
          <w:rPr>
            <w:rFonts w:asciiTheme="majorHAnsi" w:hAnsiTheme="majorHAnsi" w:cstheme="majorHAnsi"/>
          </w:rPr>
          <w:t xml:space="preserve">pidemiology of </w:t>
        </w:r>
      </w:hyperlink>
      <w:hyperlink r:id="rId735">
        <w:r w:rsidR="00521EA0" w:rsidRPr="00892A25">
          <w:rPr>
            <w:rFonts w:asciiTheme="majorHAnsi" w:hAnsiTheme="majorHAnsi" w:cstheme="majorHAnsi"/>
          </w:rPr>
          <w:t>s</w:t>
        </w:r>
      </w:hyperlink>
      <w:hyperlink r:id="rId736">
        <w:r w:rsidR="00521EA0" w:rsidRPr="00892A25">
          <w:rPr>
            <w:rFonts w:asciiTheme="majorHAnsi" w:hAnsiTheme="majorHAnsi" w:cstheme="majorHAnsi"/>
          </w:rPr>
          <w:t xml:space="preserve">ocial </w:t>
        </w:r>
      </w:hyperlink>
      <w:hyperlink r:id="rId737">
        <w:r w:rsidR="00521EA0" w:rsidRPr="00892A25">
          <w:rPr>
            <w:rFonts w:asciiTheme="majorHAnsi" w:hAnsiTheme="majorHAnsi" w:cstheme="majorHAnsi"/>
          </w:rPr>
          <w:t>i</w:t>
        </w:r>
      </w:hyperlink>
      <w:hyperlink r:id="rId738">
        <w:r w:rsidR="00521EA0" w:rsidRPr="00892A25">
          <w:rPr>
            <w:rFonts w:asciiTheme="majorHAnsi" w:hAnsiTheme="majorHAnsi" w:cstheme="majorHAnsi"/>
          </w:rPr>
          <w:t xml:space="preserve">solation: National </w:t>
        </w:r>
      </w:hyperlink>
      <w:hyperlink r:id="rId739">
        <w:r w:rsidR="00521EA0" w:rsidRPr="00892A25">
          <w:rPr>
            <w:rFonts w:asciiTheme="majorHAnsi" w:hAnsiTheme="majorHAnsi" w:cstheme="majorHAnsi"/>
          </w:rPr>
          <w:t>h</w:t>
        </w:r>
      </w:hyperlink>
      <w:hyperlink r:id="rId740">
        <w:r w:rsidR="00521EA0" w:rsidRPr="00892A25">
          <w:rPr>
            <w:rFonts w:asciiTheme="majorHAnsi" w:hAnsiTheme="majorHAnsi" w:cstheme="majorHAnsi"/>
          </w:rPr>
          <w:t xml:space="preserve">ealth and </w:t>
        </w:r>
      </w:hyperlink>
      <w:hyperlink r:id="rId741">
        <w:r w:rsidR="00521EA0" w:rsidRPr="00892A25">
          <w:rPr>
            <w:rFonts w:asciiTheme="majorHAnsi" w:hAnsiTheme="majorHAnsi" w:cstheme="majorHAnsi"/>
          </w:rPr>
          <w:t>a</w:t>
        </w:r>
      </w:hyperlink>
      <w:hyperlink r:id="rId742">
        <w:r w:rsidR="00521EA0" w:rsidRPr="00892A25">
          <w:rPr>
            <w:rFonts w:asciiTheme="majorHAnsi" w:hAnsiTheme="majorHAnsi" w:cstheme="majorHAnsi"/>
          </w:rPr>
          <w:t xml:space="preserve">ging </w:t>
        </w:r>
      </w:hyperlink>
      <w:hyperlink r:id="rId743">
        <w:r w:rsidR="00521EA0" w:rsidRPr="00892A25">
          <w:rPr>
            <w:rFonts w:asciiTheme="majorHAnsi" w:hAnsiTheme="majorHAnsi" w:cstheme="majorHAnsi"/>
          </w:rPr>
          <w:t>t</w:t>
        </w:r>
      </w:hyperlink>
      <w:hyperlink r:id="rId744">
        <w:r w:rsidR="00521EA0" w:rsidRPr="00892A25">
          <w:rPr>
            <w:rFonts w:asciiTheme="majorHAnsi" w:hAnsiTheme="majorHAnsi" w:cstheme="majorHAnsi"/>
          </w:rPr>
          <w:t xml:space="preserve">rends </w:t>
        </w:r>
      </w:hyperlink>
      <w:hyperlink r:id="rId745">
        <w:r w:rsidR="00521EA0" w:rsidRPr="00892A25">
          <w:rPr>
            <w:rFonts w:asciiTheme="majorHAnsi" w:hAnsiTheme="majorHAnsi" w:cstheme="majorHAnsi"/>
          </w:rPr>
          <w:t>s</w:t>
        </w:r>
      </w:hyperlink>
      <w:hyperlink r:id="rId746">
        <w:r w:rsidR="00521EA0" w:rsidRPr="00892A25">
          <w:rPr>
            <w:rFonts w:asciiTheme="majorHAnsi" w:hAnsiTheme="majorHAnsi" w:cstheme="majorHAnsi"/>
          </w:rPr>
          <w:t xml:space="preserve">tudy. </w:t>
        </w:r>
      </w:hyperlink>
      <w:hyperlink r:id="rId747">
        <w:r w:rsidR="00521EA0" w:rsidRPr="00892A25">
          <w:rPr>
            <w:rFonts w:asciiTheme="majorHAnsi" w:hAnsiTheme="majorHAnsi" w:cstheme="majorHAnsi"/>
            <w:i/>
          </w:rPr>
          <w:t>J Gerontol Ser B</w:t>
        </w:r>
      </w:hyperlink>
      <w:hyperlink r:id="rId748">
        <w:r w:rsidR="00521EA0" w:rsidRPr="00892A25">
          <w:rPr>
            <w:rFonts w:asciiTheme="majorHAnsi" w:hAnsiTheme="majorHAnsi" w:cstheme="majorHAnsi"/>
          </w:rPr>
          <w:t>. 2020;75(1):107-113. doi:10.1093/geronb/gby037</w:t>
        </w:r>
      </w:hyperlink>
    </w:p>
    <w:p w14:paraId="505F09AD"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749">
        <w:r w:rsidR="00521EA0" w:rsidRPr="00892A25">
          <w:rPr>
            <w:rFonts w:asciiTheme="majorHAnsi" w:hAnsiTheme="majorHAnsi" w:cstheme="majorHAnsi"/>
          </w:rPr>
          <w:t xml:space="preserve">57. </w:t>
        </w:r>
        <w:r w:rsidR="00521EA0" w:rsidRPr="00892A25">
          <w:rPr>
            <w:rFonts w:asciiTheme="majorHAnsi" w:hAnsiTheme="majorHAnsi" w:cstheme="majorHAnsi"/>
          </w:rPr>
          <w:tab/>
          <w:t xml:space="preserve">Kobayashi LC, Steptoe A. Social </w:t>
        </w:r>
      </w:hyperlink>
      <w:hyperlink r:id="rId750">
        <w:r w:rsidR="00521EA0" w:rsidRPr="00892A25">
          <w:rPr>
            <w:rFonts w:asciiTheme="majorHAnsi" w:hAnsiTheme="majorHAnsi" w:cstheme="majorHAnsi"/>
          </w:rPr>
          <w:t>i</w:t>
        </w:r>
      </w:hyperlink>
      <w:hyperlink r:id="rId751">
        <w:r w:rsidR="00521EA0" w:rsidRPr="00892A25">
          <w:rPr>
            <w:rFonts w:asciiTheme="majorHAnsi" w:hAnsiTheme="majorHAnsi" w:cstheme="majorHAnsi"/>
          </w:rPr>
          <w:t xml:space="preserve">solation, </w:t>
        </w:r>
      </w:hyperlink>
      <w:hyperlink r:id="rId752">
        <w:r w:rsidR="00521EA0" w:rsidRPr="00892A25">
          <w:rPr>
            <w:rFonts w:asciiTheme="majorHAnsi" w:hAnsiTheme="majorHAnsi" w:cstheme="majorHAnsi"/>
          </w:rPr>
          <w:t>l</w:t>
        </w:r>
      </w:hyperlink>
      <w:hyperlink r:id="rId753">
        <w:r w:rsidR="00521EA0" w:rsidRPr="00892A25">
          <w:rPr>
            <w:rFonts w:asciiTheme="majorHAnsi" w:hAnsiTheme="majorHAnsi" w:cstheme="majorHAnsi"/>
          </w:rPr>
          <w:t xml:space="preserve">oneliness, and </w:t>
        </w:r>
      </w:hyperlink>
      <w:hyperlink r:id="rId754">
        <w:r w:rsidR="00521EA0" w:rsidRPr="00892A25">
          <w:rPr>
            <w:rFonts w:asciiTheme="majorHAnsi" w:hAnsiTheme="majorHAnsi" w:cstheme="majorHAnsi"/>
          </w:rPr>
          <w:t>h</w:t>
        </w:r>
      </w:hyperlink>
      <w:hyperlink r:id="rId755">
        <w:r w:rsidR="00521EA0" w:rsidRPr="00892A25">
          <w:rPr>
            <w:rFonts w:asciiTheme="majorHAnsi" w:hAnsiTheme="majorHAnsi" w:cstheme="majorHAnsi"/>
          </w:rPr>
          <w:t xml:space="preserve">ealth </w:t>
        </w:r>
      </w:hyperlink>
      <w:hyperlink r:id="rId756">
        <w:r w:rsidR="00521EA0" w:rsidRPr="00892A25">
          <w:rPr>
            <w:rFonts w:asciiTheme="majorHAnsi" w:hAnsiTheme="majorHAnsi" w:cstheme="majorHAnsi"/>
          </w:rPr>
          <w:t>b</w:t>
        </w:r>
      </w:hyperlink>
      <w:hyperlink r:id="rId757">
        <w:r w:rsidR="00521EA0" w:rsidRPr="00892A25">
          <w:rPr>
            <w:rFonts w:asciiTheme="majorHAnsi" w:hAnsiTheme="majorHAnsi" w:cstheme="majorHAnsi"/>
          </w:rPr>
          <w:t xml:space="preserve">ehaviors at </w:t>
        </w:r>
      </w:hyperlink>
      <w:hyperlink r:id="rId758">
        <w:r w:rsidR="00521EA0" w:rsidRPr="00892A25">
          <w:rPr>
            <w:rFonts w:asciiTheme="majorHAnsi" w:hAnsiTheme="majorHAnsi" w:cstheme="majorHAnsi"/>
          </w:rPr>
          <w:t>o</w:t>
        </w:r>
      </w:hyperlink>
      <w:hyperlink r:id="rId759">
        <w:r w:rsidR="00521EA0" w:rsidRPr="00892A25">
          <w:rPr>
            <w:rFonts w:asciiTheme="majorHAnsi" w:hAnsiTheme="majorHAnsi" w:cstheme="majorHAnsi"/>
          </w:rPr>
          <w:t xml:space="preserve">lder </w:t>
        </w:r>
      </w:hyperlink>
      <w:hyperlink r:id="rId760">
        <w:r w:rsidR="00521EA0" w:rsidRPr="00892A25">
          <w:rPr>
            <w:rFonts w:asciiTheme="majorHAnsi" w:hAnsiTheme="majorHAnsi" w:cstheme="majorHAnsi"/>
          </w:rPr>
          <w:t>a</w:t>
        </w:r>
      </w:hyperlink>
      <w:hyperlink r:id="rId761">
        <w:r w:rsidR="00521EA0" w:rsidRPr="00892A25">
          <w:rPr>
            <w:rFonts w:asciiTheme="majorHAnsi" w:hAnsiTheme="majorHAnsi" w:cstheme="majorHAnsi"/>
          </w:rPr>
          <w:t xml:space="preserve">ges: Longitudinal </w:t>
        </w:r>
      </w:hyperlink>
      <w:hyperlink r:id="rId762">
        <w:r w:rsidR="00521EA0" w:rsidRPr="00892A25">
          <w:rPr>
            <w:rFonts w:asciiTheme="majorHAnsi" w:hAnsiTheme="majorHAnsi" w:cstheme="majorHAnsi"/>
          </w:rPr>
          <w:t>c</w:t>
        </w:r>
      </w:hyperlink>
      <w:hyperlink r:id="rId763">
        <w:r w:rsidR="00521EA0" w:rsidRPr="00892A25">
          <w:rPr>
            <w:rFonts w:asciiTheme="majorHAnsi" w:hAnsiTheme="majorHAnsi" w:cstheme="majorHAnsi"/>
          </w:rPr>
          <w:t xml:space="preserve">ohort </w:t>
        </w:r>
      </w:hyperlink>
      <w:hyperlink r:id="rId764">
        <w:r w:rsidR="00521EA0" w:rsidRPr="00892A25">
          <w:rPr>
            <w:rFonts w:asciiTheme="majorHAnsi" w:hAnsiTheme="majorHAnsi" w:cstheme="majorHAnsi"/>
          </w:rPr>
          <w:t>s</w:t>
        </w:r>
      </w:hyperlink>
      <w:hyperlink r:id="rId765">
        <w:r w:rsidR="00521EA0" w:rsidRPr="00892A25">
          <w:rPr>
            <w:rFonts w:asciiTheme="majorHAnsi" w:hAnsiTheme="majorHAnsi" w:cstheme="majorHAnsi"/>
          </w:rPr>
          <w:t xml:space="preserve">tudy. </w:t>
        </w:r>
      </w:hyperlink>
      <w:hyperlink r:id="rId766">
        <w:r w:rsidR="00521EA0" w:rsidRPr="00892A25">
          <w:rPr>
            <w:rFonts w:asciiTheme="majorHAnsi" w:hAnsiTheme="majorHAnsi" w:cstheme="majorHAnsi"/>
            <w:i/>
          </w:rPr>
          <w:t>Ann Behav Med</w:t>
        </w:r>
      </w:hyperlink>
      <w:hyperlink r:id="rId767">
        <w:r w:rsidR="00521EA0" w:rsidRPr="00892A25">
          <w:rPr>
            <w:rFonts w:asciiTheme="majorHAnsi" w:hAnsiTheme="majorHAnsi" w:cstheme="majorHAnsi"/>
          </w:rPr>
          <w:t>. 2018;52(7):582-593. doi:10.1093/abm/kax033</w:t>
        </w:r>
      </w:hyperlink>
    </w:p>
    <w:p w14:paraId="69031A12"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768">
        <w:r w:rsidR="00521EA0" w:rsidRPr="00892A25">
          <w:rPr>
            <w:rFonts w:asciiTheme="majorHAnsi" w:hAnsiTheme="majorHAnsi" w:cstheme="majorHAnsi"/>
          </w:rPr>
          <w:t xml:space="preserve">58. </w:t>
        </w:r>
        <w:r w:rsidR="00521EA0" w:rsidRPr="00892A25">
          <w:rPr>
            <w:rFonts w:asciiTheme="majorHAnsi" w:hAnsiTheme="majorHAnsi" w:cstheme="majorHAnsi"/>
          </w:rPr>
          <w:tab/>
          <w:t xml:space="preserve">Whitelock E, Ensaff H. On </w:t>
        </w:r>
      </w:hyperlink>
      <w:hyperlink r:id="rId769">
        <w:r w:rsidR="00521EA0" w:rsidRPr="00892A25">
          <w:rPr>
            <w:rFonts w:asciiTheme="majorHAnsi" w:hAnsiTheme="majorHAnsi" w:cstheme="majorHAnsi"/>
          </w:rPr>
          <w:t>y</w:t>
        </w:r>
      </w:hyperlink>
      <w:hyperlink r:id="rId770">
        <w:r w:rsidR="00521EA0" w:rsidRPr="00892A25">
          <w:rPr>
            <w:rFonts w:asciiTheme="majorHAnsi" w:hAnsiTheme="majorHAnsi" w:cstheme="majorHAnsi"/>
          </w:rPr>
          <w:t xml:space="preserve">our </w:t>
        </w:r>
      </w:hyperlink>
      <w:hyperlink r:id="rId771">
        <w:r w:rsidR="00521EA0" w:rsidRPr="00892A25">
          <w:rPr>
            <w:rFonts w:asciiTheme="majorHAnsi" w:hAnsiTheme="majorHAnsi" w:cstheme="majorHAnsi"/>
          </w:rPr>
          <w:t>o</w:t>
        </w:r>
      </w:hyperlink>
      <w:hyperlink r:id="rId772">
        <w:r w:rsidR="00521EA0" w:rsidRPr="00892A25">
          <w:rPr>
            <w:rFonts w:asciiTheme="majorHAnsi" w:hAnsiTheme="majorHAnsi" w:cstheme="majorHAnsi"/>
          </w:rPr>
          <w:t xml:space="preserve">wn: Older </w:t>
        </w:r>
      </w:hyperlink>
      <w:hyperlink r:id="rId773">
        <w:r w:rsidR="00521EA0" w:rsidRPr="00892A25">
          <w:rPr>
            <w:rFonts w:asciiTheme="majorHAnsi" w:hAnsiTheme="majorHAnsi" w:cstheme="majorHAnsi"/>
          </w:rPr>
          <w:t>a</w:t>
        </w:r>
      </w:hyperlink>
      <w:hyperlink r:id="rId774">
        <w:r w:rsidR="00521EA0" w:rsidRPr="00892A25">
          <w:rPr>
            <w:rFonts w:asciiTheme="majorHAnsi" w:hAnsiTheme="majorHAnsi" w:cstheme="majorHAnsi"/>
          </w:rPr>
          <w:t xml:space="preserve">dults’ </w:t>
        </w:r>
      </w:hyperlink>
      <w:hyperlink r:id="rId775">
        <w:r w:rsidR="00521EA0" w:rsidRPr="00892A25">
          <w:rPr>
            <w:rFonts w:asciiTheme="majorHAnsi" w:hAnsiTheme="majorHAnsi" w:cstheme="majorHAnsi"/>
          </w:rPr>
          <w:t>f</w:t>
        </w:r>
      </w:hyperlink>
      <w:hyperlink r:id="rId776">
        <w:r w:rsidR="00521EA0" w:rsidRPr="00892A25">
          <w:rPr>
            <w:rFonts w:asciiTheme="majorHAnsi" w:hAnsiTheme="majorHAnsi" w:cstheme="majorHAnsi"/>
          </w:rPr>
          <w:t xml:space="preserve">ood </w:t>
        </w:r>
      </w:hyperlink>
      <w:hyperlink r:id="rId777">
        <w:r w:rsidR="00521EA0" w:rsidRPr="00892A25">
          <w:rPr>
            <w:rFonts w:asciiTheme="majorHAnsi" w:hAnsiTheme="majorHAnsi" w:cstheme="majorHAnsi"/>
          </w:rPr>
          <w:t>c</w:t>
        </w:r>
      </w:hyperlink>
      <w:hyperlink r:id="rId778">
        <w:r w:rsidR="00521EA0" w:rsidRPr="00892A25">
          <w:rPr>
            <w:rFonts w:asciiTheme="majorHAnsi" w:hAnsiTheme="majorHAnsi" w:cstheme="majorHAnsi"/>
          </w:rPr>
          <w:t xml:space="preserve">hoice and </w:t>
        </w:r>
      </w:hyperlink>
      <w:hyperlink r:id="rId779">
        <w:r w:rsidR="00521EA0" w:rsidRPr="00892A25">
          <w:rPr>
            <w:rFonts w:asciiTheme="majorHAnsi" w:hAnsiTheme="majorHAnsi" w:cstheme="majorHAnsi"/>
          </w:rPr>
          <w:t>d</w:t>
        </w:r>
      </w:hyperlink>
      <w:hyperlink r:id="rId780">
        <w:r w:rsidR="00521EA0" w:rsidRPr="00892A25">
          <w:rPr>
            <w:rFonts w:asciiTheme="majorHAnsi" w:hAnsiTheme="majorHAnsi" w:cstheme="majorHAnsi"/>
          </w:rPr>
          <w:t xml:space="preserve">ietary </w:t>
        </w:r>
      </w:hyperlink>
      <w:hyperlink r:id="rId781">
        <w:r w:rsidR="00521EA0" w:rsidRPr="00892A25">
          <w:rPr>
            <w:rFonts w:asciiTheme="majorHAnsi" w:hAnsiTheme="majorHAnsi" w:cstheme="majorHAnsi"/>
          </w:rPr>
          <w:t>h</w:t>
        </w:r>
      </w:hyperlink>
      <w:hyperlink r:id="rId782">
        <w:r w:rsidR="00521EA0" w:rsidRPr="00892A25">
          <w:rPr>
            <w:rFonts w:asciiTheme="majorHAnsi" w:hAnsiTheme="majorHAnsi" w:cstheme="majorHAnsi"/>
          </w:rPr>
          <w:t xml:space="preserve">abits. </w:t>
        </w:r>
      </w:hyperlink>
      <w:hyperlink r:id="rId783">
        <w:r w:rsidR="00521EA0" w:rsidRPr="00892A25">
          <w:rPr>
            <w:rFonts w:asciiTheme="majorHAnsi" w:hAnsiTheme="majorHAnsi" w:cstheme="majorHAnsi"/>
            <w:i/>
          </w:rPr>
          <w:t>Nutrients</w:t>
        </w:r>
      </w:hyperlink>
      <w:hyperlink r:id="rId784">
        <w:r w:rsidR="00521EA0" w:rsidRPr="00892A25">
          <w:rPr>
            <w:rFonts w:asciiTheme="majorHAnsi" w:hAnsiTheme="majorHAnsi" w:cstheme="majorHAnsi"/>
          </w:rPr>
          <w:t>. 2018;10(4). doi:http://dx.doi.org/10.3390/nu10040413</w:t>
        </w:r>
      </w:hyperlink>
    </w:p>
    <w:p w14:paraId="370C17C8"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785">
        <w:r w:rsidR="00521EA0" w:rsidRPr="00892A25">
          <w:rPr>
            <w:rFonts w:asciiTheme="majorHAnsi" w:hAnsiTheme="majorHAnsi" w:cstheme="majorHAnsi"/>
          </w:rPr>
          <w:t xml:space="preserve">59. </w:t>
        </w:r>
        <w:r w:rsidR="00521EA0" w:rsidRPr="00892A25">
          <w:rPr>
            <w:rFonts w:asciiTheme="majorHAnsi" w:hAnsiTheme="majorHAnsi" w:cstheme="majorHAnsi"/>
          </w:rPr>
          <w:tab/>
          <w:t xml:space="preserve">Bize R, Johnson JA, Plotnikoff RC. Physical activity level and health-related quality of life in the general adult population: A systematic review. </w:t>
        </w:r>
      </w:hyperlink>
      <w:hyperlink r:id="rId786">
        <w:r w:rsidR="00521EA0" w:rsidRPr="00892A25">
          <w:rPr>
            <w:rFonts w:asciiTheme="majorHAnsi" w:hAnsiTheme="majorHAnsi" w:cstheme="majorHAnsi"/>
            <w:i/>
          </w:rPr>
          <w:t>Prev Med</w:t>
        </w:r>
      </w:hyperlink>
      <w:hyperlink r:id="rId787">
        <w:r w:rsidR="00521EA0" w:rsidRPr="00892A25">
          <w:rPr>
            <w:rFonts w:asciiTheme="majorHAnsi" w:hAnsiTheme="majorHAnsi" w:cstheme="majorHAnsi"/>
          </w:rPr>
          <w:t>. 2007;45(6):401-415. doi:10.1016/j.ypmed.2007.07.017</w:t>
        </w:r>
      </w:hyperlink>
    </w:p>
    <w:p w14:paraId="65F91511"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788">
        <w:r w:rsidR="00521EA0" w:rsidRPr="00892A25">
          <w:rPr>
            <w:rFonts w:asciiTheme="majorHAnsi" w:hAnsiTheme="majorHAnsi" w:cstheme="majorHAnsi"/>
          </w:rPr>
          <w:t xml:space="preserve">60. </w:t>
        </w:r>
        <w:r w:rsidR="00521EA0" w:rsidRPr="00892A25">
          <w:rPr>
            <w:rFonts w:asciiTheme="majorHAnsi" w:hAnsiTheme="majorHAnsi" w:cstheme="majorHAnsi"/>
          </w:rPr>
          <w:tab/>
          <w:t xml:space="preserve">Neela K. Patel, Anne H. Newstead, Robert L Ferrer. The </w:t>
        </w:r>
      </w:hyperlink>
      <w:hyperlink r:id="rId789">
        <w:r w:rsidR="00521EA0" w:rsidRPr="00892A25">
          <w:rPr>
            <w:rFonts w:asciiTheme="majorHAnsi" w:hAnsiTheme="majorHAnsi" w:cstheme="majorHAnsi"/>
          </w:rPr>
          <w:t>e</w:t>
        </w:r>
      </w:hyperlink>
      <w:hyperlink r:id="rId790">
        <w:r w:rsidR="00521EA0" w:rsidRPr="00892A25">
          <w:rPr>
            <w:rFonts w:asciiTheme="majorHAnsi" w:hAnsiTheme="majorHAnsi" w:cstheme="majorHAnsi"/>
          </w:rPr>
          <w:t xml:space="preserve">ffects of </w:t>
        </w:r>
      </w:hyperlink>
      <w:hyperlink r:id="rId791">
        <w:r w:rsidR="00521EA0" w:rsidRPr="00892A25">
          <w:rPr>
            <w:rFonts w:asciiTheme="majorHAnsi" w:hAnsiTheme="majorHAnsi" w:cstheme="majorHAnsi"/>
          </w:rPr>
          <w:t>y</w:t>
        </w:r>
      </w:hyperlink>
      <w:hyperlink r:id="rId792">
        <w:r w:rsidR="00521EA0" w:rsidRPr="00892A25">
          <w:rPr>
            <w:rFonts w:asciiTheme="majorHAnsi" w:hAnsiTheme="majorHAnsi" w:cstheme="majorHAnsi"/>
          </w:rPr>
          <w:t xml:space="preserve">oga on </w:t>
        </w:r>
      </w:hyperlink>
      <w:hyperlink r:id="rId793">
        <w:r w:rsidR="00521EA0" w:rsidRPr="00892A25">
          <w:rPr>
            <w:rFonts w:asciiTheme="majorHAnsi" w:hAnsiTheme="majorHAnsi" w:cstheme="majorHAnsi"/>
          </w:rPr>
          <w:t>p</w:t>
        </w:r>
      </w:hyperlink>
      <w:hyperlink r:id="rId794">
        <w:r w:rsidR="00521EA0" w:rsidRPr="00892A25">
          <w:rPr>
            <w:rFonts w:asciiTheme="majorHAnsi" w:hAnsiTheme="majorHAnsi" w:cstheme="majorHAnsi"/>
          </w:rPr>
          <w:t xml:space="preserve">hysical </w:t>
        </w:r>
      </w:hyperlink>
      <w:hyperlink r:id="rId795">
        <w:r w:rsidR="00521EA0" w:rsidRPr="00892A25">
          <w:rPr>
            <w:rFonts w:asciiTheme="majorHAnsi" w:hAnsiTheme="majorHAnsi" w:cstheme="majorHAnsi"/>
          </w:rPr>
          <w:t>f</w:t>
        </w:r>
      </w:hyperlink>
      <w:hyperlink r:id="rId796">
        <w:r w:rsidR="00521EA0" w:rsidRPr="00892A25">
          <w:rPr>
            <w:rFonts w:asciiTheme="majorHAnsi" w:hAnsiTheme="majorHAnsi" w:cstheme="majorHAnsi"/>
          </w:rPr>
          <w:t xml:space="preserve">unctioning and </w:t>
        </w:r>
      </w:hyperlink>
      <w:hyperlink r:id="rId797">
        <w:r w:rsidR="00521EA0" w:rsidRPr="00892A25">
          <w:rPr>
            <w:rFonts w:asciiTheme="majorHAnsi" w:hAnsiTheme="majorHAnsi" w:cstheme="majorHAnsi"/>
          </w:rPr>
          <w:t>h</w:t>
        </w:r>
      </w:hyperlink>
      <w:hyperlink r:id="rId798">
        <w:r w:rsidR="00521EA0" w:rsidRPr="00892A25">
          <w:rPr>
            <w:rFonts w:asciiTheme="majorHAnsi" w:hAnsiTheme="majorHAnsi" w:cstheme="majorHAnsi"/>
          </w:rPr>
          <w:t xml:space="preserve">ealth </w:t>
        </w:r>
      </w:hyperlink>
      <w:hyperlink r:id="rId799">
        <w:r w:rsidR="00521EA0" w:rsidRPr="00892A25">
          <w:rPr>
            <w:rFonts w:asciiTheme="majorHAnsi" w:hAnsiTheme="majorHAnsi" w:cstheme="majorHAnsi"/>
          </w:rPr>
          <w:t>r</w:t>
        </w:r>
      </w:hyperlink>
      <w:hyperlink r:id="rId800">
        <w:r w:rsidR="00521EA0" w:rsidRPr="00892A25">
          <w:rPr>
            <w:rFonts w:asciiTheme="majorHAnsi" w:hAnsiTheme="majorHAnsi" w:cstheme="majorHAnsi"/>
          </w:rPr>
          <w:t xml:space="preserve">elated </w:t>
        </w:r>
      </w:hyperlink>
      <w:hyperlink r:id="rId801">
        <w:r w:rsidR="00521EA0" w:rsidRPr="00892A25">
          <w:rPr>
            <w:rFonts w:asciiTheme="majorHAnsi" w:hAnsiTheme="majorHAnsi" w:cstheme="majorHAnsi"/>
          </w:rPr>
          <w:t>q</w:t>
        </w:r>
      </w:hyperlink>
      <w:hyperlink r:id="rId802">
        <w:r w:rsidR="00521EA0" w:rsidRPr="00892A25">
          <w:rPr>
            <w:rFonts w:asciiTheme="majorHAnsi" w:hAnsiTheme="majorHAnsi" w:cstheme="majorHAnsi"/>
          </w:rPr>
          <w:t xml:space="preserve">uality of </w:t>
        </w:r>
      </w:hyperlink>
      <w:hyperlink r:id="rId803">
        <w:r w:rsidR="00521EA0" w:rsidRPr="00892A25">
          <w:rPr>
            <w:rFonts w:asciiTheme="majorHAnsi" w:hAnsiTheme="majorHAnsi" w:cstheme="majorHAnsi"/>
          </w:rPr>
          <w:t>l</w:t>
        </w:r>
      </w:hyperlink>
      <w:hyperlink r:id="rId804">
        <w:r w:rsidR="00521EA0" w:rsidRPr="00892A25">
          <w:rPr>
            <w:rFonts w:asciiTheme="majorHAnsi" w:hAnsiTheme="majorHAnsi" w:cstheme="majorHAnsi"/>
          </w:rPr>
          <w:t xml:space="preserve">ife in </w:t>
        </w:r>
      </w:hyperlink>
      <w:hyperlink r:id="rId805">
        <w:r w:rsidR="00521EA0" w:rsidRPr="00892A25">
          <w:rPr>
            <w:rFonts w:asciiTheme="majorHAnsi" w:hAnsiTheme="majorHAnsi" w:cstheme="majorHAnsi"/>
          </w:rPr>
          <w:t>o</w:t>
        </w:r>
      </w:hyperlink>
      <w:hyperlink r:id="rId806">
        <w:r w:rsidR="00521EA0" w:rsidRPr="00892A25">
          <w:rPr>
            <w:rFonts w:asciiTheme="majorHAnsi" w:hAnsiTheme="majorHAnsi" w:cstheme="majorHAnsi"/>
          </w:rPr>
          <w:t xml:space="preserve">lder </w:t>
        </w:r>
      </w:hyperlink>
      <w:hyperlink r:id="rId807">
        <w:r w:rsidR="00521EA0" w:rsidRPr="00892A25">
          <w:rPr>
            <w:rFonts w:asciiTheme="majorHAnsi" w:hAnsiTheme="majorHAnsi" w:cstheme="majorHAnsi"/>
          </w:rPr>
          <w:t>a</w:t>
        </w:r>
      </w:hyperlink>
      <w:hyperlink r:id="rId808">
        <w:r w:rsidR="00521EA0" w:rsidRPr="00892A25">
          <w:rPr>
            <w:rFonts w:asciiTheme="majorHAnsi" w:hAnsiTheme="majorHAnsi" w:cstheme="majorHAnsi"/>
          </w:rPr>
          <w:t xml:space="preserve">dults: A </w:t>
        </w:r>
      </w:hyperlink>
      <w:hyperlink r:id="rId809">
        <w:r w:rsidR="00521EA0" w:rsidRPr="00892A25">
          <w:rPr>
            <w:rFonts w:asciiTheme="majorHAnsi" w:hAnsiTheme="majorHAnsi" w:cstheme="majorHAnsi"/>
          </w:rPr>
          <w:t>s</w:t>
        </w:r>
      </w:hyperlink>
      <w:hyperlink r:id="rId810">
        <w:r w:rsidR="00521EA0" w:rsidRPr="00892A25">
          <w:rPr>
            <w:rFonts w:asciiTheme="majorHAnsi" w:hAnsiTheme="majorHAnsi" w:cstheme="majorHAnsi"/>
          </w:rPr>
          <w:t xml:space="preserve">ystematic </w:t>
        </w:r>
      </w:hyperlink>
      <w:hyperlink r:id="rId811">
        <w:r w:rsidR="00521EA0" w:rsidRPr="00892A25">
          <w:rPr>
            <w:rFonts w:asciiTheme="majorHAnsi" w:hAnsiTheme="majorHAnsi" w:cstheme="majorHAnsi"/>
          </w:rPr>
          <w:t>r</w:t>
        </w:r>
      </w:hyperlink>
      <w:hyperlink r:id="rId812">
        <w:r w:rsidR="00521EA0" w:rsidRPr="00892A25">
          <w:rPr>
            <w:rFonts w:asciiTheme="majorHAnsi" w:hAnsiTheme="majorHAnsi" w:cstheme="majorHAnsi"/>
          </w:rPr>
          <w:t xml:space="preserve">eview and </w:t>
        </w:r>
      </w:hyperlink>
      <w:hyperlink r:id="rId813">
        <w:r w:rsidR="00521EA0" w:rsidRPr="00892A25">
          <w:rPr>
            <w:rFonts w:asciiTheme="majorHAnsi" w:hAnsiTheme="majorHAnsi" w:cstheme="majorHAnsi"/>
          </w:rPr>
          <w:t>me</w:t>
        </w:r>
      </w:hyperlink>
      <w:hyperlink r:id="rId814">
        <w:r w:rsidR="00521EA0" w:rsidRPr="00892A25">
          <w:rPr>
            <w:rFonts w:asciiTheme="majorHAnsi" w:hAnsiTheme="majorHAnsi" w:cstheme="majorHAnsi"/>
          </w:rPr>
          <w:t>ta-</w:t>
        </w:r>
      </w:hyperlink>
      <w:hyperlink r:id="rId815">
        <w:r w:rsidR="00521EA0" w:rsidRPr="00892A25">
          <w:rPr>
            <w:rFonts w:asciiTheme="majorHAnsi" w:hAnsiTheme="majorHAnsi" w:cstheme="majorHAnsi"/>
          </w:rPr>
          <w:t>a</w:t>
        </w:r>
      </w:hyperlink>
      <w:hyperlink r:id="rId816">
        <w:r w:rsidR="00521EA0" w:rsidRPr="00892A25">
          <w:rPr>
            <w:rFonts w:asciiTheme="majorHAnsi" w:hAnsiTheme="majorHAnsi" w:cstheme="majorHAnsi"/>
          </w:rPr>
          <w:t xml:space="preserve">nalysis. </w:t>
        </w:r>
      </w:hyperlink>
      <w:hyperlink r:id="rId817">
        <w:r w:rsidR="00521EA0" w:rsidRPr="00892A25">
          <w:rPr>
            <w:rFonts w:asciiTheme="majorHAnsi" w:hAnsiTheme="majorHAnsi" w:cstheme="majorHAnsi"/>
            <w:i/>
          </w:rPr>
          <w:t>J Altern Complement Med</w:t>
        </w:r>
      </w:hyperlink>
      <w:hyperlink r:id="rId818">
        <w:r w:rsidR="00521EA0" w:rsidRPr="00892A25">
          <w:rPr>
            <w:rFonts w:asciiTheme="majorHAnsi" w:hAnsiTheme="majorHAnsi" w:cstheme="majorHAnsi"/>
          </w:rPr>
          <w:t>. 2012;18(10):92-917. doi:10.1089/acm.2011.0473</w:t>
        </w:r>
      </w:hyperlink>
    </w:p>
    <w:p w14:paraId="1FAA1CF9"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819">
        <w:r w:rsidR="00521EA0" w:rsidRPr="00892A25">
          <w:rPr>
            <w:rFonts w:asciiTheme="majorHAnsi" w:hAnsiTheme="majorHAnsi" w:cstheme="majorHAnsi"/>
          </w:rPr>
          <w:t xml:space="preserve">61. </w:t>
        </w:r>
        <w:r w:rsidR="00521EA0" w:rsidRPr="00892A25">
          <w:rPr>
            <w:rFonts w:asciiTheme="majorHAnsi" w:hAnsiTheme="majorHAnsi" w:cstheme="majorHAnsi"/>
          </w:rPr>
          <w:tab/>
          <w:t xml:space="preserve">Wu C, Yi Q, Zheng X, et al. Effects of </w:t>
        </w:r>
      </w:hyperlink>
      <w:hyperlink r:id="rId820">
        <w:r w:rsidR="00521EA0" w:rsidRPr="00892A25">
          <w:rPr>
            <w:rFonts w:asciiTheme="majorHAnsi" w:hAnsiTheme="majorHAnsi" w:cstheme="majorHAnsi"/>
          </w:rPr>
          <w:t>m</w:t>
        </w:r>
      </w:hyperlink>
      <w:hyperlink r:id="rId821">
        <w:r w:rsidR="00521EA0" w:rsidRPr="00892A25">
          <w:rPr>
            <w:rFonts w:asciiTheme="majorHAnsi" w:hAnsiTheme="majorHAnsi" w:cstheme="majorHAnsi"/>
          </w:rPr>
          <w:t>ind-</w:t>
        </w:r>
      </w:hyperlink>
      <w:hyperlink r:id="rId822">
        <w:r w:rsidR="00521EA0" w:rsidRPr="00892A25">
          <w:rPr>
            <w:rFonts w:asciiTheme="majorHAnsi" w:hAnsiTheme="majorHAnsi" w:cstheme="majorHAnsi"/>
          </w:rPr>
          <w:t>b</w:t>
        </w:r>
      </w:hyperlink>
      <w:hyperlink r:id="rId823">
        <w:r w:rsidR="00521EA0" w:rsidRPr="00892A25">
          <w:rPr>
            <w:rFonts w:asciiTheme="majorHAnsi" w:hAnsiTheme="majorHAnsi" w:cstheme="majorHAnsi"/>
          </w:rPr>
          <w:t xml:space="preserve">ody </w:t>
        </w:r>
      </w:hyperlink>
      <w:hyperlink r:id="rId824">
        <w:r w:rsidR="00521EA0" w:rsidRPr="00892A25">
          <w:rPr>
            <w:rFonts w:asciiTheme="majorHAnsi" w:hAnsiTheme="majorHAnsi" w:cstheme="majorHAnsi"/>
          </w:rPr>
          <w:t>e</w:t>
        </w:r>
      </w:hyperlink>
      <w:hyperlink r:id="rId825">
        <w:r w:rsidR="00521EA0" w:rsidRPr="00892A25">
          <w:rPr>
            <w:rFonts w:asciiTheme="majorHAnsi" w:hAnsiTheme="majorHAnsi" w:cstheme="majorHAnsi"/>
          </w:rPr>
          <w:t xml:space="preserve">xercises on </w:t>
        </w:r>
      </w:hyperlink>
      <w:hyperlink r:id="rId826">
        <w:r w:rsidR="00521EA0" w:rsidRPr="00892A25">
          <w:rPr>
            <w:rFonts w:asciiTheme="majorHAnsi" w:hAnsiTheme="majorHAnsi" w:cstheme="majorHAnsi"/>
          </w:rPr>
          <w:t>c</w:t>
        </w:r>
      </w:hyperlink>
      <w:hyperlink r:id="rId827">
        <w:r w:rsidR="00521EA0" w:rsidRPr="00892A25">
          <w:rPr>
            <w:rFonts w:asciiTheme="majorHAnsi" w:hAnsiTheme="majorHAnsi" w:cstheme="majorHAnsi"/>
          </w:rPr>
          <w:t xml:space="preserve">ognitive </w:t>
        </w:r>
      </w:hyperlink>
      <w:hyperlink r:id="rId828">
        <w:r w:rsidR="00521EA0" w:rsidRPr="00892A25">
          <w:rPr>
            <w:rFonts w:asciiTheme="majorHAnsi" w:hAnsiTheme="majorHAnsi" w:cstheme="majorHAnsi"/>
          </w:rPr>
          <w:t>f</w:t>
        </w:r>
      </w:hyperlink>
      <w:hyperlink r:id="rId829">
        <w:r w:rsidR="00521EA0" w:rsidRPr="00892A25">
          <w:rPr>
            <w:rFonts w:asciiTheme="majorHAnsi" w:hAnsiTheme="majorHAnsi" w:cstheme="majorHAnsi"/>
          </w:rPr>
          <w:t xml:space="preserve">unction in </w:t>
        </w:r>
      </w:hyperlink>
      <w:hyperlink r:id="rId830">
        <w:r w:rsidR="00521EA0" w:rsidRPr="00892A25">
          <w:rPr>
            <w:rFonts w:asciiTheme="majorHAnsi" w:hAnsiTheme="majorHAnsi" w:cstheme="majorHAnsi"/>
          </w:rPr>
          <w:t>o</w:t>
        </w:r>
      </w:hyperlink>
      <w:hyperlink r:id="rId831">
        <w:r w:rsidR="00521EA0" w:rsidRPr="00892A25">
          <w:rPr>
            <w:rFonts w:asciiTheme="majorHAnsi" w:hAnsiTheme="majorHAnsi" w:cstheme="majorHAnsi"/>
          </w:rPr>
          <w:t xml:space="preserve">lder </w:t>
        </w:r>
      </w:hyperlink>
      <w:hyperlink r:id="rId832">
        <w:r w:rsidR="00521EA0" w:rsidRPr="00892A25">
          <w:rPr>
            <w:rFonts w:asciiTheme="majorHAnsi" w:hAnsiTheme="majorHAnsi" w:cstheme="majorHAnsi"/>
          </w:rPr>
          <w:t>a</w:t>
        </w:r>
      </w:hyperlink>
      <w:hyperlink r:id="rId833">
        <w:r w:rsidR="00521EA0" w:rsidRPr="00892A25">
          <w:rPr>
            <w:rFonts w:asciiTheme="majorHAnsi" w:hAnsiTheme="majorHAnsi" w:cstheme="majorHAnsi"/>
          </w:rPr>
          <w:t xml:space="preserve">dults: A </w:t>
        </w:r>
      </w:hyperlink>
      <w:hyperlink r:id="rId834">
        <w:r w:rsidR="00521EA0" w:rsidRPr="00892A25">
          <w:rPr>
            <w:rFonts w:asciiTheme="majorHAnsi" w:hAnsiTheme="majorHAnsi" w:cstheme="majorHAnsi"/>
          </w:rPr>
          <w:t>m</w:t>
        </w:r>
      </w:hyperlink>
      <w:hyperlink r:id="rId835">
        <w:r w:rsidR="00521EA0" w:rsidRPr="00892A25">
          <w:rPr>
            <w:rFonts w:asciiTheme="majorHAnsi" w:hAnsiTheme="majorHAnsi" w:cstheme="majorHAnsi"/>
          </w:rPr>
          <w:t>eta-</w:t>
        </w:r>
      </w:hyperlink>
      <w:hyperlink r:id="rId836">
        <w:r w:rsidR="00521EA0" w:rsidRPr="00892A25">
          <w:rPr>
            <w:rFonts w:asciiTheme="majorHAnsi" w:hAnsiTheme="majorHAnsi" w:cstheme="majorHAnsi"/>
          </w:rPr>
          <w:t>a</w:t>
        </w:r>
      </w:hyperlink>
      <w:hyperlink r:id="rId837">
        <w:r w:rsidR="00521EA0" w:rsidRPr="00892A25">
          <w:rPr>
            <w:rFonts w:asciiTheme="majorHAnsi" w:hAnsiTheme="majorHAnsi" w:cstheme="majorHAnsi"/>
          </w:rPr>
          <w:t xml:space="preserve">nalysis. </w:t>
        </w:r>
      </w:hyperlink>
      <w:hyperlink r:id="rId838">
        <w:r w:rsidR="00521EA0" w:rsidRPr="00892A25">
          <w:rPr>
            <w:rFonts w:asciiTheme="majorHAnsi" w:hAnsiTheme="majorHAnsi" w:cstheme="majorHAnsi"/>
            <w:i/>
          </w:rPr>
          <w:t>J Am Geriatr Soc</w:t>
        </w:r>
      </w:hyperlink>
      <w:hyperlink r:id="rId839">
        <w:r w:rsidR="00521EA0" w:rsidRPr="00892A25">
          <w:rPr>
            <w:rFonts w:asciiTheme="majorHAnsi" w:hAnsiTheme="majorHAnsi" w:cstheme="majorHAnsi"/>
          </w:rPr>
          <w:t>. 2019;67(4):749-758. doi:https://doi.org/10.1111/jgs.15714</w:t>
        </w:r>
      </w:hyperlink>
    </w:p>
    <w:p w14:paraId="5C26303B"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840">
        <w:r w:rsidR="00521EA0" w:rsidRPr="00892A25">
          <w:rPr>
            <w:rFonts w:asciiTheme="majorHAnsi" w:hAnsiTheme="majorHAnsi" w:cstheme="majorHAnsi"/>
          </w:rPr>
          <w:t xml:space="preserve">62. </w:t>
        </w:r>
        <w:r w:rsidR="00521EA0" w:rsidRPr="00892A25">
          <w:rPr>
            <w:rFonts w:asciiTheme="majorHAnsi" w:hAnsiTheme="majorHAnsi" w:cstheme="majorHAnsi"/>
          </w:rPr>
          <w:tab/>
          <w:t xml:space="preserve">Haigh EAP, Bogucki OE, Sigmon ST, Blazer DG. Depression </w:t>
        </w:r>
      </w:hyperlink>
      <w:hyperlink r:id="rId841">
        <w:r w:rsidR="00521EA0" w:rsidRPr="00892A25">
          <w:rPr>
            <w:rFonts w:asciiTheme="majorHAnsi" w:hAnsiTheme="majorHAnsi" w:cstheme="majorHAnsi"/>
          </w:rPr>
          <w:t>a</w:t>
        </w:r>
      </w:hyperlink>
      <w:hyperlink r:id="rId842">
        <w:r w:rsidR="00521EA0" w:rsidRPr="00892A25">
          <w:rPr>
            <w:rFonts w:asciiTheme="majorHAnsi" w:hAnsiTheme="majorHAnsi" w:cstheme="majorHAnsi"/>
          </w:rPr>
          <w:t xml:space="preserve">mong </w:t>
        </w:r>
      </w:hyperlink>
      <w:hyperlink r:id="rId843">
        <w:r w:rsidR="00521EA0" w:rsidRPr="00892A25">
          <w:rPr>
            <w:rFonts w:asciiTheme="majorHAnsi" w:hAnsiTheme="majorHAnsi" w:cstheme="majorHAnsi"/>
          </w:rPr>
          <w:t>o</w:t>
        </w:r>
      </w:hyperlink>
      <w:hyperlink r:id="rId844">
        <w:r w:rsidR="00521EA0" w:rsidRPr="00892A25">
          <w:rPr>
            <w:rFonts w:asciiTheme="majorHAnsi" w:hAnsiTheme="majorHAnsi" w:cstheme="majorHAnsi"/>
          </w:rPr>
          <w:t xml:space="preserve">lder </w:t>
        </w:r>
      </w:hyperlink>
      <w:hyperlink r:id="rId845">
        <w:r w:rsidR="00521EA0" w:rsidRPr="00892A25">
          <w:rPr>
            <w:rFonts w:asciiTheme="majorHAnsi" w:hAnsiTheme="majorHAnsi" w:cstheme="majorHAnsi"/>
          </w:rPr>
          <w:t>a</w:t>
        </w:r>
      </w:hyperlink>
      <w:hyperlink r:id="rId846">
        <w:r w:rsidR="00521EA0" w:rsidRPr="00892A25">
          <w:rPr>
            <w:rFonts w:asciiTheme="majorHAnsi" w:hAnsiTheme="majorHAnsi" w:cstheme="majorHAnsi"/>
          </w:rPr>
          <w:t>dults: A 20-</w:t>
        </w:r>
      </w:hyperlink>
      <w:hyperlink r:id="rId847">
        <w:r w:rsidR="00521EA0" w:rsidRPr="00892A25">
          <w:rPr>
            <w:rFonts w:asciiTheme="majorHAnsi" w:hAnsiTheme="majorHAnsi" w:cstheme="majorHAnsi"/>
          </w:rPr>
          <w:t>y</w:t>
        </w:r>
      </w:hyperlink>
      <w:hyperlink r:id="rId848">
        <w:r w:rsidR="00521EA0" w:rsidRPr="00892A25">
          <w:rPr>
            <w:rFonts w:asciiTheme="majorHAnsi" w:hAnsiTheme="majorHAnsi" w:cstheme="majorHAnsi"/>
          </w:rPr>
          <w:t xml:space="preserve">ear </w:t>
        </w:r>
      </w:hyperlink>
      <w:hyperlink r:id="rId849">
        <w:r w:rsidR="00521EA0" w:rsidRPr="00892A25">
          <w:rPr>
            <w:rFonts w:asciiTheme="majorHAnsi" w:hAnsiTheme="majorHAnsi" w:cstheme="majorHAnsi"/>
          </w:rPr>
          <w:t>u</w:t>
        </w:r>
      </w:hyperlink>
      <w:hyperlink r:id="rId850">
        <w:r w:rsidR="00521EA0" w:rsidRPr="00892A25">
          <w:rPr>
            <w:rFonts w:asciiTheme="majorHAnsi" w:hAnsiTheme="majorHAnsi" w:cstheme="majorHAnsi"/>
          </w:rPr>
          <w:t xml:space="preserve">pdate on </w:t>
        </w:r>
      </w:hyperlink>
      <w:hyperlink r:id="rId851">
        <w:r w:rsidR="00521EA0" w:rsidRPr="00892A25">
          <w:rPr>
            <w:rFonts w:asciiTheme="majorHAnsi" w:hAnsiTheme="majorHAnsi" w:cstheme="majorHAnsi"/>
          </w:rPr>
          <w:t>f</w:t>
        </w:r>
      </w:hyperlink>
      <w:hyperlink r:id="rId852">
        <w:r w:rsidR="00521EA0" w:rsidRPr="00892A25">
          <w:rPr>
            <w:rFonts w:asciiTheme="majorHAnsi" w:hAnsiTheme="majorHAnsi" w:cstheme="majorHAnsi"/>
          </w:rPr>
          <w:t xml:space="preserve">ive </w:t>
        </w:r>
      </w:hyperlink>
      <w:hyperlink r:id="rId853">
        <w:r w:rsidR="00521EA0" w:rsidRPr="00892A25">
          <w:rPr>
            <w:rFonts w:asciiTheme="majorHAnsi" w:hAnsiTheme="majorHAnsi" w:cstheme="majorHAnsi"/>
          </w:rPr>
          <w:t>c</w:t>
        </w:r>
      </w:hyperlink>
      <w:hyperlink r:id="rId854">
        <w:r w:rsidR="00521EA0" w:rsidRPr="00892A25">
          <w:rPr>
            <w:rFonts w:asciiTheme="majorHAnsi" w:hAnsiTheme="majorHAnsi" w:cstheme="majorHAnsi"/>
          </w:rPr>
          <w:t xml:space="preserve">ommon </w:t>
        </w:r>
      </w:hyperlink>
      <w:hyperlink r:id="rId855">
        <w:r w:rsidR="00521EA0" w:rsidRPr="00892A25">
          <w:rPr>
            <w:rFonts w:asciiTheme="majorHAnsi" w:hAnsiTheme="majorHAnsi" w:cstheme="majorHAnsi"/>
          </w:rPr>
          <w:t>m</w:t>
        </w:r>
      </w:hyperlink>
      <w:hyperlink r:id="rId856">
        <w:r w:rsidR="00521EA0" w:rsidRPr="00892A25">
          <w:rPr>
            <w:rFonts w:asciiTheme="majorHAnsi" w:hAnsiTheme="majorHAnsi" w:cstheme="majorHAnsi"/>
          </w:rPr>
          <w:t xml:space="preserve">yths and </w:t>
        </w:r>
      </w:hyperlink>
      <w:hyperlink r:id="rId857">
        <w:r w:rsidR="00521EA0" w:rsidRPr="00892A25">
          <w:rPr>
            <w:rFonts w:asciiTheme="majorHAnsi" w:hAnsiTheme="majorHAnsi" w:cstheme="majorHAnsi"/>
          </w:rPr>
          <w:t>m</w:t>
        </w:r>
      </w:hyperlink>
      <w:hyperlink r:id="rId858">
        <w:r w:rsidR="00521EA0" w:rsidRPr="00892A25">
          <w:rPr>
            <w:rFonts w:asciiTheme="majorHAnsi" w:hAnsiTheme="majorHAnsi" w:cstheme="majorHAnsi"/>
          </w:rPr>
          <w:t xml:space="preserve">isconceptions. </w:t>
        </w:r>
      </w:hyperlink>
      <w:hyperlink r:id="rId859">
        <w:r w:rsidR="00521EA0" w:rsidRPr="00892A25">
          <w:rPr>
            <w:rFonts w:asciiTheme="majorHAnsi" w:hAnsiTheme="majorHAnsi" w:cstheme="majorHAnsi"/>
            <w:i/>
          </w:rPr>
          <w:t>Am J Geriatr Psychiatry</w:t>
        </w:r>
      </w:hyperlink>
      <w:hyperlink r:id="rId860">
        <w:r w:rsidR="00521EA0" w:rsidRPr="00892A25">
          <w:rPr>
            <w:rFonts w:asciiTheme="majorHAnsi" w:hAnsiTheme="majorHAnsi" w:cstheme="majorHAnsi"/>
          </w:rPr>
          <w:t>. 2018;26(1):107-122. doi:10.1016/j.jagp.2017.06.011</w:t>
        </w:r>
      </w:hyperlink>
    </w:p>
    <w:p w14:paraId="401534FB"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861">
        <w:r w:rsidR="00521EA0" w:rsidRPr="00892A25">
          <w:rPr>
            <w:rFonts w:asciiTheme="majorHAnsi" w:hAnsiTheme="majorHAnsi" w:cstheme="majorHAnsi"/>
          </w:rPr>
          <w:t xml:space="preserve">63. </w:t>
        </w:r>
        <w:r w:rsidR="00521EA0" w:rsidRPr="00892A25">
          <w:rPr>
            <w:rFonts w:asciiTheme="majorHAnsi" w:hAnsiTheme="majorHAnsi" w:cstheme="majorHAnsi"/>
          </w:rPr>
          <w:tab/>
          <w:t xml:space="preserve">Wand APF, Zhong B-L, Chiu HFK, Draper B, Leo DD. COVID-19: the implications for suicide in older adults. </w:t>
        </w:r>
      </w:hyperlink>
      <w:hyperlink r:id="rId862">
        <w:r w:rsidR="00521EA0" w:rsidRPr="00892A25">
          <w:rPr>
            <w:rFonts w:asciiTheme="majorHAnsi" w:hAnsiTheme="majorHAnsi" w:cstheme="majorHAnsi"/>
            <w:i/>
          </w:rPr>
          <w:t>Int Psychogeriatr</w:t>
        </w:r>
      </w:hyperlink>
      <w:hyperlink r:id="rId863">
        <w:r w:rsidR="00521EA0" w:rsidRPr="00892A25">
          <w:rPr>
            <w:rFonts w:asciiTheme="majorHAnsi" w:hAnsiTheme="majorHAnsi" w:cstheme="majorHAnsi"/>
          </w:rPr>
          <w:t>. 2020;32(10):1225-1230. doi:10.1017/S1041610220000770</w:t>
        </w:r>
      </w:hyperlink>
    </w:p>
    <w:p w14:paraId="089E4A18"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864">
        <w:r w:rsidR="00521EA0" w:rsidRPr="00892A25">
          <w:rPr>
            <w:rFonts w:asciiTheme="majorHAnsi" w:hAnsiTheme="majorHAnsi" w:cstheme="majorHAnsi"/>
          </w:rPr>
          <w:t xml:space="preserve">64. </w:t>
        </w:r>
        <w:r w:rsidR="00521EA0" w:rsidRPr="00892A25">
          <w:rPr>
            <w:rFonts w:asciiTheme="majorHAnsi" w:hAnsiTheme="majorHAnsi" w:cstheme="majorHAnsi"/>
          </w:rPr>
          <w:tab/>
          <w:t xml:space="preserve">Weber M, Schnorr T, Morat M, Morat T, Donath L. Effects of </w:t>
        </w:r>
      </w:hyperlink>
      <w:hyperlink r:id="rId865">
        <w:r w:rsidR="00521EA0" w:rsidRPr="00892A25">
          <w:rPr>
            <w:rFonts w:asciiTheme="majorHAnsi" w:hAnsiTheme="majorHAnsi" w:cstheme="majorHAnsi"/>
          </w:rPr>
          <w:t>m</w:t>
        </w:r>
      </w:hyperlink>
      <w:hyperlink r:id="rId866">
        <w:r w:rsidR="00521EA0" w:rsidRPr="00892A25">
          <w:rPr>
            <w:rFonts w:asciiTheme="majorHAnsi" w:hAnsiTheme="majorHAnsi" w:cstheme="majorHAnsi"/>
          </w:rPr>
          <w:t>ind–</w:t>
        </w:r>
      </w:hyperlink>
      <w:hyperlink r:id="rId867">
        <w:r w:rsidR="00521EA0" w:rsidRPr="00892A25">
          <w:rPr>
            <w:rFonts w:asciiTheme="majorHAnsi" w:hAnsiTheme="majorHAnsi" w:cstheme="majorHAnsi"/>
          </w:rPr>
          <w:t>b</w:t>
        </w:r>
      </w:hyperlink>
      <w:hyperlink r:id="rId868">
        <w:r w:rsidR="00521EA0" w:rsidRPr="00892A25">
          <w:rPr>
            <w:rFonts w:asciiTheme="majorHAnsi" w:hAnsiTheme="majorHAnsi" w:cstheme="majorHAnsi"/>
          </w:rPr>
          <w:t xml:space="preserve">ody </w:t>
        </w:r>
      </w:hyperlink>
      <w:hyperlink r:id="rId869">
        <w:r w:rsidR="00521EA0" w:rsidRPr="00892A25">
          <w:rPr>
            <w:rFonts w:asciiTheme="majorHAnsi" w:hAnsiTheme="majorHAnsi" w:cstheme="majorHAnsi"/>
          </w:rPr>
          <w:t>i</w:t>
        </w:r>
      </w:hyperlink>
      <w:hyperlink r:id="rId870">
        <w:r w:rsidR="00521EA0" w:rsidRPr="00892A25">
          <w:rPr>
            <w:rFonts w:asciiTheme="majorHAnsi" w:hAnsiTheme="majorHAnsi" w:cstheme="majorHAnsi"/>
          </w:rPr>
          <w:t xml:space="preserve">nterventions </w:t>
        </w:r>
      </w:hyperlink>
      <w:hyperlink r:id="rId871">
        <w:r w:rsidR="00521EA0" w:rsidRPr="00892A25">
          <w:rPr>
            <w:rFonts w:asciiTheme="majorHAnsi" w:hAnsiTheme="majorHAnsi" w:cstheme="majorHAnsi"/>
          </w:rPr>
          <w:t>i</w:t>
        </w:r>
      </w:hyperlink>
      <w:hyperlink r:id="rId872">
        <w:r w:rsidR="00521EA0" w:rsidRPr="00892A25">
          <w:rPr>
            <w:rFonts w:asciiTheme="majorHAnsi" w:hAnsiTheme="majorHAnsi" w:cstheme="majorHAnsi"/>
          </w:rPr>
          <w:t xml:space="preserve">nvolving </w:t>
        </w:r>
      </w:hyperlink>
      <w:hyperlink r:id="rId873">
        <w:r w:rsidR="00521EA0" w:rsidRPr="00892A25">
          <w:rPr>
            <w:rFonts w:asciiTheme="majorHAnsi" w:hAnsiTheme="majorHAnsi" w:cstheme="majorHAnsi"/>
          </w:rPr>
          <w:t>m</w:t>
        </w:r>
      </w:hyperlink>
      <w:hyperlink r:id="rId874">
        <w:r w:rsidR="00521EA0" w:rsidRPr="00892A25">
          <w:rPr>
            <w:rFonts w:asciiTheme="majorHAnsi" w:hAnsiTheme="majorHAnsi" w:cstheme="majorHAnsi"/>
          </w:rPr>
          <w:t xml:space="preserve">editative </w:t>
        </w:r>
      </w:hyperlink>
      <w:hyperlink r:id="rId875">
        <w:r w:rsidR="00521EA0" w:rsidRPr="00892A25">
          <w:rPr>
            <w:rFonts w:asciiTheme="majorHAnsi" w:hAnsiTheme="majorHAnsi" w:cstheme="majorHAnsi"/>
          </w:rPr>
          <w:t>m</w:t>
        </w:r>
      </w:hyperlink>
      <w:hyperlink r:id="rId876">
        <w:r w:rsidR="00521EA0" w:rsidRPr="00892A25">
          <w:rPr>
            <w:rFonts w:asciiTheme="majorHAnsi" w:hAnsiTheme="majorHAnsi" w:cstheme="majorHAnsi"/>
          </w:rPr>
          <w:t xml:space="preserve">ovements on </w:t>
        </w:r>
      </w:hyperlink>
      <w:hyperlink r:id="rId877">
        <w:r w:rsidR="00521EA0" w:rsidRPr="00892A25">
          <w:rPr>
            <w:rFonts w:asciiTheme="majorHAnsi" w:hAnsiTheme="majorHAnsi" w:cstheme="majorHAnsi"/>
          </w:rPr>
          <w:t>q</w:t>
        </w:r>
      </w:hyperlink>
      <w:hyperlink r:id="rId878">
        <w:r w:rsidR="00521EA0" w:rsidRPr="00892A25">
          <w:rPr>
            <w:rFonts w:asciiTheme="majorHAnsi" w:hAnsiTheme="majorHAnsi" w:cstheme="majorHAnsi"/>
          </w:rPr>
          <w:t xml:space="preserve">uality of </w:t>
        </w:r>
      </w:hyperlink>
      <w:hyperlink r:id="rId879">
        <w:r w:rsidR="00521EA0" w:rsidRPr="00892A25">
          <w:rPr>
            <w:rFonts w:asciiTheme="majorHAnsi" w:hAnsiTheme="majorHAnsi" w:cstheme="majorHAnsi"/>
          </w:rPr>
          <w:t>l</w:t>
        </w:r>
      </w:hyperlink>
      <w:hyperlink r:id="rId880">
        <w:r w:rsidR="00521EA0" w:rsidRPr="00892A25">
          <w:rPr>
            <w:rFonts w:asciiTheme="majorHAnsi" w:hAnsiTheme="majorHAnsi" w:cstheme="majorHAnsi"/>
          </w:rPr>
          <w:t xml:space="preserve">ife, </w:t>
        </w:r>
      </w:hyperlink>
      <w:hyperlink r:id="rId881">
        <w:r w:rsidR="00521EA0" w:rsidRPr="00892A25">
          <w:rPr>
            <w:rFonts w:asciiTheme="majorHAnsi" w:hAnsiTheme="majorHAnsi" w:cstheme="majorHAnsi"/>
          </w:rPr>
          <w:t>d</w:t>
        </w:r>
      </w:hyperlink>
      <w:hyperlink r:id="rId882">
        <w:r w:rsidR="00521EA0" w:rsidRPr="00892A25">
          <w:rPr>
            <w:rFonts w:asciiTheme="majorHAnsi" w:hAnsiTheme="majorHAnsi" w:cstheme="majorHAnsi"/>
          </w:rPr>
          <w:t xml:space="preserve">epressive </w:t>
        </w:r>
      </w:hyperlink>
      <w:hyperlink r:id="rId883">
        <w:r w:rsidR="00521EA0" w:rsidRPr="00892A25">
          <w:rPr>
            <w:rFonts w:asciiTheme="majorHAnsi" w:hAnsiTheme="majorHAnsi" w:cstheme="majorHAnsi"/>
          </w:rPr>
          <w:t>s</w:t>
        </w:r>
      </w:hyperlink>
      <w:hyperlink r:id="rId884">
        <w:r w:rsidR="00521EA0" w:rsidRPr="00892A25">
          <w:rPr>
            <w:rFonts w:asciiTheme="majorHAnsi" w:hAnsiTheme="majorHAnsi" w:cstheme="majorHAnsi"/>
          </w:rPr>
          <w:t xml:space="preserve">ymptoms, </w:t>
        </w:r>
      </w:hyperlink>
      <w:hyperlink r:id="rId885">
        <w:r w:rsidR="00521EA0" w:rsidRPr="00892A25">
          <w:rPr>
            <w:rFonts w:asciiTheme="majorHAnsi" w:hAnsiTheme="majorHAnsi" w:cstheme="majorHAnsi"/>
          </w:rPr>
          <w:t>f</w:t>
        </w:r>
      </w:hyperlink>
      <w:hyperlink r:id="rId886">
        <w:r w:rsidR="00521EA0" w:rsidRPr="00892A25">
          <w:rPr>
            <w:rFonts w:asciiTheme="majorHAnsi" w:hAnsiTheme="majorHAnsi" w:cstheme="majorHAnsi"/>
          </w:rPr>
          <w:t xml:space="preserve">ear of </w:t>
        </w:r>
      </w:hyperlink>
      <w:hyperlink r:id="rId887">
        <w:r w:rsidR="00521EA0" w:rsidRPr="00892A25">
          <w:rPr>
            <w:rFonts w:asciiTheme="majorHAnsi" w:hAnsiTheme="majorHAnsi" w:cstheme="majorHAnsi"/>
          </w:rPr>
          <w:t>f</w:t>
        </w:r>
      </w:hyperlink>
      <w:hyperlink r:id="rId888">
        <w:r w:rsidR="00521EA0" w:rsidRPr="00892A25">
          <w:rPr>
            <w:rFonts w:asciiTheme="majorHAnsi" w:hAnsiTheme="majorHAnsi" w:cstheme="majorHAnsi"/>
          </w:rPr>
          <w:t xml:space="preserve">alling and </w:t>
        </w:r>
      </w:hyperlink>
      <w:hyperlink r:id="rId889">
        <w:r w:rsidR="00521EA0" w:rsidRPr="00892A25">
          <w:rPr>
            <w:rFonts w:asciiTheme="majorHAnsi" w:hAnsiTheme="majorHAnsi" w:cstheme="majorHAnsi"/>
          </w:rPr>
          <w:t>s</w:t>
        </w:r>
      </w:hyperlink>
      <w:hyperlink r:id="rId890">
        <w:r w:rsidR="00521EA0" w:rsidRPr="00892A25">
          <w:rPr>
            <w:rFonts w:asciiTheme="majorHAnsi" w:hAnsiTheme="majorHAnsi" w:cstheme="majorHAnsi"/>
          </w:rPr>
          <w:t xml:space="preserve">leep </w:t>
        </w:r>
      </w:hyperlink>
      <w:hyperlink r:id="rId891">
        <w:r w:rsidR="00521EA0" w:rsidRPr="00892A25">
          <w:rPr>
            <w:rFonts w:asciiTheme="majorHAnsi" w:hAnsiTheme="majorHAnsi" w:cstheme="majorHAnsi"/>
          </w:rPr>
          <w:t>q</w:t>
        </w:r>
      </w:hyperlink>
      <w:hyperlink r:id="rId892">
        <w:r w:rsidR="00521EA0" w:rsidRPr="00892A25">
          <w:rPr>
            <w:rFonts w:asciiTheme="majorHAnsi" w:hAnsiTheme="majorHAnsi" w:cstheme="majorHAnsi"/>
          </w:rPr>
          <w:t xml:space="preserve">uality in </w:t>
        </w:r>
      </w:hyperlink>
      <w:hyperlink r:id="rId893">
        <w:r w:rsidR="00521EA0" w:rsidRPr="00892A25">
          <w:rPr>
            <w:rFonts w:asciiTheme="majorHAnsi" w:hAnsiTheme="majorHAnsi" w:cstheme="majorHAnsi"/>
          </w:rPr>
          <w:t>o</w:t>
        </w:r>
      </w:hyperlink>
      <w:hyperlink r:id="rId894">
        <w:r w:rsidR="00521EA0" w:rsidRPr="00892A25">
          <w:rPr>
            <w:rFonts w:asciiTheme="majorHAnsi" w:hAnsiTheme="majorHAnsi" w:cstheme="majorHAnsi"/>
          </w:rPr>
          <w:t xml:space="preserve">lder </w:t>
        </w:r>
      </w:hyperlink>
      <w:hyperlink r:id="rId895">
        <w:r w:rsidR="00521EA0" w:rsidRPr="00892A25">
          <w:rPr>
            <w:rFonts w:asciiTheme="majorHAnsi" w:hAnsiTheme="majorHAnsi" w:cstheme="majorHAnsi"/>
          </w:rPr>
          <w:t>a</w:t>
        </w:r>
      </w:hyperlink>
      <w:hyperlink r:id="rId896">
        <w:r w:rsidR="00521EA0" w:rsidRPr="00892A25">
          <w:rPr>
            <w:rFonts w:asciiTheme="majorHAnsi" w:hAnsiTheme="majorHAnsi" w:cstheme="majorHAnsi"/>
          </w:rPr>
          <w:t xml:space="preserve">dults: A </w:t>
        </w:r>
      </w:hyperlink>
      <w:hyperlink r:id="rId897">
        <w:r w:rsidR="00521EA0" w:rsidRPr="00892A25">
          <w:rPr>
            <w:rFonts w:asciiTheme="majorHAnsi" w:hAnsiTheme="majorHAnsi" w:cstheme="majorHAnsi"/>
          </w:rPr>
          <w:t>sy</w:t>
        </w:r>
      </w:hyperlink>
      <w:hyperlink r:id="rId898">
        <w:r w:rsidR="00521EA0" w:rsidRPr="00892A25">
          <w:rPr>
            <w:rFonts w:asciiTheme="majorHAnsi" w:hAnsiTheme="majorHAnsi" w:cstheme="majorHAnsi"/>
          </w:rPr>
          <w:t xml:space="preserve">stematic </w:t>
        </w:r>
      </w:hyperlink>
      <w:hyperlink r:id="rId899">
        <w:r w:rsidR="00521EA0" w:rsidRPr="00892A25">
          <w:rPr>
            <w:rFonts w:asciiTheme="majorHAnsi" w:hAnsiTheme="majorHAnsi" w:cstheme="majorHAnsi"/>
          </w:rPr>
          <w:t>r</w:t>
        </w:r>
      </w:hyperlink>
      <w:hyperlink r:id="rId900">
        <w:r w:rsidR="00521EA0" w:rsidRPr="00892A25">
          <w:rPr>
            <w:rFonts w:asciiTheme="majorHAnsi" w:hAnsiTheme="majorHAnsi" w:cstheme="majorHAnsi"/>
          </w:rPr>
          <w:t xml:space="preserve">eview with </w:t>
        </w:r>
      </w:hyperlink>
      <w:hyperlink r:id="rId901">
        <w:r w:rsidR="00521EA0" w:rsidRPr="00892A25">
          <w:rPr>
            <w:rFonts w:asciiTheme="majorHAnsi" w:hAnsiTheme="majorHAnsi" w:cstheme="majorHAnsi"/>
          </w:rPr>
          <w:t>m</w:t>
        </w:r>
      </w:hyperlink>
      <w:hyperlink r:id="rId902">
        <w:r w:rsidR="00521EA0" w:rsidRPr="00892A25">
          <w:rPr>
            <w:rFonts w:asciiTheme="majorHAnsi" w:hAnsiTheme="majorHAnsi" w:cstheme="majorHAnsi"/>
          </w:rPr>
          <w:t>eta-</w:t>
        </w:r>
      </w:hyperlink>
      <w:hyperlink r:id="rId903">
        <w:r w:rsidR="00521EA0" w:rsidRPr="00892A25">
          <w:rPr>
            <w:rFonts w:asciiTheme="majorHAnsi" w:hAnsiTheme="majorHAnsi" w:cstheme="majorHAnsi"/>
          </w:rPr>
          <w:t>a</w:t>
        </w:r>
      </w:hyperlink>
      <w:hyperlink r:id="rId904">
        <w:r w:rsidR="00521EA0" w:rsidRPr="00892A25">
          <w:rPr>
            <w:rFonts w:asciiTheme="majorHAnsi" w:hAnsiTheme="majorHAnsi" w:cstheme="majorHAnsi"/>
          </w:rPr>
          <w:t xml:space="preserve">nalysis. </w:t>
        </w:r>
      </w:hyperlink>
      <w:hyperlink r:id="rId905">
        <w:r w:rsidR="00521EA0" w:rsidRPr="00892A25">
          <w:rPr>
            <w:rFonts w:asciiTheme="majorHAnsi" w:hAnsiTheme="majorHAnsi" w:cstheme="majorHAnsi"/>
            <w:i/>
          </w:rPr>
          <w:t>Int J Environ Res Public Health</w:t>
        </w:r>
      </w:hyperlink>
      <w:hyperlink r:id="rId906">
        <w:r w:rsidR="00521EA0" w:rsidRPr="00892A25">
          <w:rPr>
            <w:rFonts w:asciiTheme="majorHAnsi" w:hAnsiTheme="majorHAnsi" w:cstheme="majorHAnsi"/>
          </w:rPr>
          <w:t>. 2020;17(18):6556. doi:10.3390/ijerph17186556</w:t>
        </w:r>
      </w:hyperlink>
    </w:p>
    <w:p w14:paraId="3B8D2414"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907">
        <w:r w:rsidR="00521EA0" w:rsidRPr="00892A25">
          <w:rPr>
            <w:rFonts w:asciiTheme="majorHAnsi" w:hAnsiTheme="majorHAnsi" w:cstheme="majorHAnsi"/>
          </w:rPr>
          <w:t xml:space="preserve">65. </w:t>
        </w:r>
        <w:r w:rsidR="00521EA0" w:rsidRPr="00892A25">
          <w:rPr>
            <w:rFonts w:asciiTheme="majorHAnsi" w:hAnsiTheme="majorHAnsi" w:cstheme="majorHAnsi"/>
          </w:rPr>
          <w:tab/>
          <w:t>Laird KT, Paholpak P, Roman M, Rahi B, Lavretsky H. Mind-</w:t>
        </w:r>
      </w:hyperlink>
      <w:hyperlink r:id="rId908">
        <w:r w:rsidR="00521EA0" w:rsidRPr="00892A25">
          <w:rPr>
            <w:rFonts w:asciiTheme="majorHAnsi" w:hAnsiTheme="majorHAnsi" w:cstheme="majorHAnsi"/>
          </w:rPr>
          <w:t>b</w:t>
        </w:r>
      </w:hyperlink>
      <w:hyperlink r:id="rId909">
        <w:r w:rsidR="00521EA0" w:rsidRPr="00892A25">
          <w:rPr>
            <w:rFonts w:asciiTheme="majorHAnsi" w:hAnsiTheme="majorHAnsi" w:cstheme="majorHAnsi"/>
          </w:rPr>
          <w:t xml:space="preserve">ody </w:t>
        </w:r>
      </w:hyperlink>
      <w:hyperlink r:id="rId910">
        <w:r w:rsidR="00521EA0" w:rsidRPr="00892A25">
          <w:rPr>
            <w:rFonts w:asciiTheme="majorHAnsi" w:hAnsiTheme="majorHAnsi" w:cstheme="majorHAnsi"/>
          </w:rPr>
          <w:t>t</w:t>
        </w:r>
      </w:hyperlink>
      <w:hyperlink r:id="rId911">
        <w:r w:rsidR="00521EA0" w:rsidRPr="00892A25">
          <w:rPr>
            <w:rFonts w:asciiTheme="majorHAnsi" w:hAnsiTheme="majorHAnsi" w:cstheme="majorHAnsi"/>
          </w:rPr>
          <w:t xml:space="preserve">herapies for </w:t>
        </w:r>
      </w:hyperlink>
      <w:hyperlink r:id="rId912">
        <w:r w:rsidR="00521EA0" w:rsidRPr="00892A25">
          <w:rPr>
            <w:rFonts w:asciiTheme="majorHAnsi" w:hAnsiTheme="majorHAnsi" w:cstheme="majorHAnsi"/>
          </w:rPr>
          <w:t>l</w:t>
        </w:r>
      </w:hyperlink>
      <w:hyperlink r:id="rId913">
        <w:r w:rsidR="00521EA0" w:rsidRPr="00892A25">
          <w:rPr>
            <w:rFonts w:asciiTheme="majorHAnsi" w:hAnsiTheme="majorHAnsi" w:cstheme="majorHAnsi"/>
          </w:rPr>
          <w:t>ate-</w:t>
        </w:r>
      </w:hyperlink>
      <w:hyperlink r:id="rId914">
        <w:r w:rsidR="00521EA0" w:rsidRPr="00892A25">
          <w:rPr>
            <w:rFonts w:asciiTheme="majorHAnsi" w:hAnsiTheme="majorHAnsi" w:cstheme="majorHAnsi"/>
          </w:rPr>
          <w:t>l</w:t>
        </w:r>
      </w:hyperlink>
      <w:hyperlink r:id="rId915">
        <w:r w:rsidR="00521EA0" w:rsidRPr="00892A25">
          <w:rPr>
            <w:rFonts w:asciiTheme="majorHAnsi" w:hAnsiTheme="majorHAnsi" w:cstheme="majorHAnsi"/>
          </w:rPr>
          <w:t xml:space="preserve">ife </w:t>
        </w:r>
      </w:hyperlink>
      <w:hyperlink r:id="rId916">
        <w:r w:rsidR="00521EA0" w:rsidRPr="00892A25">
          <w:rPr>
            <w:rFonts w:asciiTheme="majorHAnsi" w:hAnsiTheme="majorHAnsi" w:cstheme="majorHAnsi"/>
          </w:rPr>
          <w:t>m</w:t>
        </w:r>
      </w:hyperlink>
      <w:hyperlink r:id="rId917">
        <w:r w:rsidR="00521EA0" w:rsidRPr="00892A25">
          <w:rPr>
            <w:rFonts w:asciiTheme="majorHAnsi" w:hAnsiTheme="majorHAnsi" w:cstheme="majorHAnsi"/>
          </w:rPr>
          <w:t xml:space="preserve">ental and </w:t>
        </w:r>
      </w:hyperlink>
      <w:hyperlink r:id="rId918">
        <w:r w:rsidR="00521EA0" w:rsidRPr="00892A25">
          <w:rPr>
            <w:rFonts w:asciiTheme="majorHAnsi" w:hAnsiTheme="majorHAnsi" w:cstheme="majorHAnsi"/>
          </w:rPr>
          <w:t>c</w:t>
        </w:r>
      </w:hyperlink>
      <w:hyperlink r:id="rId919">
        <w:r w:rsidR="00521EA0" w:rsidRPr="00892A25">
          <w:rPr>
            <w:rFonts w:asciiTheme="majorHAnsi" w:hAnsiTheme="majorHAnsi" w:cstheme="majorHAnsi"/>
          </w:rPr>
          <w:t xml:space="preserve">ognitive </w:t>
        </w:r>
      </w:hyperlink>
      <w:hyperlink r:id="rId920">
        <w:r w:rsidR="00521EA0" w:rsidRPr="00892A25">
          <w:rPr>
            <w:rFonts w:asciiTheme="majorHAnsi" w:hAnsiTheme="majorHAnsi" w:cstheme="majorHAnsi"/>
          </w:rPr>
          <w:t>h</w:t>
        </w:r>
      </w:hyperlink>
      <w:hyperlink r:id="rId921">
        <w:r w:rsidR="00521EA0" w:rsidRPr="00892A25">
          <w:rPr>
            <w:rFonts w:asciiTheme="majorHAnsi" w:hAnsiTheme="majorHAnsi" w:cstheme="majorHAnsi"/>
          </w:rPr>
          <w:t xml:space="preserve">ealth. </w:t>
        </w:r>
      </w:hyperlink>
      <w:hyperlink r:id="rId922">
        <w:r w:rsidR="00521EA0" w:rsidRPr="00892A25">
          <w:rPr>
            <w:rFonts w:asciiTheme="majorHAnsi" w:hAnsiTheme="majorHAnsi" w:cstheme="majorHAnsi"/>
            <w:i/>
          </w:rPr>
          <w:t>Curr Psychiatry Rep</w:t>
        </w:r>
      </w:hyperlink>
      <w:hyperlink r:id="rId923">
        <w:r w:rsidR="00521EA0" w:rsidRPr="00892A25">
          <w:rPr>
            <w:rFonts w:asciiTheme="majorHAnsi" w:hAnsiTheme="majorHAnsi" w:cstheme="majorHAnsi"/>
          </w:rPr>
          <w:t>. 2018;20(1):2. doi:10.1007/s11920-018-0864-4</w:t>
        </w:r>
      </w:hyperlink>
    </w:p>
    <w:p w14:paraId="30ADF74C"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924">
        <w:r w:rsidR="00521EA0" w:rsidRPr="00892A25">
          <w:rPr>
            <w:rFonts w:asciiTheme="majorHAnsi" w:hAnsiTheme="majorHAnsi" w:cstheme="majorHAnsi"/>
          </w:rPr>
          <w:t xml:space="preserve">66. </w:t>
        </w:r>
        <w:r w:rsidR="00521EA0" w:rsidRPr="00892A25">
          <w:rPr>
            <w:rFonts w:asciiTheme="majorHAnsi" w:hAnsiTheme="majorHAnsi" w:cstheme="majorHAnsi"/>
          </w:rPr>
          <w:tab/>
          <w:t xml:space="preserve">Crockett SJ, Heller KE, Merkel JM, Peterson JM. Assessing beliefs of older rural Americans about nutrition education: use of the focus group approach. </w:t>
        </w:r>
      </w:hyperlink>
      <w:hyperlink r:id="rId925">
        <w:r w:rsidR="00521EA0" w:rsidRPr="00892A25">
          <w:rPr>
            <w:rFonts w:asciiTheme="majorHAnsi" w:hAnsiTheme="majorHAnsi" w:cstheme="majorHAnsi"/>
            <w:i/>
          </w:rPr>
          <w:t>J Am Diet Assoc</w:t>
        </w:r>
      </w:hyperlink>
      <w:hyperlink r:id="rId926">
        <w:r w:rsidR="00521EA0" w:rsidRPr="00892A25">
          <w:rPr>
            <w:rFonts w:asciiTheme="majorHAnsi" w:hAnsiTheme="majorHAnsi" w:cstheme="majorHAnsi"/>
          </w:rPr>
          <w:t>. 1990;90(4):563-568.</w:t>
        </w:r>
      </w:hyperlink>
    </w:p>
    <w:p w14:paraId="1CF4E4E5"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927">
        <w:r w:rsidR="00521EA0" w:rsidRPr="00892A25">
          <w:rPr>
            <w:rFonts w:asciiTheme="majorHAnsi" w:hAnsiTheme="majorHAnsi" w:cstheme="majorHAnsi"/>
          </w:rPr>
          <w:t xml:space="preserve">67. </w:t>
        </w:r>
        <w:r w:rsidR="00521EA0" w:rsidRPr="00892A25">
          <w:rPr>
            <w:rFonts w:asciiTheme="majorHAnsi" w:hAnsiTheme="majorHAnsi" w:cstheme="majorHAnsi"/>
          </w:rPr>
          <w:tab/>
          <w:t>Thomas Jr. L</w:t>
        </w:r>
      </w:hyperlink>
      <w:hyperlink r:id="rId928">
        <w:r w:rsidR="00521EA0" w:rsidRPr="00892A25">
          <w:rPr>
            <w:rFonts w:asciiTheme="majorHAnsi" w:hAnsiTheme="majorHAnsi" w:cstheme="majorHAnsi"/>
          </w:rPr>
          <w:t>,</w:t>
        </w:r>
      </w:hyperlink>
      <w:hyperlink r:id="rId929">
        <w:r w:rsidR="00521EA0" w:rsidRPr="00892A25">
          <w:rPr>
            <w:rFonts w:asciiTheme="majorHAnsi" w:hAnsiTheme="majorHAnsi" w:cstheme="majorHAnsi"/>
          </w:rPr>
          <w:t xml:space="preserve"> Almanza </w:t>
        </w:r>
      </w:hyperlink>
      <w:hyperlink r:id="rId930">
        <w:r w:rsidR="00521EA0" w:rsidRPr="00892A25">
          <w:rPr>
            <w:rFonts w:asciiTheme="majorHAnsi" w:hAnsiTheme="majorHAnsi" w:cstheme="majorHAnsi"/>
          </w:rPr>
          <w:t>B,</w:t>
        </w:r>
      </w:hyperlink>
      <w:hyperlink r:id="rId931">
        <w:r w:rsidR="00521EA0" w:rsidRPr="00892A25">
          <w:rPr>
            <w:rFonts w:asciiTheme="majorHAnsi" w:hAnsiTheme="majorHAnsi" w:cstheme="majorHAnsi"/>
          </w:rPr>
          <w:t xml:space="preserve"> Ghiselli R. Nutrition </w:t>
        </w:r>
      </w:hyperlink>
      <w:hyperlink r:id="rId932">
        <w:r w:rsidR="00521EA0" w:rsidRPr="00892A25">
          <w:rPr>
            <w:rFonts w:asciiTheme="majorHAnsi" w:hAnsiTheme="majorHAnsi" w:cstheme="majorHAnsi"/>
          </w:rPr>
          <w:t>k</w:t>
        </w:r>
      </w:hyperlink>
      <w:hyperlink r:id="rId933">
        <w:r w:rsidR="00521EA0" w:rsidRPr="00892A25">
          <w:rPr>
            <w:rFonts w:asciiTheme="majorHAnsi" w:hAnsiTheme="majorHAnsi" w:cstheme="majorHAnsi"/>
          </w:rPr>
          <w:t xml:space="preserve">nowledge of </w:t>
        </w:r>
      </w:hyperlink>
      <w:hyperlink r:id="rId934">
        <w:r w:rsidR="00521EA0" w:rsidRPr="00892A25">
          <w:rPr>
            <w:rFonts w:asciiTheme="majorHAnsi" w:hAnsiTheme="majorHAnsi" w:cstheme="majorHAnsi"/>
          </w:rPr>
          <w:t>r</w:t>
        </w:r>
      </w:hyperlink>
      <w:hyperlink r:id="rId935">
        <w:r w:rsidR="00521EA0" w:rsidRPr="00892A25">
          <w:rPr>
            <w:rFonts w:asciiTheme="majorHAnsi" w:hAnsiTheme="majorHAnsi" w:cstheme="majorHAnsi"/>
          </w:rPr>
          <w:t xml:space="preserve">ural </w:t>
        </w:r>
      </w:hyperlink>
      <w:hyperlink r:id="rId936">
        <w:r w:rsidR="00521EA0" w:rsidRPr="00892A25">
          <w:rPr>
            <w:rFonts w:asciiTheme="majorHAnsi" w:hAnsiTheme="majorHAnsi" w:cstheme="majorHAnsi"/>
          </w:rPr>
          <w:t>o</w:t>
        </w:r>
      </w:hyperlink>
      <w:hyperlink r:id="rId937">
        <w:r w:rsidR="00521EA0" w:rsidRPr="00892A25">
          <w:rPr>
            <w:rFonts w:asciiTheme="majorHAnsi" w:hAnsiTheme="majorHAnsi" w:cstheme="majorHAnsi"/>
          </w:rPr>
          <w:t xml:space="preserve">lder </w:t>
        </w:r>
      </w:hyperlink>
      <w:hyperlink r:id="rId938">
        <w:r w:rsidR="00521EA0" w:rsidRPr="00892A25">
          <w:rPr>
            <w:rFonts w:asciiTheme="majorHAnsi" w:hAnsiTheme="majorHAnsi" w:cstheme="majorHAnsi"/>
          </w:rPr>
          <w:t>p</w:t>
        </w:r>
      </w:hyperlink>
      <w:hyperlink r:id="rId939">
        <w:r w:rsidR="00521EA0" w:rsidRPr="00892A25">
          <w:rPr>
            <w:rFonts w:asciiTheme="majorHAnsi" w:hAnsiTheme="majorHAnsi" w:cstheme="majorHAnsi"/>
          </w:rPr>
          <w:t xml:space="preserve">opulations: Can </w:t>
        </w:r>
      </w:hyperlink>
      <w:hyperlink r:id="rId940">
        <w:r w:rsidR="00521EA0" w:rsidRPr="00892A25">
          <w:rPr>
            <w:rFonts w:asciiTheme="majorHAnsi" w:hAnsiTheme="majorHAnsi" w:cstheme="majorHAnsi"/>
          </w:rPr>
          <w:t>c</w:t>
        </w:r>
      </w:hyperlink>
      <w:hyperlink r:id="rId941">
        <w:r w:rsidR="00521EA0" w:rsidRPr="00892A25">
          <w:rPr>
            <w:rFonts w:asciiTheme="majorHAnsi" w:hAnsiTheme="majorHAnsi" w:cstheme="majorHAnsi"/>
          </w:rPr>
          <w:t xml:space="preserve">ongregate </w:t>
        </w:r>
      </w:hyperlink>
      <w:hyperlink r:id="rId942">
        <w:r w:rsidR="00521EA0" w:rsidRPr="00892A25">
          <w:rPr>
            <w:rFonts w:asciiTheme="majorHAnsi" w:hAnsiTheme="majorHAnsi" w:cstheme="majorHAnsi"/>
          </w:rPr>
          <w:t>m</w:t>
        </w:r>
      </w:hyperlink>
      <w:hyperlink r:id="rId943">
        <w:r w:rsidR="00521EA0" w:rsidRPr="00892A25">
          <w:rPr>
            <w:rFonts w:asciiTheme="majorHAnsi" w:hAnsiTheme="majorHAnsi" w:cstheme="majorHAnsi"/>
          </w:rPr>
          <w:t xml:space="preserve">eal </w:t>
        </w:r>
      </w:hyperlink>
      <w:hyperlink r:id="rId944">
        <w:r w:rsidR="00521EA0" w:rsidRPr="00892A25">
          <w:rPr>
            <w:rFonts w:asciiTheme="majorHAnsi" w:hAnsiTheme="majorHAnsi" w:cstheme="majorHAnsi"/>
          </w:rPr>
          <w:t>s</w:t>
        </w:r>
      </w:hyperlink>
      <w:hyperlink r:id="rId945">
        <w:r w:rsidR="00521EA0" w:rsidRPr="00892A25">
          <w:rPr>
            <w:rFonts w:asciiTheme="majorHAnsi" w:hAnsiTheme="majorHAnsi" w:cstheme="majorHAnsi"/>
          </w:rPr>
          <w:t xml:space="preserve">ite </w:t>
        </w:r>
      </w:hyperlink>
      <w:hyperlink r:id="rId946">
        <w:r w:rsidR="00521EA0" w:rsidRPr="00892A25">
          <w:rPr>
            <w:rFonts w:asciiTheme="majorHAnsi" w:hAnsiTheme="majorHAnsi" w:cstheme="majorHAnsi"/>
          </w:rPr>
          <w:t>p</w:t>
        </w:r>
      </w:hyperlink>
      <w:hyperlink r:id="rId947">
        <w:r w:rsidR="00521EA0" w:rsidRPr="00892A25">
          <w:rPr>
            <w:rFonts w:asciiTheme="majorHAnsi" w:hAnsiTheme="majorHAnsi" w:cstheme="majorHAnsi"/>
          </w:rPr>
          <w:t xml:space="preserve">articipants </w:t>
        </w:r>
      </w:hyperlink>
      <w:hyperlink r:id="rId948">
        <w:r w:rsidR="00521EA0" w:rsidRPr="00892A25">
          <w:rPr>
            <w:rFonts w:asciiTheme="majorHAnsi" w:hAnsiTheme="majorHAnsi" w:cstheme="majorHAnsi"/>
          </w:rPr>
          <w:t>m</w:t>
        </w:r>
      </w:hyperlink>
      <w:hyperlink r:id="rId949">
        <w:r w:rsidR="00521EA0" w:rsidRPr="00892A25">
          <w:rPr>
            <w:rFonts w:asciiTheme="majorHAnsi" w:hAnsiTheme="majorHAnsi" w:cstheme="majorHAnsi"/>
          </w:rPr>
          <w:t xml:space="preserve">anage </w:t>
        </w:r>
      </w:hyperlink>
      <w:hyperlink r:id="rId950">
        <w:r w:rsidR="00521EA0" w:rsidRPr="00892A25">
          <w:rPr>
            <w:rFonts w:asciiTheme="majorHAnsi" w:hAnsiTheme="majorHAnsi" w:cstheme="majorHAnsi"/>
          </w:rPr>
          <w:t>t</w:t>
        </w:r>
      </w:hyperlink>
      <w:hyperlink r:id="rId951">
        <w:r w:rsidR="00521EA0" w:rsidRPr="00892A25">
          <w:rPr>
            <w:rFonts w:asciiTheme="majorHAnsi" w:hAnsiTheme="majorHAnsi" w:cstheme="majorHAnsi"/>
          </w:rPr>
          <w:t>heir</w:t>
        </w:r>
      </w:hyperlink>
      <w:hyperlink r:id="rId952">
        <w:r w:rsidR="00521EA0" w:rsidRPr="00892A25">
          <w:rPr>
            <w:rFonts w:asciiTheme="majorHAnsi" w:hAnsiTheme="majorHAnsi" w:cstheme="majorHAnsi"/>
          </w:rPr>
          <w:t xml:space="preserve"> o</w:t>
        </w:r>
      </w:hyperlink>
      <w:hyperlink r:id="rId953">
        <w:r w:rsidR="00521EA0" w:rsidRPr="00892A25">
          <w:rPr>
            <w:rFonts w:asciiTheme="majorHAnsi" w:hAnsiTheme="majorHAnsi" w:cstheme="majorHAnsi"/>
          </w:rPr>
          <w:t xml:space="preserve">wn </w:t>
        </w:r>
      </w:hyperlink>
      <w:hyperlink r:id="rId954">
        <w:r w:rsidR="00521EA0" w:rsidRPr="00892A25">
          <w:rPr>
            <w:rFonts w:asciiTheme="majorHAnsi" w:hAnsiTheme="majorHAnsi" w:cstheme="majorHAnsi"/>
          </w:rPr>
          <w:t>d</w:t>
        </w:r>
      </w:hyperlink>
      <w:hyperlink r:id="rId955">
        <w:r w:rsidR="00521EA0" w:rsidRPr="00892A25">
          <w:rPr>
            <w:rFonts w:asciiTheme="majorHAnsi" w:hAnsiTheme="majorHAnsi" w:cstheme="majorHAnsi"/>
          </w:rPr>
          <w:t xml:space="preserve">iets? </w:t>
        </w:r>
      </w:hyperlink>
      <w:hyperlink r:id="rId956">
        <w:r w:rsidR="00521EA0" w:rsidRPr="00892A25">
          <w:rPr>
            <w:rFonts w:asciiTheme="majorHAnsi" w:hAnsiTheme="majorHAnsi" w:cstheme="majorHAnsi"/>
            <w:i/>
          </w:rPr>
          <w:t>J Nutr Elder</w:t>
        </w:r>
      </w:hyperlink>
      <w:hyperlink r:id="rId957">
        <w:r w:rsidR="00521EA0" w:rsidRPr="00892A25">
          <w:rPr>
            <w:rFonts w:asciiTheme="majorHAnsi" w:hAnsiTheme="majorHAnsi" w:cstheme="majorHAnsi"/>
          </w:rPr>
          <w:t>. 2010;29(3):325-344. doi:10.1080/01639366.2010.500951</w:t>
        </w:r>
      </w:hyperlink>
    </w:p>
    <w:p w14:paraId="79FDE733"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958">
        <w:r w:rsidR="00521EA0" w:rsidRPr="00892A25">
          <w:rPr>
            <w:rFonts w:asciiTheme="majorHAnsi" w:hAnsiTheme="majorHAnsi" w:cstheme="majorHAnsi"/>
          </w:rPr>
          <w:t xml:space="preserve">68. </w:t>
        </w:r>
        <w:r w:rsidR="00521EA0" w:rsidRPr="00892A25">
          <w:rPr>
            <w:rFonts w:asciiTheme="majorHAnsi" w:hAnsiTheme="majorHAnsi" w:cstheme="majorHAnsi"/>
          </w:rPr>
          <w:tab/>
          <w:t xml:space="preserve">Redmond </w:t>
        </w:r>
      </w:hyperlink>
      <w:hyperlink r:id="rId959">
        <w:r w:rsidR="00521EA0" w:rsidRPr="00892A25">
          <w:rPr>
            <w:rFonts w:asciiTheme="majorHAnsi" w:hAnsiTheme="majorHAnsi" w:cstheme="majorHAnsi"/>
          </w:rPr>
          <w:t>EH</w:t>
        </w:r>
      </w:hyperlink>
      <w:hyperlink r:id="rId960">
        <w:r w:rsidR="00521EA0" w:rsidRPr="00892A25">
          <w:rPr>
            <w:rFonts w:asciiTheme="majorHAnsi" w:hAnsiTheme="majorHAnsi" w:cstheme="majorHAnsi"/>
          </w:rPr>
          <w:t xml:space="preserve">, </w:t>
        </w:r>
      </w:hyperlink>
      <w:hyperlink r:id="rId961">
        <w:r w:rsidR="00521EA0" w:rsidRPr="00892A25">
          <w:rPr>
            <w:rFonts w:asciiTheme="majorHAnsi" w:eastAsia="Open Sans" w:hAnsiTheme="majorHAnsi" w:cstheme="majorHAnsi"/>
            <w:highlight w:val="white"/>
          </w:rPr>
          <w:t>Burnett SM, Johnson MA, Park S, Fischer JG, Johnson T.</w:t>
        </w:r>
      </w:hyperlink>
      <w:hyperlink r:id="rId962">
        <w:r w:rsidR="00521EA0" w:rsidRPr="00892A25">
          <w:rPr>
            <w:rFonts w:asciiTheme="majorHAnsi" w:hAnsiTheme="majorHAnsi" w:cstheme="majorHAnsi"/>
          </w:rPr>
          <w:t xml:space="preserve"> Improvement in A1C </w:t>
        </w:r>
      </w:hyperlink>
      <w:hyperlink r:id="rId963">
        <w:r w:rsidR="00521EA0" w:rsidRPr="00892A25">
          <w:rPr>
            <w:rFonts w:asciiTheme="majorHAnsi" w:hAnsiTheme="majorHAnsi" w:cstheme="majorHAnsi"/>
          </w:rPr>
          <w:t>l</w:t>
        </w:r>
      </w:hyperlink>
      <w:hyperlink r:id="rId964">
        <w:r w:rsidR="00521EA0" w:rsidRPr="00892A25">
          <w:rPr>
            <w:rFonts w:asciiTheme="majorHAnsi" w:hAnsiTheme="majorHAnsi" w:cstheme="majorHAnsi"/>
          </w:rPr>
          <w:t xml:space="preserve">evels and </w:t>
        </w:r>
      </w:hyperlink>
      <w:hyperlink r:id="rId965">
        <w:r w:rsidR="00521EA0" w:rsidRPr="00892A25">
          <w:rPr>
            <w:rFonts w:asciiTheme="majorHAnsi" w:hAnsiTheme="majorHAnsi" w:cstheme="majorHAnsi"/>
          </w:rPr>
          <w:t>d</w:t>
        </w:r>
      </w:hyperlink>
      <w:hyperlink r:id="rId966">
        <w:r w:rsidR="00521EA0" w:rsidRPr="00892A25">
          <w:rPr>
            <w:rFonts w:asciiTheme="majorHAnsi" w:hAnsiTheme="majorHAnsi" w:cstheme="majorHAnsi"/>
          </w:rPr>
          <w:t xml:space="preserve">iabetes </w:t>
        </w:r>
      </w:hyperlink>
      <w:hyperlink r:id="rId967">
        <w:r w:rsidR="00521EA0" w:rsidRPr="00892A25">
          <w:rPr>
            <w:rFonts w:asciiTheme="majorHAnsi" w:hAnsiTheme="majorHAnsi" w:cstheme="majorHAnsi"/>
          </w:rPr>
          <w:t>s</w:t>
        </w:r>
      </w:hyperlink>
      <w:hyperlink r:id="rId968">
        <w:r w:rsidR="00521EA0" w:rsidRPr="00892A25">
          <w:rPr>
            <w:rFonts w:asciiTheme="majorHAnsi" w:hAnsiTheme="majorHAnsi" w:cstheme="majorHAnsi"/>
          </w:rPr>
          <w:t xml:space="preserve">elf-management </w:t>
        </w:r>
      </w:hyperlink>
      <w:hyperlink r:id="rId969">
        <w:r w:rsidR="00521EA0" w:rsidRPr="00892A25">
          <w:rPr>
            <w:rFonts w:asciiTheme="majorHAnsi" w:hAnsiTheme="majorHAnsi" w:cstheme="majorHAnsi"/>
          </w:rPr>
          <w:t>a</w:t>
        </w:r>
      </w:hyperlink>
      <w:hyperlink r:id="rId970">
        <w:r w:rsidR="00521EA0" w:rsidRPr="00892A25">
          <w:rPr>
            <w:rFonts w:asciiTheme="majorHAnsi" w:hAnsiTheme="majorHAnsi" w:cstheme="majorHAnsi"/>
          </w:rPr>
          <w:t xml:space="preserve">ctivities </w:t>
        </w:r>
      </w:hyperlink>
      <w:hyperlink r:id="rId971">
        <w:r w:rsidR="00521EA0" w:rsidRPr="00892A25">
          <w:rPr>
            <w:rFonts w:asciiTheme="majorHAnsi" w:hAnsiTheme="majorHAnsi" w:cstheme="majorHAnsi"/>
          </w:rPr>
          <w:t>f</w:t>
        </w:r>
      </w:hyperlink>
      <w:hyperlink r:id="rId972">
        <w:r w:rsidR="00521EA0" w:rsidRPr="00892A25">
          <w:rPr>
            <w:rFonts w:asciiTheme="majorHAnsi" w:hAnsiTheme="majorHAnsi" w:cstheme="majorHAnsi"/>
          </w:rPr>
          <w:t xml:space="preserve">ollowing a </w:t>
        </w:r>
      </w:hyperlink>
      <w:hyperlink r:id="rId973">
        <w:r w:rsidR="00521EA0" w:rsidRPr="00892A25">
          <w:rPr>
            <w:rFonts w:asciiTheme="majorHAnsi" w:hAnsiTheme="majorHAnsi" w:cstheme="majorHAnsi"/>
          </w:rPr>
          <w:t>n</w:t>
        </w:r>
      </w:hyperlink>
      <w:hyperlink r:id="rId974">
        <w:r w:rsidR="00521EA0" w:rsidRPr="00892A25">
          <w:rPr>
            <w:rFonts w:asciiTheme="majorHAnsi" w:hAnsiTheme="majorHAnsi" w:cstheme="majorHAnsi"/>
          </w:rPr>
          <w:t xml:space="preserve">utrition and </w:t>
        </w:r>
      </w:hyperlink>
      <w:hyperlink r:id="rId975">
        <w:r w:rsidR="00521EA0" w:rsidRPr="00892A25">
          <w:rPr>
            <w:rFonts w:asciiTheme="majorHAnsi" w:hAnsiTheme="majorHAnsi" w:cstheme="majorHAnsi"/>
          </w:rPr>
          <w:t>d</w:t>
        </w:r>
      </w:hyperlink>
      <w:hyperlink r:id="rId976">
        <w:r w:rsidR="00521EA0" w:rsidRPr="00892A25">
          <w:rPr>
            <w:rFonts w:asciiTheme="majorHAnsi" w:hAnsiTheme="majorHAnsi" w:cstheme="majorHAnsi"/>
          </w:rPr>
          <w:t xml:space="preserve">iabetes </w:t>
        </w:r>
      </w:hyperlink>
      <w:hyperlink r:id="rId977">
        <w:r w:rsidR="00521EA0" w:rsidRPr="00892A25">
          <w:rPr>
            <w:rFonts w:asciiTheme="majorHAnsi" w:hAnsiTheme="majorHAnsi" w:cstheme="majorHAnsi"/>
          </w:rPr>
          <w:t>e</w:t>
        </w:r>
      </w:hyperlink>
      <w:hyperlink r:id="rId978">
        <w:r w:rsidR="00521EA0" w:rsidRPr="00892A25">
          <w:rPr>
            <w:rFonts w:asciiTheme="majorHAnsi" w:hAnsiTheme="majorHAnsi" w:cstheme="majorHAnsi"/>
          </w:rPr>
          <w:t xml:space="preserve">ducation </w:t>
        </w:r>
      </w:hyperlink>
      <w:hyperlink r:id="rId979">
        <w:r w:rsidR="00521EA0" w:rsidRPr="00892A25">
          <w:rPr>
            <w:rFonts w:asciiTheme="majorHAnsi" w:hAnsiTheme="majorHAnsi" w:cstheme="majorHAnsi"/>
          </w:rPr>
          <w:t>p</w:t>
        </w:r>
      </w:hyperlink>
      <w:hyperlink r:id="rId980">
        <w:r w:rsidR="00521EA0" w:rsidRPr="00892A25">
          <w:rPr>
            <w:rFonts w:asciiTheme="majorHAnsi" w:hAnsiTheme="majorHAnsi" w:cstheme="majorHAnsi"/>
          </w:rPr>
          <w:t xml:space="preserve">rogram in </w:t>
        </w:r>
      </w:hyperlink>
      <w:hyperlink r:id="rId981">
        <w:r w:rsidR="00521EA0" w:rsidRPr="00892A25">
          <w:rPr>
            <w:rFonts w:asciiTheme="majorHAnsi" w:hAnsiTheme="majorHAnsi" w:cstheme="majorHAnsi"/>
          </w:rPr>
          <w:t>o</w:t>
        </w:r>
      </w:hyperlink>
      <w:hyperlink r:id="rId982">
        <w:r w:rsidR="00521EA0" w:rsidRPr="00892A25">
          <w:rPr>
            <w:rFonts w:asciiTheme="majorHAnsi" w:hAnsiTheme="majorHAnsi" w:cstheme="majorHAnsi"/>
          </w:rPr>
          <w:t xml:space="preserve">lder </w:t>
        </w:r>
      </w:hyperlink>
      <w:hyperlink r:id="rId983">
        <w:r w:rsidR="00521EA0" w:rsidRPr="00892A25">
          <w:rPr>
            <w:rFonts w:asciiTheme="majorHAnsi" w:hAnsiTheme="majorHAnsi" w:cstheme="majorHAnsi"/>
          </w:rPr>
          <w:t>a</w:t>
        </w:r>
      </w:hyperlink>
      <w:hyperlink r:id="rId984">
        <w:r w:rsidR="00521EA0" w:rsidRPr="00892A25">
          <w:rPr>
            <w:rFonts w:asciiTheme="majorHAnsi" w:hAnsiTheme="majorHAnsi" w:cstheme="majorHAnsi"/>
          </w:rPr>
          <w:t xml:space="preserve">dults. </w:t>
        </w:r>
      </w:hyperlink>
      <w:hyperlink r:id="rId985">
        <w:r w:rsidR="00521EA0" w:rsidRPr="00892A25">
          <w:rPr>
            <w:rFonts w:asciiTheme="majorHAnsi" w:hAnsiTheme="majorHAnsi" w:cstheme="majorHAnsi"/>
            <w:i/>
          </w:rPr>
          <w:t>J Nutr Elder</w:t>
        </w:r>
      </w:hyperlink>
      <w:hyperlink r:id="rId986">
        <w:r w:rsidR="00521EA0" w:rsidRPr="00892A25">
          <w:rPr>
            <w:rFonts w:asciiTheme="majorHAnsi" w:hAnsiTheme="majorHAnsi" w:cstheme="majorHAnsi"/>
          </w:rPr>
          <w:t>. 2006;26(1-2):83-102. doi:10.1300/J052v26n01_05</w:t>
        </w:r>
      </w:hyperlink>
    </w:p>
    <w:p w14:paraId="1C9B90B5"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987">
        <w:r w:rsidR="00521EA0" w:rsidRPr="00892A25">
          <w:rPr>
            <w:rFonts w:asciiTheme="majorHAnsi" w:hAnsiTheme="majorHAnsi" w:cstheme="majorHAnsi"/>
          </w:rPr>
          <w:t xml:space="preserve">69. </w:t>
        </w:r>
        <w:r w:rsidR="00521EA0" w:rsidRPr="00892A25">
          <w:rPr>
            <w:rFonts w:asciiTheme="majorHAnsi" w:hAnsiTheme="majorHAnsi" w:cstheme="majorHAnsi"/>
          </w:rPr>
          <w:tab/>
          <w:t xml:space="preserve">Miller CK, Edwards L, Kissling G, Sanville L. Evaluation of a theory-based nutrition intervention for older adults with diabetes mellitus. </w:t>
        </w:r>
      </w:hyperlink>
      <w:hyperlink r:id="rId988">
        <w:r w:rsidR="00521EA0" w:rsidRPr="00892A25">
          <w:rPr>
            <w:rFonts w:asciiTheme="majorHAnsi" w:hAnsiTheme="majorHAnsi" w:cstheme="majorHAnsi"/>
            <w:i/>
          </w:rPr>
          <w:t>J Am Diet Assoc</w:t>
        </w:r>
      </w:hyperlink>
      <w:hyperlink r:id="rId989">
        <w:r w:rsidR="00521EA0" w:rsidRPr="00892A25">
          <w:rPr>
            <w:rFonts w:asciiTheme="majorHAnsi" w:hAnsiTheme="majorHAnsi" w:cstheme="majorHAnsi"/>
          </w:rPr>
          <w:t>. 2002;102(8):1069-1080.</w:t>
        </w:r>
      </w:hyperlink>
      <w:r w:rsidR="00521EA0" w:rsidRPr="00892A25">
        <w:rPr>
          <w:rFonts w:asciiTheme="majorHAnsi" w:eastAsia="Calibri" w:hAnsiTheme="majorHAnsi" w:cstheme="majorHAnsi"/>
        </w:rPr>
        <w:t xml:space="preserve"> </w:t>
      </w:r>
      <w:r w:rsidR="00521EA0" w:rsidRPr="00892A25">
        <w:rPr>
          <w:rFonts w:asciiTheme="majorHAnsi" w:eastAsia="Open Sans" w:hAnsiTheme="majorHAnsi" w:cstheme="majorHAnsi"/>
          <w:highlight w:val="white"/>
        </w:rPr>
        <w:t>doi:10.1016/S0002-8223(02)90242-7</w:t>
      </w:r>
    </w:p>
    <w:p w14:paraId="170B28ED"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990">
        <w:r w:rsidR="00521EA0" w:rsidRPr="00892A25">
          <w:rPr>
            <w:rFonts w:asciiTheme="majorHAnsi" w:hAnsiTheme="majorHAnsi" w:cstheme="majorHAnsi"/>
          </w:rPr>
          <w:t xml:space="preserve">70. </w:t>
        </w:r>
        <w:r w:rsidR="00521EA0" w:rsidRPr="00892A25">
          <w:rPr>
            <w:rFonts w:asciiTheme="majorHAnsi" w:hAnsiTheme="majorHAnsi" w:cstheme="majorHAnsi"/>
          </w:rPr>
          <w:tab/>
          <w:t xml:space="preserve">Kim BH, Kim M-J, Lee Y. The effect of a nutritional education program on the nutritional status of elderly patients in a long-term care hospital in Jeollanamdo province: </w:t>
        </w:r>
      </w:hyperlink>
      <w:hyperlink r:id="rId991">
        <w:r w:rsidR="00521EA0" w:rsidRPr="00892A25">
          <w:rPr>
            <w:rFonts w:asciiTheme="majorHAnsi" w:hAnsiTheme="majorHAnsi" w:cstheme="majorHAnsi"/>
          </w:rPr>
          <w:t>H</w:t>
        </w:r>
      </w:hyperlink>
      <w:hyperlink r:id="rId992">
        <w:r w:rsidR="00521EA0" w:rsidRPr="00892A25">
          <w:rPr>
            <w:rFonts w:asciiTheme="majorHAnsi" w:hAnsiTheme="majorHAnsi" w:cstheme="majorHAnsi"/>
          </w:rPr>
          <w:t xml:space="preserve">ealth behavior, dietary behavior, nutrition risk level and nutrient intake. </w:t>
        </w:r>
      </w:hyperlink>
      <w:hyperlink r:id="rId993">
        <w:r w:rsidR="00521EA0" w:rsidRPr="00892A25">
          <w:rPr>
            <w:rFonts w:asciiTheme="majorHAnsi" w:hAnsiTheme="majorHAnsi" w:cstheme="majorHAnsi"/>
            <w:i/>
          </w:rPr>
          <w:t>Nutr Res Pract</w:t>
        </w:r>
      </w:hyperlink>
      <w:hyperlink r:id="rId994">
        <w:r w:rsidR="00521EA0" w:rsidRPr="00892A25">
          <w:rPr>
            <w:rFonts w:asciiTheme="majorHAnsi" w:hAnsiTheme="majorHAnsi" w:cstheme="majorHAnsi"/>
          </w:rPr>
          <w:t>. 2012;6(1):35-44.</w:t>
        </w:r>
      </w:hyperlink>
      <w:r w:rsidR="00521EA0" w:rsidRPr="00892A25">
        <w:rPr>
          <w:rFonts w:asciiTheme="majorHAnsi" w:eastAsia="Calibri" w:hAnsiTheme="majorHAnsi" w:cstheme="majorHAnsi"/>
        </w:rPr>
        <w:t xml:space="preserve"> </w:t>
      </w:r>
      <w:r w:rsidR="00521EA0" w:rsidRPr="00892A25">
        <w:rPr>
          <w:rFonts w:asciiTheme="majorHAnsi" w:eastAsia="Open Sans" w:hAnsiTheme="majorHAnsi" w:cstheme="majorHAnsi"/>
          <w:highlight w:val="white"/>
        </w:rPr>
        <w:t>doi:10.4162/nrp.2012.6.1.35</w:t>
      </w:r>
    </w:p>
    <w:p w14:paraId="222DD647"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995">
        <w:r w:rsidR="00521EA0" w:rsidRPr="00892A25">
          <w:rPr>
            <w:rFonts w:asciiTheme="majorHAnsi" w:hAnsiTheme="majorHAnsi" w:cstheme="majorHAnsi"/>
          </w:rPr>
          <w:t xml:space="preserve">71. </w:t>
        </w:r>
        <w:r w:rsidR="00521EA0" w:rsidRPr="00892A25">
          <w:rPr>
            <w:rFonts w:asciiTheme="majorHAnsi" w:hAnsiTheme="majorHAnsi" w:cstheme="majorHAnsi"/>
          </w:rPr>
          <w:tab/>
          <w:t xml:space="preserve">Babatunde OT, Himburg SP, Newman FL, Campa A, Dixon Z. Theory-driven </w:t>
        </w:r>
      </w:hyperlink>
      <w:hyperlink r:id="rId996">
        <w:r w:rsidR="00521EA0" w:rsidRPr="00892A25">
          <w:rPr>
            <w:rFonts w:asciiTheme="majorHAnsi" w:hAnsiTheme="majorHAnsi" w:cstheme="majorHAnsi"/>
          </w:rPr>
          <w:t>i</w:t>
        </w:r>
      </w:hyperlink>
      <w:hyperlink r:id="rId997">
        <w:r w:rsidR="00521EA0" w:rsidRPr="00892A25">
          <w:rPr>
            <w:rFonts w:asciiTheme="majorHAnsi" w:hAnsiTheme="majorHAnsi" w:cstheme="majorHAnsi"/>
          </w:rPr>
          <w:t xml:space="preserve">ntervention </w:t>
        </w:r>
      </w:hyperlink>
      <w:hyperlink r:id="rId998">
        <w:r w:rsidR="00521EA0" w:rsidRPr="00892A25">
          <w:rPr>
            <w:rFonts w:asciiTheme="majorHAnsi" w:hAnsiTheme="majorHAnsi" w:cstheme="majorHAnsi"/>
          </w:rPr>
          <w:t>i</w:t>
        </w:r>
      </w:hyperlink>
      <w:hyperlink r:id="rId999">
        <w:r w:rsidR="00521EA0" w:rsidRPr="00892A25">
          <w:rPr>
            <w:rFonts w:asciiTheme="majorHAnsi" w:hAnsiTheme="majorHAnsi" w:cstheme="majorHAnsi"/>
          </w:rPr>
          <w:t xml:space="preserve">mproves </w:t>
        </w:r>
      </w:hyperlink>
      <w:hyperlink r:id="rId1000">
        <w:r w:rsidR="00521EA0" w:rsidRPr="00892A25">
          <w:rPr>
            <w:rFonts w:asciiTheme="majorHAnsi" w:hAnsiTheme="majorHAnsi" w:cstheme="majorHAnsi"/>
          </w:rPr>
          <w:t>c</w:t>
        </w:r>
      </w:hyperlink>
      <w:hyperlink r:id="rId1001">
        <w:r w:rsidR="00521EA0" w:rsidRPr="00892A25">
          <w:rPr>
            <w:rFonts w:asciiTheme="majorHAnsi" w:hAnsiTheme="majorHAnsi" w:cstheme="majorHAnsi"/>
          </w:rPr>
          <w:t xml:space="preserve">alcium </w:t>
        </w:r>
      </w:hyperlink>
      <w:hyperlink r:id="rId1002">
        <w:r w:rsidR="00521EA0" w:rsidRPr="00892A25">
          <w:rPr>
            <w:rFonts w:asciiTheme="majorHAnsi" w:hAnsiTheme="majorHAnsi" w:cstheme="majorHAnsi"/>
          </w:rPr>
          <w:t>i</w:t>
        </w:r>
      </w:hyperlink>
      <w:hyperlink r:id="rId1003">
        <w:r w:rsidR="00521EA0" w:rsidRPr="00892A25">
          <w:rPr>
            <w:rFonts w:asciiTheme="majorHAnsi" w:hAnsiTheme="majorHAnsi" w:cstheme="majorHAnsi"/>
          </w:rPr>
          <w:t xml:space="preserve">ntake, </w:t>
        </w:r>
      </w:hyperlink>
      <w:hyperlink r:id="rId1004">
        <w:r w:rsidR="00521EA0" w:rsidRPr="00892A25">
          <w:rPr>
            <w:rFonts w:asciiTheme="majorHAnsi" w:hAnsiTheme="majorHAnsi" w:cstheme="majorHAnsi"/>
          </w:rPr>
          <w:t>o</w:t>
        </w:r>
      </w:hyperlink>
      <w:hyperlink r:id="rId1005">
        <w:r w:rsidR="00521EA0" w:rsidRPr="00892A25">
          <w:rPr>
            <w:rFonts w:asciiTheme="majorHAnsi" w:hAnsiTheme="majorHAnsi" w:cstheme="majorHAnsi"/>
          </w:rPr>
          <w:t xml:space="preserve">steoporosis </w:t>
        </w:r>
      </w:hyperlink>
      <w:hyperlink r:id="rId1006">
        <w:r w:rsidR="00521EA0" w:rsidRPr="00892A25">
          <w:rPr>
            <w:rFonts w:asciiTheme="majorHAnsi" w:hAnsiTheme="majorHAnsi" w:cstheme="majorHAnsi"/>
          </w:rPr>
          <w:t>k</w:t>
        </w:r>
      </w:hyperlink>
      <w:hyperlink r:id="rId1007">
        <w:r w:rsidR="00521EA0" w:rsidRPr="00892A25">
          <w:rPr>
            <w:rFonts w:asciiTheme="majorHAnsi" w:hAnsiTheme="majorHAnsi" w:cstheme="majorHAnsi"/>
          </w:rPr>
          <w:t xml:space="preserve">nowledge, and </w:t>
        </w:r>
      </w:hyperlink>
      <w:hyperlink r:id="rId1008">
        <w:r w:rsidR="00521EA0" w:rsidRPr="00892A25">
          <w:rPr>
            <w:rFonts w:asciiTheme="majorHAnsi" w:hAnsiTheme="majorHAnsi" w:cstheme="majorHAnsi"/>
          </w:rPr>
          <w:t>s</w:t>
        </w:r>
      </w:hyperlink>
      <w:hyperlink r:id="rId1009">
        <w:r w:rsidR="00521EA0" w:rsidRPr="00892A25">
          <w:rPr>
            <w:rFonts w:asciiTheme="majorHAnsi" w:hAnsiTheme="majorHAnsi" w:cstheme="majorHAnsi"/>
          </w:rPr>
          <w:t xml:space="preserve">elf-efficacy in </w:t>
        </w:r>
      </w:hyperlink>
      <w:hyperlink r:id="rId1010">
        <w:r w:rsidR="00521EA0" w:rsidRPr="00892A25">
          <w:rPr>
            <w:rFonts w:asciiTheme="majorHAnsi" w:hAnsiTheme="majorHAnsi" w:cstheme="majorHAnsi"/>
          </w:rPr>
          <w:t>c</w:t>
        </w:r>
      </w:hyperlink>
      <w:hyperlink r:id="rId1011">
        <w:r w:rsidR="00521EA0" w:rsidRPr="00892A25">
          <w:rPr>
            <w:rFonts w:asciiTheme="majorHAnsi" w:hAnsiTheme="majorHAnsi" w:cstheme="majorHAnsi"/>
          </w:rPr>
          <w:t>ommunity-</w:t>
        </w:r>
      </w:hyperlink>
      <w:hyperlink r:id="rId1012">
        <w:r w:rsidR="00521EA0" w:rsidRPr="00892A25">
          <w:rPr>
            <w:rFonts w:asciiTheme="majorHAnsi" w:hAnsiTheme="majorHAnsi" w:cstheme="majorHAnsi"/>
          </w:rPr>
          <w:t>d</w:t>
        </w:r>
      </w:hyperlink>
      <w:hyperlink r:id="rId1013">
        <w:r w:rsidR="00521EA0" w:rsidRPr="00892A25">
          <w:rPr>
            <w:rFonts w:asciiTheme="majorHAnsi" w:hAnsiTheme="majorHAnsi" w:cstheme="majorHAnsi"/>
          </w:rPr>
          <w:t xml:space="preserve">welling </w:t>
        </w:r>
      </w:hyperlink>
      <w:hyperlink r:id="rId1014">
        <w:r w:rsidR="00521EA0" w:rsidRPr="00892A25">
          <w:rPr>
            <w:rFonts w:asciiTheme="majorHAnsi" w:hAnsiTheme="majorHAnsi" w:cstheme="majorHAnsi"/>
          </w:rPr>
          <w:t>o</w:t>
        </w:r>
      </w:hyperlink>
      <w:hyperlink r:id="rId1015">
        <w:r w:rsidR="00521EA0" w:rsidRPr="00892A25">
          <w:rPr>
            <w:rFonts w:asciiTheme="majorHAnsi" w:hAnsiTheme="majorHAnsi" w:cstheme="majorHAnsi"/>
          </w:rPr>
          <w:t xml:space="preserve">lder </w:t>
        </w:r>
      </w:hyperlink>
      <w:hyperlink r:id="rId1016">
        <w:r w:rsidR="00521EA0" w:rsidRPr="00892A25">
          <w:rPr>
            <w:rFonts w:asciiTheme="majorHAnsi" w:hAnsiTheme="majorHAnsi" w:cstheme="majorHAnsi"/>
          </w:rPr>
          <w:t>b</w:t>
        </w:r>
      </w:hyperlink>
      <w:hyperlink r:id="rId1017">
        <w:r w:rsidR="00521EA0" w:rsidRPr="00892A25">
          <w:rPr>
            <w:rFonts w:asciiTheme="majorHAnsi" w:hAnsiTheme="majorHAnsi" w:cstheme="majorHAnsi"/>
          </w:rPr>
          <w:t xml:space="preserve">lack </w:t>
        </w:r>
      </w:hyperlink>
      <w:hyperlink r:id="rId1018">
        <w:r w:rsidR="00521EA0" w:rsidRPr="00892A25">
          <w:rPr>
            <w:rFonts w:asciiTheme="majorHAnsi" w:hAnsiTheme="majorHAnsi" w:cstheme="majorHAnsi"/>
          </w:rPr>
          <w:t>a</w:t>
        </w:r>
      </w:hyperlink>
      <w:hyperlink r:id="rId1019">
        <w:r w:rsidR="00521EA0" w:rsidRPr="00892A25">
          <w:rPr>
            <w:rFonts w:asciiTheme="majorHAnsi" w:hAnsiTheme="majorHAnsi" w:cstheme="majorHAnsi"/>
          </w:rPr>
          <w:t xml:space="preserve">dults. </w:t>
        </w:r>
      </w:hyperlink>
      <w:hyperlink r:id="rId1020">
        <w:r w:rsidR="00521EA0" w:rsidRPr="00892A25">
          <w:rPr>
            <w:rFonts w:asciiTheme="majorHAnsi" w:hAnsiTheme="majorHAnsi" w:cstheme="majorHAnsi"/>
            <w:i/>
          </w:rPr>
          <w:t>J Nutr Educ Behav</w:t>
        </w:r>
      </w:hyperlink>
      <w:hyperlink r:id="rId1021">
        <w:r w:rsidR="00521EA0" w:rsidRPr="00892A25">
          <w:rPr>
            <w:rFonts w:asciiTheme="majorHAnsi" w:hAnsiTheme="majorHAnsi" w:cstheme="majorHAnsi"/>
          </w:rPr>
          <w:t>. 2011;43(6):434-440. doi:10.1016/j.jneb.2010.07.004</w:t>
        </w:r>
      </w:hyperlink>
    </w:p>
    <w:p w14:paraId="538234E3"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022">
        <w:r w:rsidR="00521EA0" w:rsidRPr="00892A25">
          <w:rPr>
            <w:rFonts w:asciiTheme="majorHAnsi" w:hAnsiTheme="majorHAnsi" w:cstheme="majorHAnsi"/>
          </w:rPr>
          <w:t xml:space="preserve">72. </w:t>
        </w:r>
        <w:r w:rsidR="00521EA0" w:rsidRPr="00892A25">
          <w:rPr>
            <w:rFonts w:asciiTheme="majorHAnsi" w:hAnsiTheme="majorHAnsi" w:cstheme="majorHAnsi"/>
          </w:rPr>
          <w:tab/>
          <w:t xml:space="preserve">Wallace R, Lo J, Devine A. Tailored nutrition education in the elderly can lead to sustained dietary behaviour change. </w:t>
        </w:r>
      </w:hyperlink>
      <w:hyperlink r:id="rId1023">
        <w:r w:rsidR="00521EA0" w:rsidRPr="00892A25">
          <w:rPr>
            <w:rFonts w:asciiTheme="majorHAnsi" w:hAnsiTheme="majorHAnsi" w:cstheme="majorHAnsi"/>
            <w:i/>
          </w:rPr>
          <w:t>J Nutr Health Aging</w:t>
        </w:r>
      </w:hyperlink>
      <w:hyperlink r:id="rId1024">
        <w:r w:rsidR="00521EA0" w:rsidRPr="00892A25">
          <w:rPr>
            <w:rFonts w:asciiTheme="majorHAnsi" w:hAnsiTheme="majorHAnsi" w:cstheme="majorHAnsi"/>
          </w:rPr>
          <w:t>. 2016;20(1):8-15. doi:10.1007/s12603-016-0669-2</w:t>
        </w:r>
      </w:hyperlink>
    </w:p>
    <w:p w14:paraId="4533D32A"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025">
        <w:r w:rsidR="00521EA0" w:rsidRPr="00892A25">
          <w:rPr>
            <w:rFonts w:asciiTheme="majorHAnsi" w:hAnsiTheme="majorHAnsi" w:cstheme="majorHAnsi"/>
          </w:rPr>
          <w:t xml:space="preserve">73. </w:t>
        </w:r>
        <w:r w:rsidR="00521EA0" w:rsidRPr="00892A25">
          <w:rPr>
            <w:rFonts w:asciiTheme="majorHAnsi" w:hAnsiTheme="majorHAnsi" w:cstheme="majorHAnsi"/>
          </w:rPr>
          <w:tab/>
          <w:t xml:space="preserve">Mitchell RE, Ash SL, McClelland JW. Nutrition </w:t>
        </w:r>
      </w:hyperlink>
      <w:hyperlink r:id="rId1026">
        <w:r w:rsidR="00521EA0" w:rsidRPr="00892A25">
          <w:rPr>
            <w:rFonts w:asciiTheme="majorHAnsi" w:hAnsiTheme="majorHAnsi" w:cstheme="majorHAnsi"/>
          </w:rPr>
          <w:t>e</w:t>
        </w:r>
      </w:hyperlink>
      <w:hyperlink r:id="rId1027">
        <w:r w:rsidR="00521EA0" w:rsidRPr="00892A25">
          <w:rPr>
            <w:rFonts w:asciiTheme="majorHAnsi" w:hAnsiTheme="majorHAnsi" w:cstheme="majorHAnsi"/>
          </w:rPr>
          <w:t xml:space="preserve">ducation </w:t>
        </w:r>
      </w:hyperlink>
      <w:hyperlink r:id="rId1028">
        <w:r w:rsidR="00521EA0" w:rsidRPr="00892A25">
          <w:rPr>
            <w:rFonts w:asciiTheme="majorHAnsi" w:hAnsiTheme="majorHAnsi" w:cstheme="majorHAnsi"/>
          </w:rPr>
          <w:t>a</w:t>
        </w:r>
      </w:hyperlink>
      <w:hyperlink r:id="rId1029">
        <w:r w:rsidR="00521EA0" w:rsidRPr="00892A25">
          <w:rPr>
            <w:rFonts w:asciiTheme="majorHAnsi" w:hAnsiTheme="majorHAnsi" w:cstheme="majorHAnsi"/>
          </w:rPr>
          <w:t xml:space="preserve">mong </w:t>
        </w:r>
      </w:hyperlink>
      <w:hyperlink r:id="rId1030">
        <w:r w:rsidR="00521EA0" w:rsidRPr="00892A25">
          <w:rPr>
            <w:rFonts w:asciiTheme="majorHAnsi" w:hAnsiTheme="majorHAnsi" w:cstheme="majorHAnsi"/>
          </w:rPr>
          <w:t>l</w:t>
        </w:r>
      </w:hyperlink>
      <w:hyperlink r:id="rId1031">
        <w:r w:rsidR="00521EA0" w:rsidRPr="00892A25">
          <w:rPr>
            <w:rFonts w:asciiTheme="majorHAnsi" w:hAnsiTheme="majorHAnsi" w:cstheme="majorHAnsi"/>
          </w:rPr>
          <w:t>ow-</w:t>
        </w:r>
      </w:hyperlink>
      <w:hyperlink r:id="rId1032">
        <w:r w:rsidR="00521EA0" w:rsidRPr="00892A25">
          <w:rPr>
            <w:rFonts w:asciiTheme="majorHAnsi" w:hAnsiTheme="majorHAnsi" w:cstheme="majorHAnsi"/>
          </w:rPr>
          <w:t>i</w:t>
        </w:r>
      </w:hyperlink>
      <w:hyperlink r:id="rId1033">
        <w:r w:rsidR="00521EA0" w:rsidRPr="00892A25">
          <w:rPr>
            <w:rFonts w:asciiTheme="majorHAnsi" w:hAnsiTheme="majorHAnsi" w:cstheme="majorHAnsi"/>
          </w:rPr>
          <w:t xml:space="preserve">ncome </w:t>
        </w:r>
      </w:hyperlink>
      <w:hyperlink r:id="rId1034">
        <w:r w:rsidR="00521EA0" w:rsidRPr="00892A25">
          <w:rPr>
            <w:rFonts w:asciiTheme="majorHAnsi" w:hAnsiTheme="majorHAnsi" w:cstheme="majorHAnsi"/>
          </w:rPr>
          <w:t>o</w:t>
        </w:r>
      </w:hyperlink>
      <w:hyperlink r:id="rId1035">
        <w:r w:rsidR="00521EA0" w:rsidRPr="00892A25">
          <w:rPr>
            <w:rFonts w:asciiTheme="majorHAnsi" w:hAnsiTheme="majorHAnsi" w:cstheme="majorHAnsi"/>
          </w:rPr>
          <w:t xml:space="preserve">lder </w:t>
        </w:r>
      </w:hyperlink>
      <w:hyperlink r:id="rId1036">
        <w:r w:rsidR="00521EA0" w:rsidRPr="00892A25">
          <w:rPr>
            <w:rFonts w:asciiTheme="majorHAnsi" w:hAnsiTheme="majorHAnsi" w:cstheme="majorHAnsi"/>
          </w:rPr>
          <w:t>a</w:t>
        </w:r>
      </w:hyperlink>
      <w:hyperlink r:id="rId1037">
        <w:r w:rsidR="00521EA0" w:rsidRPr="00892A25">
          <w:rPr>
            <w:rFonts w:asciiTheme="majorHAnsi" w:hAnsiTheme="majorHAnsi" w:cstheme="majorHAnsi"/>
          </w:rPr>
          <w:t xml:space="preserve">dults: A </w:t>
        </w:r>
      </w:hyperlink>
      <w:hyperlink r:id="rId1038">
        <w:r w:rsidR="00521EA0" w:rsidRPr="00892A25">
          <w:rPr>
            <w:rFonts w:asciiTheme="majorHAnsi" w:hAnsiTheme="majorHAnsi" w:cstheme="majorHAnsi"/>
          </w:rPr>
          <w:t>r</w:t>
        </w:r>
      </w:hyperlink>
      <w:hyperlink r:id="rId1039">
        <w:r w:rsidR="00521EA0" w:rsidRPr="00892A25">
          <w:rPr>
            <w:rFonts w:asciiTheme="majorHAnsi" w:hAnsiTheme="majorHAnsi" w:cstheme="majorHAnsi"/>
          </w:rPr>
          <w:t>andomized</w:t>
        </w:r>
      </w:hyperlink>
      <w:hyperlink r:id="rId1040">
        <w:r w:rsidR="00521EA0" w:rsidRPr="00892A25">
          <w:rPr>
            <w:rFonts w:asciiTheme="majorHAnsi" w:hAnsiTheme="majorHAnsi" w:cstheme="majorHAnsi"/>
          </w:rPr>
          <w:t xml:space="preserve"> i</w:t>
        </w:r>
      </w:hyperlink>
      <w:hyperlink r:id="rId1041">
        <w:r w:rsidR="00521EA0" w:rsidRPr="00892A25">
          <w:rPr>
            <w:rFonts w:asciiTheme="majorHAnsi" w:hAnsiTheme="majorHAnsi" w:cstheme="majorHAnsi"/>
          </w:rPr>
          <w:t xml:space="preserve">ntervention </w:t>
        </w:r>
      </w:hyperlink>
      <w:hyperlink r:id="rId1042">
        <w:r w:rsidR="00521EA0" w:rsidRPr="00892A25">
          <w:rPr>
            <w:rFonts w:asciiTheme="majorHAnsi" w:hAnsiTheme="majorHAnsi" w:cstheme="majorHAnsi"/>
          </w:rPr>
          <w:t>t</w:t>
        </w:r>
      </w:hyperlink>
      <w:hyperlink r:id="rId1043">
        <w:r w:rsidR="00521EA0" w:rsidRPr="00892A25">
          <w:rPr>
            <w:rFonts w:asciiTheme="majorHAnsi" w:hAnsiTheme="majorHAnsi" w:cstheme="majorHAnsi"/>
          </w:rPr>
          <w:t xml:space="preserve">rial in </w:t>
        </w:r>
      </w:hyperlink>
      <w:hyperlink r:id="rId1044">
        <w:r w:rsidR="00521EA0" w:rsidRPr="00892A25">
          <w:rPr>
            <w:rFonts w:asciiTheme="majorHAnsi" w:hAnsiTheme="majorHAnsi" w:cstheme="majorHAnsi"/>
          </w:rPr>
          <w:t>c</w:t>
        </w:r>
      </w:hyperlink>
      <w:hyperlink r:id="rId1045">
        <w:r w:rsidR="00521EA0" w:rsidRPr="00892A25">
          <w:rPr>
            <w:rFonts w:asciiTheme="majorHAnsi" w:hAnsiTheme="majorHAnsi" w:cstheme="majorHAnsi"/>
          </w:rPr>
          <w:t xml:space="preserve">ongregate </w:t>
        </w:r>
      </w:hyperlink>
      <w:hyperlink r:id="rId1046">
        <w:r w:rsidR="00521EA0" w:rsidRPr="00892A25">
          <w:rPr>
            <w:rFonts w:asciiTheme="majorHAnsi" w:hAnsiTheme="majorHAnsi" w:cstheme="majorHAnsi"/>
          </w:rPr>
          <w:t>n</w:t>
        </w:r>
      </w:hyperlink>
      <w:hyperlink r:id="rId1047">
        <w:r w:rsidR="00521EA0" w:rsidRPr="00892A25">
          <w:rPr>
            <w:rFonts w:asciiTheme="majorHAnsi" w:hAnsiTheme="majorHAnsi" w:cstheme="majorHAnsi"/>
          </w:rPr>
          <w:t xml:space="preserve">utrition </w:t>
        </w:r>
      </w:hyperlink>
      <w:hyperlink r:id="rId1048">
        <w:r w:rsidR="00521EA0" w:rsidRPr="00892A25">
          <w:rPr>
            <w:rFonts w:asciiTheme="majorHAnsi" w:hAnsiTheme="majorHAnsi" w:cstheme="majorHAnsi"/>
          </w:rPr>
          <w:t>s</w:t>
        </w:r>
      </w:hyperlink>
      <w:hyperlink r:id="rId1049">
        <w:r w:rsidR="00521EA0" w:rsidRPr="00892A25">
          <w:rPr>
            <w:rFonts w:asciiTheme="majorHAnsi" w:hAnsiTheme="majorHAnsi" w:cstheme="majorHAnsi"/>
          </w:rPr>
          <w:t xml:space="preserve">ites. </w:t>
        </w:r>
      </w:hyperlink>
      <w:hyperlink r:id="rId1050">
        <w:r w:rsidR="00521EA0" w:rsidRPr="00892A25">
          <w:rPr>
            <w:rFonts w:asciiTheme="majorHAnsi" w:hAnsiTheme="majorHAnsi" w:cstheme="majorHAnsi"/>
            <w:i/>
          </w:rPr>
          <w:t>Health Educ Behav</w:t>
        </w:r>
      </w:hyperlink>
      <w:hyperlink r:id="rId1051">
        <w:r w:rsidR="00521EA0" w:rsidRPr="00892A25">
          <w:rPr>
            <w:rFonts w:asciiTheme="majorHAnsi" w:hAnsiTheme="majorHAnsi" w:cstheme="majorHAnsi"/>
          </w:rPr>
          <w:t>. 2006;33(3):374-392. doi:10.1177/1090198105276212</w:t>
        </w:r>
      </w:hyperlink>
    </w:p>
    <w:p w14:paraId="7038BEE8"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052">
        <w:r w:rsidR="00521EA0" w:rsidRPr="00892A25">
          <w:rPr>
            <w:rFonts w:asciiTheme="majorHAnsi" w:hAnsiTheme="majorHAnsi" w:cstheme="majorHAnsi"/>
          </w:rPr>
          <w:t xml:space="preserve">74. </w:t>
        </w:r>
        <w:r w:rsidR="00521EA0" w:rsidRPr="00892A25">
          <w:rPr>
            <w:rFonts w:asciiTheme="majorHAnsi" w:hAnsiTheme="majorHAnsi" w:cstheme="majorHAnsi"/>
          </w:rPr>
          <w:tab/>
          <w:t xml:space="preserve">Murimi MW, Kanyi M, Mupfudze T, Amin MdR, Mbogori T, Aldubayan K. Factors </w:t>
        </w:r>
      </w:hyperlink>
      <w:hyperlink r:id="rId1053">
        <w:r w:rsidR="00521EA0" w:rsidRPr="00892A25">
          <w:rPr>
            <w:rFonts w:asciiTheme="majorHAnsi" w:hAnsiTheme="majorHAnsi" w:cstheme="majorHAnsi"/>
          </w:rPr>
          <w:t>i</w:t>
        </w:r>
      </w:hyperlink>
      <w:hyperlink r:id="rId1054">
        <w:r w:rsidR="00521EA0" w:rsidRPr="00892A25">
          <w:rPr>
            <w:rFonts w:asciiTheme="majorHAnsi" w:hAnsiTheme="majorHAnsi" w:cstheme="majorHAnsi"/>
          </w:rPr>
          <w:t xml:space="preserve">nfluencing </w:t>
        </w:r>
      </w:hyperlink>
      <w:hyperlink r:id="rId1055">
        <w:r w:rsidR="00521EA0" w:rsidRPr="00892A25">
          <w:rPr>
            <w:rFonts w:asciiTheme="majorHAnsi" w:hAnsiTheme="majorHAnsi" w:cstheme="majorHAnsi"/>
          </w:rPr>
          <w:t>e</w:t>
        </w:r>
      </w:hyperlink>
      <w:hyperlink r:id="rId1056">
        <w:r w:rsidR="00521EA0" w:rsidRPr="00892A25">
          <w:rPr>
            <w:rFonts w:asciiTheme="majorHAnsi" w:hAnsiTheme="majorHAnsi" w:cstheme="majorHAnsi"/>
          </w:rPr>
          <w:t xml:space="preserve">fficacy of </w:t>
        </w:r>
      </w:hyperlink>
      <w:hyperlink r:id="rId1057">
        <w:r w:rsidR="00521EA0" w:rsidRPr="00892A25">
          <w:rPr>
            <w:rFonts w:asciiTheme="majorHAnsi" w:hAnsiTheme="majorHAnsi" w:cstheme="majorHAnsi"/>
          </w:rPr>
          <w:t>n</w:t>
        </w:r>
      </w:hyperlink>
      <w:hyperlink r:id="rId1058">
        <w:r w:rsidR="00521EA0" w:rsidRPr="00892A25">
          <w:rPr>
            <w:rFonts w:asciiTheme="majorHAnsi" w:hAnsiTheme="majorHAnsi" w:cstheme="majorHAnsi"/>
          </w:rPr>
          <w:t xml:space="preserve">utrition </w:t>
        </w:r>
      </w:hyperlink>
      <w:hyperlink r:id="rId1059">
        <w:r w:rsidR="00521EA0" w:rsidRPr="00892A25">
          <w:rPr>
            <w:rFonts w:asciiTheme="majorHAnsi" w:hAnsiTheme="majorHAnsi" w:cstheme="majorHAnsi"/>
          </w:rPr>
          <w:t>e</w:t>
        </w:r>
      </w:hyperlink>
      <w:hyperlink r:id="rId1060">
        <w:r w:rsidR="00521EA0" w:rsidRPr="00892A25">
          <w:rPr>
            <w:rFonts w:asciiTheme="majorHAnsi" w:hAnsiTheme="majorHAnsi" w:cstheme="majorHAnsi"/>
          </w:rPr>
          <w:t xml:space="preserve">ducation </w:t>
        </w:r>
      </w:hyperlink>
      <w:hyperlink r:id="rId1061">
        <w:r w:rsidR="00521EA0" w:rsidRPr="00892A25">
          <w:rPr>
            <w:rFonts w:asciiTheme="majorHAnsi" w:hAnsiTheme="majorHAnsi" w:cstheme="majorHAnsi"/>
          </w:rPr>
          <w:t>i</w:t>
        </w:r>
      </w:hyperlink>
      <w:hyperlink r:id="rId1062">
        <w:r w:rsidR="00521EA0" w:rsidRPr="00892A25">
          <w:rPr>
            <w:rFonts w:asciiTheme="majorHAnsi" w:hAnsiTheme="majorHAnsi" w:cstheme="majorHAnsi"/>
          </w:rPr>
          <w:t xml:space="preserve">nterventions: A </w:t>
        </w:r>
      </w:hyperlink>
      <w:hyperlink r:id="rId1063">
        <w:r w:rsidR="00521EA0" w:rsidRPr="00892A25">
          <w:rPr>
            <w:rFonts w:asciiTheme="majorHAnsi" w:hAnsiTheme="majorHAnsi" w:cstheme="majorHAnsi"/>
          </w:rPr>
          <w:t>s</w:t>
        </w:r>
      </w:hyperlink>
      <w:hyperlink r:id="rId1064">
        <w:r w:rsidR="00521EA0" w:rsidRPr="00892A25">
          <w:rPr>
            <w:rFonts w:asciiTheme="majorHAnsi" w:hAnsiTheme="majorHAnsi" w:cstheme="majorHAnsi"/>
          </w:rPr>
          <w:t xml:space="preserve">ystematic </w:t>
        </w:r>
      </w:hyperlink>
      <w:hyperlink r:id="rId1065">
        <w:r w:rsidR="00521EA0" w:rsidRPr="00892A25">
          <w:rPr>
            <w:rFonts w:asciiTheme="majorHAnsi" w:hAnsiTheme="majorHAnsi" w:cstheme="majorHAnsi"/>
          </w:rPr>
          <w:t>r</w:t>
        </w:r>
      </w:hyperlink>
      <w:hyperlink r:id="rId1066">
        <w:r w:rsidR="00521EA0" w:rsidRPr="00892A25">
          <w:rPr>
            <w:rFonts w:asciiTheme="majorHAnsi" w:hAnsiTheme="majorHAnsi" w:cstheme="majorHAnsi"/>
          </w:rPr>
          <w:t xml:space="preserve">eview. </w:t>
        </w:r>
      </w:hyperlink>
      <w:hyperlink r:id="rId1067">
        <w:r w:rsidR="00521EA0" w:rsidRPr="00892A25">
          <w:rPr>
            <w:rFonts w:asciiTheme="majorHAnsi" w:hAnsiTheme="majorHAnsi" w:cstheme="majorHAnsi"/>
            <w:i/>
          </w:rPr>
          <w:t>J Nutr Educ Behav</w:t>
        </w:r>
      </w:hyperlink>
      <w:hyperlink r:id="rId1068">
        <w:r w:rsidR="00521EA0" w:rsidRPr="00892A25">
          <w:rPr>
            <w:rFonts w:asciiTheme="majorHAnsi" w:hAnsiTheme="majorHAnsi" w:cstheme="majorHAnsi"/>
          </w:rPr>
          <w:t>. 2017;49(2):142-165.e1. doi:10.1016/j.jneb.2016.09.003</w:t>
        </w:r>
      </w:hyperlink>
    </w:p>
    <w:p w14:paraId="4C00C384"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069">
        <w:r w:rsidR="00521EA0" w:rsidRPr="00892A25">
          <w:rPr>
            <w:rFonts w:asciiTheme="majorHAnsi" w:hAnsiTheme="majorHAnsi" w:cstheme="majorHAnsi"/>
          </w:rPr>
          <w:t xml:space="preserve">75. </w:t>
        </w:r>
        <w:r w:rsidR="00521EA0" w:rsidRPr="00892A25">
          <w:rPr>
            <w:rFonts w:asciiTheme="majorHAnsi" w:hAnsiTheme="majorHAnsi" w:cstheme="majorHAnsi"/>
          </w:rPr>
          <w:tab/>
          <w:t>Higgins MM,</w:t>
        </w:r>
      </w:hyperlink>
      <w:hyperlink r:id="rId1070">
        <w:r w:rsidR="00521EA0" w:rsidRPr="00892A25">
          <w:rPr>
            <w:rFonts w:asciiTheme="majorHAnsi" w:hAnsiTheme="majorHAnsi" w:cstheme="majorHAnsi"/>
          </w:rPr>
          <w:t xml:space="preserve"> Barkley</w:t>
        </w:r>
      </w:hyperlink>
      <w:hyperlink r:id="rId1071">
        <w:r w:rsidR="00521EA0" w:rsidRPr="00892A25">
          <w:rPr>
            <w:rFonts w:asciiTheme="majorHAnsi" w:hAnsiTheme="majorHAnsi" w:cstheme="majorHAnsi"/>
          </w:rPr>
          <w:t xml:space="preserve"> M</w:t>
        </w:r>
      </w:hyperlink>
      <w:hyperlink r:id="rId1072">
        <w:r w:rsidR="00521EA0" w:rsidRPr="00892A25">
          <w:rPr>
            <w:rFonts w:asciiTheme="majorHAnsi" w:hAnsiTheme="majorHAnsi" w:cstheme="majorHAnsi"/>
          </w:rPr>
          <w:t>C</w:t>
        </w:r>
      </w:hyperlink>
      <w:hyperlink r:id="rId1073">
        <w:r w:rsidR="00521EA0" w:rsidRPr="00892A25">
          <w:rPr>
            <w:rFonts w:asciiTheme="majorHAnsi" w:hAnsiTheme="majorHAnsi" w:cstheme="majorHAnsi"/>
          </w:rPr>
          <w:t xml:space="preserve">. Tailoring </w:t>
        </w:r>
      </w:hyperlink>
      <w:hyperlink r:id="rId1074">
        <w:r w:rsidR="00521EA0" w:rsidRPr="00892A25">
          <w:rPr>
            <w:rFonts w:asciiTheme="majorHAnsi" w:hAnsiTheme="majorHAnsi" w:cstheme="majorHAnsi"/>
          </w:rPr>
          <w:t>nu</w:t>
        </w:r>
      </w:hyperlink>
      <w:hyperlink r:id="rId1075">
        <w:r w:rsidR="00521EA0" w:rsidRPr="00892A25">
          <w:rPr>
            <w:rFonts w:asciiTheme="majorHAnsi" w:hAnsiTheme="majorHAnsi" w:cstheme="majorHAnsi"/>
          </w:rPr>
          <w:t xml:space="preserve">trition </w:t>
        </w:r>
      </w:hyperlink>
      <w:hyperlink r:id="rId1076">
        <w:r w:rsidR="00521EA0" w:rsidRPr="00892A25">
          <w:rPr>
            <w:rFonts w:asciiTheme="majorHAnsi" w:hAnsiTheme="majorHAnsi" w:cstheme="majorHAnsi"/>
          </w:rPr>
          <w:t>e</w:t>
        </w:r>
      </w:hyperlink>
      <w:hyperlink r:id="rId1077">
        <w:r w:rsidR="00521EA0" w:rsidRPr="00892A25">
          <w:rPr>
            <w:rFonts w:asciiTheme="majorHAnsi" w:hAnsiTheme="majorHAnsi" w:cstheme="majorHAnsi"/>
          </w:rPr>
          <w:t xml:space="preserve">ducation </w:t>
        </w:r>
      </w:hyperlink>
      <w:hyperlink r:id="rId1078">
        <w:r w:rsidR="00521EA0" w:rsidRPr="00892A25">
          <w:rPr>
            <w:rFonts w:asciiTheme="majorHAnsi" w:hAnsiTheme="majorHAnsi" w:cstheme="majorHAnsi"/>
          </w:rPr>
          <w:t>i</w:t>
        </w:r>
      </w:hyperlink>
      <w:hyperlink r:id="rId1079">
        <w:r w:rsidR="00521EA0" w:rsidRPr="00892A25">
          <w:rPr>
            <w:rFonts w:asciiTheme="majorHAnsi" w:hAnsiTheme="majorHAnsi" w:cstheme="majorHAnsi"/>
          </w:rPr>
          <w:t xml:space="preserve">ntervention </w:t>
        </w:r>
      </w:hyperlink>
      <w:hyperlink r:id="rId1080">
        <w:r w:rsidR="00521EA0" w:rsidRPr="00892A25">
          <w:rPr>
            <w:rFonts w:asciiTheme="majorHAnsi" w:hAnsiTheme="majorHAnsi" w:cstheme="majorHAnsi"/>
          </w:rPr>
          <w:t>p</w:t>
        </w:r>
      </w:hyperlink>
      <w:hyperlink r:id="rId1081">
        <w:r w:rsidR="00521EA0" w:rsidRPr="00892A25">
          <w:rPr>
            <w:rFonts w:asciiTheme="majorHAnsi" w:hAnsiTheme="majorHAnsi" w:cstheme="majorHAnsi"/>
          </w:rPr>
          <w:t xml:space="preserve">rograms to </w:t>
        </w:r>
      </w:hyperlink>
      <w:hyperlink r:id="rId1082">
        <w:r w:rsidR="00521EA0" w:rsidRPr="00892A25">
          <w:rPr>
            <w:rFonts w:asciiTheme="majorHAnsi" w:hAnsiTheme="majorHAnsi" w:cstheme="majorHAnsi"/>
          </w:rPr>
          <w:t>m</w:t>
        </w:r>
      </w:hyperlink>
      <w:hyperlink r:id="rId1083">
        <w:r w:rsidR="00521EA0" w:rsidRPr="00892A25">
          <w:rPr>
            <w:rFonts w:asciiTheme="majorHAnsi" w:hAnsiTheme="majorHAnsi" w:cstheme="majorHAnsi"/>
          </w:rPr>
          <w:t xml:space="preserve">eet </w:t>
        </w:r>
      </w:hyperlink>
      <w:hyperlink r:id="rId1084">
        <w:r w:rsidR="00521EA0" w:rsidRPr="00892A25">
          <w:rPr>
            <w:rFonts w:asciiTheme="majorHAnsi" w:hAnsiTheme="majorHAnsi" w:cstheme="majorHAnsi"/>
          </w:rPr>
          <w:t>n</w:t>
        </w:r>
      </w:hyperlink>
      <w:hyperlink r:id="rId1085">
        <w:r w:rsidR="00521EA0" w:rsidRPr="00892A25">
          <w:rPr>
            <w:rFonts w:asciiTheme="majorHAnsi" w:hAnsiTheme="majorHAnsi" w:cstheme="majorHAnsi"/>
          </w:rPr>
          <w:t xml:space="preserve">eeds and </w:t>
        </w:r>
      </w:hyperlink>
      <w:hyperlink r:id="rId1086">
        <w:r w:rsidR="00521EA0" w:rsidRPr="00892A25">
          <w:rPr>
            <w:rFonts w:asciiTheme="majorHAnsi" w:hAnsiTheme="majorHAnsi" w:cstheme="majorHAnsi"/>
          </w:rPr>
          <w:t>i</w:t>
        </w:r>
      </w:hyperlink>
      <w:hyperlink r:id="rId1087">
        <w:r w:rsidR="00521EA0" w:rsidRPr="00892A25">
          <w:rPr>
            <w:rFonts w:asciiTheme="majorHAnsi" w:hAnsiTheme="majorHAnsi" w:cstheme="majorHAnsi"/>
          </w:rPr>
          <w:t xml:space="preserve">nterests of </w:t>
        </w:r>
      </w:hyperlink>
      <w:hyperlink r:id="rId1088">
        <w:r w:rsidR="00521EA0" w:rsidRPr="00892A25">
          <w:rPr>
            <w:rFonts w:asciiTheme="majorHAnsi" w:hAnsiTheme="majorHAnsi" w:cstheme="majorHAnsi"/>
          </w:rPr>
          <w:t>o</w:t>
        </w:r>
      </w:hyperlink>
      <w:hyperlink r:id="rId1089">
        <w:r w:rsidR="00521EA0" w:rsidRPr="00892A25">
          <w:rPr>
            <w:rFonts w:asciiTheme="majorHAnsi" w:hAnsiTheme="majorHAnsi" w:cstheme="majorHAnsi"/>
          </w:rPr>
          <w:t xml:space="preserve">lder </w:t>
        </w:r>
      </w:hyperlink>
      <w:hyperlink r:id="rId1090">
        <w:r w:rsidR="00521EA0" w:rsidRPr="00892A25">
          <w:rPr>
            <w:rFonts w:asciiTheme="majorHAnsi" w:hAnsiTheme="majorHAnsi" w:cstheme="majorHAnsi"/>
          </w:rPr>
          <w:t>a</w:t>
        </w:r>
      </w:hyperlink>
      <w:hyperlink r:id="rId1091">
        <w:r w:rsidR="00521EA0" w:rsidRPr="00892A25">
          <w:rPr>
            <w:rFonts w:asciiTheme="majorHAnsi" w:hAnsiTheme="majorHAnsi" w:cstheme="majorHAnsi"/>
          </w:rPr>
          <w:t xml:space="preserve">dults. </w:t>
        </w:r>
      </w:hyperlink>
      <w:hyperlink r:id="rId1092">
        <w:r w:rsidR="00521EA0" w:rsidRPr="00892A25">
          <w:rPr>
            <w:rFonts w:asciiTheme="majorHAnsi" w:hAnsiTheme="majorHAnsi" w:cstheme="majorHAnsi"/>
            <w:i/>
          </w:rPr>
          <w:t>J Nutr Elder</w:t>
        </w:r>
      </w:hyperlink>
      <w:hyperlink r:id="rId1093">
        <w:r w:rsidR="00521EA0" w:rsidRPr="00892A25">
          <w:rPr>
            <w:rFonts w:asciiTheme="majorHAnsi" w:hAnsiTheme="majorHAnsi" w:cstheme="majorHAnsi"/>
          </w:rPr>
          <w:t>. 2003;23(1):59-79. doi:10.1300/J052v23n01_05</w:t>
        </w:r>
      </w:hyperlink>
    </w:p>
    <w:p w14:paraId="545974E5"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094">
        <w:r w:rsidR="00521EA0" w:rsidRPr="00892A25">
          <w:rPr>
            <w:rFonts w:asciiTheme="majorHAnsi" w:hAnsiTheme="majorHAnsi" w:cstheme="majorHAnsi"/>
          </w:rPr>
          <w:t xml:space="preserve">76. </w:t>
        </w:r>
        <w:r w:rsidR="00521EA0" w:rsidRPr="00892A25">
          <w:rPr>
            <w:rFonts w:asciiTheme="majorHAnsi" w:hAnsiTheme="majorHAnsi" w:cstheme="majorHAnsi"/>
          </w:rPr>
          <w:tab/>
          <w:t xml:space="preserve">Pahor M, Guralnik JM, Ambrosius WT, et al. Effect of </w:t>
        </w:r>
      </w:hyperlink>
      <w:hyperlink r:id="rId1095">
        <w:r w:rsidR="00521EA0" w:rsidRPr="00892A25">
          <w:rPr>
            <w:rFonts w:asciiTheme="majorHAnsi" w:hAnsiTheme="majorHAnsi" w:cstheme="majorHAnsi"/>
          </w:rPr>
          <w:t>s</w:t>
        </w:r>
      </w:hyperlink>
      <w:hyperlink r:id="rId1096">
        <w:r w:rsidR="00521EA0" w:rsidRPr="00892A25">
          <w:rPr>
            <w:rFonts w:asciiTheme="majorHAnsi" w:hAnsiTheme="majorHAnsi" w:cstheme="majorHAnsi"/>
          </w:rPr>
          <w:t xml:space="preserve">tructured </w:t>
        </w:r>
      </w:hyperlink>
      <w:hyperlink r:id="rId1097">
        <w:r w:rsidR="00521EA0" w:rsidRPr="00892A25">
          <w:rPr>
            <w:rFonts w:asciiTheme="majorHAnsi" w:hAnsiTheme="majorHAnsi" w:cstheme="majorHAnsi"/>
          </w:rPr>
          <w:t>p</w:t>
        </w:r>
      </w:hyperlink>
      <w:hyperlink r:id="rId1098">
        <w:r w:rsidR="00521EA0" w:rsidRPr="00892A25">
          <w:rPr>
            <w:rFonts w:asciiTheme="majorHAnsi" w:hAnsiTheme="majorHAnsi" w:cstheme="majorHAnsi"/>
          </w:rPr>
          <w:t xml:space="preserve">hysical </w:t>
        </w:r>
      </w:hyperlink>
      <w:hyperlink r:id="rId1099">
        <w:r w:rsidR="00521EA0" w:rsidRPr="00892A25">
          <w:rPr>
            <w:rFonts w:asciiTheme="majorHAnsi" w:hAnsiTheme="majorHAnsi" w:cstheme="majorHAnsi"/>
          </w:rPr>
          <w:t>a</w:t>
        </w:r>
      </w:hyperlink>
      <w:hyperlink r:id="rId1100">
        <w:r w:rsidR="00521EA0" w:rsidRPr="00892A25">
          <w:rPr>
            <w:rFonts w:asciiTheme="majorHAnsi" w:hAnsiTheme="majorHAnsi" w:cstheme="majorHAnsi"/>
          </w:rPr>
          <w:t xml:space="preserve">ctivity on </w:t>
        </w:r>
      </w:hyperlink>
      <w:hyperlink r:id="rId1101">
        <w:r w:rsidR="00521EA0" w:rsidRPr="00892A25">
          <w:rPr>
            <w:rFonts w:asciiTheme="majorHAnsi" w:hAnsiTheme="majorHAnsi" w:cstheme="majorHAnsi"/>
          </w:rPr>
          <w:t>p</w:t>
        </w:r>
      </w:hyperlink>
      <w:hyperlink r:id="rId1102">
        <w:r w:rsidR="00521EA0" w:rsidRPr="00892A25">
          <w:rPr>
            <w:rFonts w:asciiTheme="majorHAnsi" w:hAnsiTheme="majorHAnsi" w:cstheme="majorHAnsi"/>
          </w:rPr>
          <w:t xml:space="preserve">revention of </w:t>
        </w:r>
      </w:hyperlink>
      <w:hyperlink r:id="rId1103">
        <w:r w:rsidR="00521EA0" w:rsidRPr="00892A25">
          <w:rPr>
            <w:rFonts w:asciiTheme="majorHAnsi" w:hAnsiTheme="majorHAnsi" w:cstheme="majorHAnsi"/>
          </w:rPr>
          <w:t>m</w:t>
        </w:r>
      </w:hyperlink>
      <w:hyperlink r:id="rId1104">
        <w:r w:rsidR="00521EA0" w:rsidRPr="00892A25">
          <w:rPr>
            <w:rFonts w:asciiTheme="majorHAnsi" w:hAnsiTheme="majorHAnsi" w:cstheme="majorHAnsi"/>
          </w:rPr>
          <w:t xml:space="preserve">ajor </w:t>
        </w:r>
      </w:hyperlink>
      <w:hyperlink r:id="rId1105">
        <w:r w:rsidR="00521EA0" w:rsidRPr="00892A25">
          <w:rPr>
            <w:rFonts w:asciiTheme="majorHAnsi" w:hAnsiTheme="majorHAnsi" w:cstheme="majorHAnsi"/>
          </w:rPr>
          <w:t>m</w:t>
        </w:r>
      </w:hyperlink>
      <w:hyperlink r:id="rId1106">
        <w:r w:rsidR="00521EA0" w:rsidRPr="00892A25">
          <w:rPr>
            <w:rFonts w:asciiTheme="majorHAnsi" w:hAnsiTheme="majorHAnsi" w:cstheme="majorHAnsi"/>
          </w:rPr>
          <w:t xml:space="preserve">obility </w:t>
        </w:r>
      </w:hyperlink>
      <w:hyperlink r:id="rId1107">
        <w:r w:rsidR="00521EA0" w:rsidRPr="00892A25">
          <w:rPr>
            <w:rFonts w:asciiTheme="majorHAnsi" w:hAnsiTheme="majorHAnsi" w:cstheme="majorHAnsi"/>
          </w:rPr>
          <w:t>d</w:t>
        </w:r>
      </w:hyperlink>
      <w:hyperlink r:id="rId1108">
        <w:r w:rsidR="00521EA0" w:rsidRPr="00892A25">
          <w:rPr>
            <w:rFonts w:asciiTheme="majorHAnsi" w:hAnsiTheme="majorHAnsi" w:cstheme="majorHAnsi"/>
          </w:rPr>
          <w:t xml:space="preserve">isability in </w:t>
        </w:r>
      </w:hyperlink>
      <w:hyperlink r:id="rId1109">
        <w:r w:rsidR="00521EA0" w:rsidRPr="00892A25">
          <w:rPr>
            <w:rFonts w:asciiTheme="majorHAnsi" w:hAnsiTheme="majorHAnsi" w:cstheme="majorHAnsi"/>
          </w:rPr>
          <w:t>o</w:t>
        </w:r>
      </w:hyperlink>
      <w:hyperlink r:id="rId1110">
        <w:r w:rsidR="00521EA0" w:rsidRPr="00892A25">
          <w:rPr>
            <w:rFonts w:asciiTheme="majorHAnsi" w:hAnsiTheme="majorHAnsi" w:cstheme="majorHAnsi"/>
          </w:rPr>
          <w:t xml:space="preserve">lder </w:t>
        </w:r>
      </w:hyperlink>
      <w:hyperlink r:id="rId1111">
        <w:r w:rsidR="00521EA0" w:rsidRPr="00892A25">
          <w:rPr>
            <w:rFonts w:asciiTheme="majorHAnsi" w:hAnsiTheme="majorHAnsi" w:cstheme="majorHAnsi"/>
          </w:rPr>
          <w:t>a</w:t>
        </w:r>
      </w:hyperlink>
      <w:hyperlink r:id="rId1112">
        <w:r w:rsidR="00521EA0" w:rsidRPr="00892A25">
          <w:rPr>
            <w:rFonts w:asciiTheme="majorHAnsi" w:hAnsiTheme="majorHAnsi" w:cstheme="majorHAnsi"/>
          </w:rPr>
          <w:t xml:space="preserve">dults: The LIFE </w:t>
        </w:r>
      </w:hyperlink>
      <w:hyperlink r:id="rId1113">
        <w:r w:rsidR="00521EA0" w:rsidRPr="00892A25">
          <w:rPr>
            <w:rFonts w:asciiTheme="majorHAnsi" w:hAnsiTheme="majorHAnsi" w:cstheme="majorHAnsi"/>
          </w:rPr>
          <w:t>s</w:t>
        </w:r>
      </w:hyperlink>
      <w:hyperlink r:id="rId1114">
        <w:r w:rsidR="00521EA0" w:rsidRPr="00892A25">
          <w:rPr>
            <w:rFonts w:asciiTheme="majorHAnsi" w:hAnsiTheme="majorHAnsi" w:cstheme="majorHAnsi"/>
          </w:rPr>
          <w:t xml:space="preserve">tudy </w:t>
        </w:r>
      </w:hyperlink>
      <w:hyperlink r:id="rId1115">
        <w:r w:rsidR="00521EA0" w:rsidRPr="00892A25">
          <w:rPr>
            <w:rFonts w:asciiTheme="majorHAnsi" w:hAnsiTheme="majorHAnsi" w:cstheme="majorHAnsi"/>
          </w:rPr>
          <w:t>r</w:t>
        </w:r>
      </w:hyperlink>
      <w:hyperlink r:id="rId1116">
        <w:r w:rsidR="00521EA0" w:rsidRPr="00892A25">
          <w:rPr>
            <w:rFonts w:asciiTheme="majorHAnsi" w:hAnsiTheme="majorHAnsi" w:cstheme="majorHAnsi"/>
          </w:rPr>
          <w:t xml:space="preserve">andomized </w:t>
        </w:r>
      </w:hyperlink>
      <w:hyperlink r:id="rId1117">
        <w:r w:rsidR="00521EA0" w:rsidRPr="00892A25">
          <w:rPr>
            <w:rFonts w:asciiTheme="majorHAnsi" w:hAnsiTheme="majorHAnsi" w:cstheme="majorHAnsi"/>
          </w:rPr>
          <w:t>c</w:t>
        </w:r>
      </w:hyperlink>
      <w:hyperlink r:id="rId1118">
        <w:r w:rsidR="00521EA0" w:rsidRPr="00892A25">
          <w:rPr>
            <w:rFonts w:asciiTheme="majorHAnsi" w:hAnsiTheme="majorHAnsi" w:cstheme="majorHAnsi"/>
          </w:rPr>
          <w:t xml:space="preserve">linical </w:t>
        </w:r>
      </w:hyperlink>
      <w:hyperlink r:id="rId1119">
        <w:r w:rsidR="00521EA0" w:rsidRPr="00892A25">
          <w:rPr>
            <w:rFonts w:asciiTheme="majorHAnsi" w:hAnsiTheme="majorHAnsi" w:cstheme="majorHAnsi"/>
          </w:rPr>
          <w:t>t</w:t>
        </w:r>
      </w:hyperlink>
      <w:hyperlink r:id="rId1120">
        <w:r w:rsidR="00521EA0" w:rsidRPr="00892A25">
          <w:rPr>
            <w:rFonts w:asciiTheme="majorHAnsi" w:hAnsiTheme="majorHAnsi" w:cstheme="majorHAnsi"/>
          </w:rPr>
          <w:t xml:space="preserve">rial. </w:t>
        </w:r>
      </w:hyperlink>
      <w:hyperlink r:id="rId1121">
        <w:r w:rsidR="00521EA0" w:rsidRPr="00892A25">
          <w:rPr>
            <w:rFonts w:asciiTheme="majorHAnsi" w:hAnsiTheme="majorHAnsi" w:cstheme="majorHAnsi"/>
            <w:i/>
          </w:rPr>
          <w:t>JAMA</w:t>
        </w:r>
      </w:hyperlink>
      <w:hyperlink r:id="rId1122">
        <w:r w:rsidR="00521EA0" w:rsidRPr="00892A25">
          <w:rPr>
            <w:rFonts w:asciiTheme="majorHAnsi" w:hAnsiTheme="majorHAnsi" w:cstheme="majorHAnsi"/>
          </w:rPr>
          <w:t>. 2014;311(23):2387. doi:10.1001/jama.2014.5616</w:t>
        </w:r>
      </w:hyperlink>
    </w:p>
    <w:p w14:paraId="06E65C26"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123">
        <w:r w:rsidR="00521EA0" w:rsidRPr="00892A25">
          <w:rPr>
            <w:rFonts w:asciiTheme="majorHAnsi" w:hAnsiTheme="majorHAnsi" w:cstheme="majorHAnsi"/>
          </w:rPr>
          <w:t xml:space="preserve">77. </w:t>
        </w:r>
        <w:r w:rsidR="00521EA0" w:rsidRPr="00892A25">
          <w:rPr>
            <w:rFonts w:asciiTheme="majorHAnsi" w:hAnsiTheme="majorHAnsi" w:cstheme="majorHAnsi"/>
          </w:rPr>
          <w:tab/>
          <w:t xml:space="preserve">Gschwind YJ, Kressig RW, Lacroix A, Muehlbauer T, Pfenninger B, Granacher U. A best practice fall prevention exercise program to improve balance, strength / power, and psychosocial health in older adults: study protocol for a randomized controlled trial. </w:t>
        </w:r>
      </w:hyperlink>
      <w:hyperlink r:id="rId1124">
        <w:r w:rsidR="00521EA0" w:rsidRPr="00892A25">
          <w:rPr>
            <w:rFonts w:asciiTheme="majorHAnsi" w:hAnsiTheme="majorHAnsi" w:cstheme="majorHAnsi"/>
            <w:i/>
          </w:rPr>
          <w:t>BMC Geriatr</w:t>
        </w:r>
      </w:hyperlink>
      <w:hyperlink r:id="rId1125">
        <w:r w:rsidR="00521EA0" w:rsidRPr="00892A25">
          <w:rPr>
            <w:rFonts w:asciiTheme="majorHAnsi" w:hAnsiTheme="majorHAnsi" w:cstheme="majorHAnsi"/>
          </w:rPr>
          <w:t>. 2013;13:105. doi:10.1186/1471-2318-13-105</w:t>
        </w:r>
      </w:hyperlink>
    </w:p>
    <w:p w14:paraId="4E69C0F2"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126">
        <w:r w:rsidR="00521EA0" w:rsidRPr="00892A25">
          <w:rPr>
            <w:rFonts w:asciiTheme="majorHAnsi" w:hAnsiTheme="majorHAnsi" w:cstheme="majorHAnsi"/>
          </w:rPr>
          <w:t xml:space="preserve">78. </w:t>
        </w:r>
        <w:r w:rsidR="00521EA0" w:rsidRPr="00892A25">
          <w:rPr>
            <w:rFonts w:asciiTheme="majorHAnsi" w:hAnsiTheme="majorHAnsi" w:cstheme="majorHAnsi"/>
          </w:rPr>
          <w:tab/>
          <w:t xml:space="preserve">Latham NK, Anderson CS, Lee A, et al. A </w:t>
        </w:r>
      </w:hyperlink>
      <w:hyperlink r:id="rId1127">
        <w:r w:rsidR="00521EA0" w:rsidRPr="00892A25">
          <w:rPr>
            <w:rFonts w:asciiTheme="majorHAnsi" w:hAnsiTheme="majorHAnsi" w:cstheme="majorHAnsi"/>
          </w:rPr>
          <w:t>r</w:t>
        </w:r>
      </w:hyperlink>
      <w:hyperlink r:id="rId1128">
        <w:r w:rsidR="00521EA0" w:rsidRPr="00892A25">
          <w:rPr>
            <w:rFonts w:asciiTheme="majorHAnsi" w:hAnsiTheme="majorHAnsi" w:cstheme="majorHAnsi"/>
          </w:rPr>
          <w:t xml:space="preserve">andomized, </w:t>
        </w:r>
      </w:hyperlink>
      <w:hyperlink r:id="rId1129">
        <w:r w:rsidR="00521EA0" w:rsidRPr="00892A25">
          <w:rPr>
            <w:rFonts w:asciiTheme="majorHAnsi" w:hAnsiTheme="majorHAnsi" w:cstheme="majorHAnsi"/>
          </w:rPr>
          <w:t>c</w:t>
        </w:r>
      </w:hyperlink>
      <w:hyperlink r:id="rId1130">
        <w:r w:rsidR="00521EA0" w:rsidRPr="00892A25">
          <w:rPr>
            <w:rFonts w:asciiTheme="majorHAnsi" w:hAnsiTheme="majorHAnsi" w:cstheme="majorHAnsi"/>
          </w:rPr>
          <w:t xml:space="preserve">ontrolled </w:t>
        </w:r>
      </w:hyperlink>
      <w:hyperlink r:id="rId1131">
        <w:r w:rsidR="00521EA0" w:rsidRPr="00892A25">
          <w:rPr>
            <w:rFonts w:asciiTheme="majorHAnsi" w:hAnsiTheme="majorHAnsi" w:cstheme="majorHAnsi"/>
          </w:rPr>
          <w:t>t</w:t>
        </w:r>
      </w:hyperlink>
      <w:hyperlink r:id="rId1132">
        <w:r w:rsidR="00521EA0" w:rsidRPr="00892A25">
          <w:rPr>
            <w:rFonts w:asciiTheme="majorHAnsi" w:hAnsiTheme="majorHAnsi" w:cstheme="majorHAnsi"/>
          </w:rPr>
          <w:t xml:space="preserve">rial of </w:t>
        </w:r>
      </w:hyperlink>
      <w:hyperlink r:id="rId1133">
        <w:r w:rsidR="00521EA0" w:rsidRPr="00892A25">
          <w:rPr>
            <w:rFonts w:asciiTheme="majorHAnsi" w:hAnsiTheme="majorHAnsi" w:cstheme="majorHAnsi"/>
          </w:rPr>
          <w:t>qu</w:t>
        </w:r>
      </w:hyperlink>
      <w:hyperlink r:id="rId1134">
        <w:r w:rsidR="00521EA0" w:rsidRPr="00892A25">
          <w:rPr>
            <w:rFonts w:asciiTheme="majorHAnsi" w:hAnsiTheme="majorHAnsi" w:cstheme="majorHAnsi"/>
          </w:rPr>
          <w:t xml:space="preserve">adriceps </w:t>
        </w:r>
      </w:hyperlink>
      <w:hyperlink r:id="rId1135">
        <w:r w:rsidR="00521EA0" w:rsidRPr="00892A25">
          <w:rPr>
            <w:rFonts w:asciiTheme="majorHAnsi" w:hAnsiTheme="majorHAnsi" w:cstheme="majorHAnsi"/>
          </w:rPr>
          <w:t>r</w:t>
        </w:r>
      </w:hyperlink>
      <w:hyperlink r:id="rId1136">
        <w:r w:rsidR="00521EA0" w:rsidRPr="00892A25">
          <w:rPr>
            <w:rFonts w:asciiTheme="majorHAnsi" w:hAnsiTheme="majorHAnsi" w:cstheme="majorHAnsi"/>
          </w:rPr>
          <w:t xml:space="preserve">esistance </w:t>
        </w:r>
      </w:hyperlink>
      <w:hyperlink r:id="rId1137">
        <w:r w:rsidR="00521EA0" w:rsidRPr="00892A25">
          <w:rPr>
            <w:rFonts w:asciiTheme="majorHAnsi" w:hAnsiTheme="majorHAnsi" w:cstheme="majorHAnsi"/>
          </w:rPr>
          <w:t>e</w:t>
        </w:r>
      </w:hyperlink>
      <w:hyperlink r:id="rId1138">
        <w:r w:rsidR="00521EA0" w:rsidRPr="00892A25">
          <w:rPr>
            <w:rFonts w:asciiTheme="majorHAnsi" w:hAnsiTheme="majorHAnsi" w:cstheme="majorHAnsi"/>
          </w:rPr>
          <w:t xml:space="preserve">xercise and </w:t>
        </w:r>
      </w:hyperlink>
      <w:hyperlink r:id="rId1139">
        <w:r w:rsidR="00521EA0" w:rsidRPr="00892A25">
          <w:rPr>
            <w:rFonts w:asciiTheme="majorHAnsi" w:hAnsiTheme="majorHAnsi" w:cstheme="majorHAnsi"/>
          </w:rPr>
          <w:t>v</w:t>
        </w:r>
      </w:hyperlink>
      <w:hyperlink r:id="rId1140">
        <w:r w:rsidR="00521EA0" w:rsidRPr="00892A25">
          <w:rPr>
            <w:rFonts w:asciiTheme="majorHAnsi" w:hAnsiTheme="majorHAnsi" w:cstheme="majorHAnsi"/>
          </w:rPr>
          <w:t xml:space="preserve">itamin D in </w:t>
        </w:r>
      </w:hyperlink>
      <w:hyperlink r:id="rId1141">
        <w:r w:rsidR="00521EA0" w:rsidRPr="00892A25">
          <w:rPr>
            <w:rFonts w:asciiTheme="majorHAnsi" w:hAnsiTheme="majorHAnsi" w:cstheme="majorHAnsi"/>
          </w:rPr>
          <w:t>f</w:t>
        </w:r>
      </w:hyperlink>
      <w:hyperlink r:id="rId1142">
        <w:r w:rsidR="00521EA0" w:rsidRPr="00892A25">
          <w:rPr>
            <w:rFonts w:asciiTheme="majorHAnsi" w:hAnsiTheme="majorHAnsi" w:cstheme="majorHAnsi"/>
          </w:rPr>
          <w:t xml:space="preserve">rail </w:t>
        </w:r>
      </w:hyperlink>
      <w:hyperlink r:id="rId1143">
        <w:r w:rsidR="00521EA0" w:rsidRPr="00892A25">
          <w:rPr>
            <w:rFonts w:asciiTheme="majorHAnsi" w:hAnsiTheme="majorHAnsi" w:cstheme="majorHAnsi"/>
          </w:rPr>
          <w:t>o</w:t>
        </w:r>
      </w:hyperlink>
      <w:hyperlink r:id="rId1144">
        <w:r w:rsidR="00521EA0" w:rsidRPr="00892A25">
          <w:rPr>
            <w:rFonts w:asciiTheme="majorHAnsi" w:hAnsiTheme="majorHAnsi" w:cstheme="majorHAnsi"/>
          </w:rPr>
          <w:t xml:space="preserve">lder </w:t>
        </w:r>
      </w:hyperlink>
      <w:hyperlink r:id="rId1145">
        <w:r w:rsidR="00521EA0" w:rsidRPr="00892A25">
          <w:rPr>
            <w:rFonts w:asciiTheme="majorHAnsi" w:hAnsiTheme="majorHAnsi" w:cstheme="majorHAnsi"/>
          </w:rPr>
          <w:t>p</w:t>
        </w:r>
      </w:hyperlink>
      <w:hyperlink r:id="rId1146">
        <w:r w:rsidR="00521EA0" w:rsidRPr="00892A25">
          <w:rPr>
            <w:rFonts w:asciiTheme="majorHAnsi" w:hAnsiTheme="majorHAnsi" w:cstheme="majorHAnsi"/>
          </w:rPr>
          <w:t xml:space="preserve">eople: The </w:t>
        </w:r>
      </w:hyperlink>
      <w:hyperlink r:id="rId1147">
        <w:r w:rsidR="00521EA0" w:rsidRPr="00892A25">
          <w:rPr>
            <w:rFonts w:asciiTheme="majorHAnsi" w:hAnsiTheme="majorHAnsi" w:cstheme="majorHAnsi"/>
          </w:rPr>
          <w:t>f</w:t>
        </w:r>
      </w:hyperlink>
      <w:hyperlink r:id="rId1148">
        <w:r w:rsidR="00521EA0" w:rsidRPr="00892A25">
          <w:rPr>
            <w:rFonts w:asciiTheme="majorHAnsi" w:hAnsiTheme="majorHAnsi" w:cstheme="majorHAnsi"/>
          </w:rPr>
          <w:t xml:space="preserve">railty </w:t>
        </w:r>
      </w:hyperlink>
      <w:hyperlink r:id="rId1149">
        <w:r w:rsidR="00521EA0" w:rsidRPr="00892A25">
          <w:rPr>
            <w:rFonts w:asciiTheme="majorHAnsi" w:hAnsiTheme="majorHAnsi" w:cstheme="majorHAnsi"/>
          </w:rPr>
          <w:t>i</w:t>
        </w:r>
      </w:hyperlink>
      <w:hyperlink r:id="rId1150">
        <w:r w:rsidR="00521EA0" w:rsidRPr="00892A25">
          <w:rPr>
            <w:rFonts w:asciiTheme="majorHAnsi" w:hAnsiTheme="majorHAnsi" w:cstheme="majorHAnsi"/>
          </w:rPr>
          <w:t xml:space="preserve">nterventions </w:t>
        </w:r>
      </w:hyperlink>
      <w:hyperlink r:id="rId1151">
        <w:r w:rsidR="00521EA0" w:rsidRPr="00892A25">
          <w:rPr>
            <w:rFonts w:asciiTheme="majorHAnsi" w:hAnsiTheme="majorHAnsi" w:cstheme="majorHAnsi"/>
          </w:rPr>
          <w:t>t</w:t>
        </w:r>
      </w:hyperlink>
      <w:hyperlink r:id="rId1152">
        <w:r w:rsidR="00521EA0" w:rsidRPr="00892A25">
          <w:rPr>
            <w:rFonts w:asciiTheme="majorHAnsi" w:hAnsiTheme="majorHAnsi" w:cstheme="majorHAnsi"/>
          </w:rPr>
          <w:t xml:space="preserve">rial in </w:t>
        </w:r>
      </w:hyperlink>
      <w:hyperlink r:id="rId1153">
        <w:r w:rsidR="00521EA0" w:rsidRPr="00892A25">
          <w:rPr>
            <w:rFonts w:asciiTheme="majorHAnsi" w:hAnsiTheme="majorHAnsi" w:cstheme="majorHAnsi"/>
          </w:rPr>
          <w:t>e</w:t>
        </w:r>
      </w:hyperlink>
      <w:hyperlink r:id="rId1154">
        <w:r w:rsidR="00521EA0" w:rsidRPr="00892A25">
          <w:rPr>
            <w:rFonts w:asciiTheme="majorHAnsi" w:hAnsiTheme="majorHAnsi" w:cstheme="majorHAnsi"/>
          </w:rPr>
          <w:t xml:space="preserve">lderly </w:t>
        </w:r>
      </w:hyperlink>
      <w:hyperlink r:id="rId1155">
        <w:r w:rsidR="00521EA0" w:rsidRPr="00892A25">
          <w:rPr>
            <w:rFonts w:asciiTheme="majorHAnsi" w:hAnsiTheme="majorHAnsi" w:cstheme="majorHAnsi"/>
          </w:rPr>
          <w:t>s</w:t>
        </w:r>
      </w:hyperlink>
      <w:hyperlink r:id="rId1156">
        <w:r w:rsidR="00521EA0" w:rsidRPr="00892A25">
          <w:rPr>
            <w:rFonts w:asciiTheme="majorHAnsi" w:hAnsiTheme="majorHAnsi" w:cstheme="majorHAnsi"/>
          </w:rPr>
          <w:t xml:space="preserve">ubjects (FITNESS). </w:t>
        </w:r>
      </w:hyperlink>
      <w:hyperlink r:id="rId1157">
        <w:r w:rsidR="00521EA0" w:rsidRPr="00892A25">
          <w:rPr>
            <w:rFonts w:asciiTheme="majorHAnsi" w:hAnsiTheme="majorHAnsi" w:cstheme="majorHAnsi"/>
            <w:i/>
          </w:rPr>
          <w:t>J Am Geriatr Soc</w:t>
        </w:r>
      </w:hyperlink>
      <w:hyperlink r:id="rId1158">
        <w:r w:rsidR="00521EA0" w:rsidRPr="00892A25">
          <w:rPr>
            <w:rFonts w:asciiTheme="majorHAnsi" w:hAnsiTheme="majorHAnsi" w:cstheme="majorHAnsi"/>
          </w:rPr>
          <w:t>. 2003;51(3):291-299. doi:https://doi.org/10.1046/j.1532-5415.2003.51101.x</w:t>
        </w:r>
      </w:hyperlink>
    </w:p>
    <w:p w14:paraId="4A1BE505"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159">
        <w:r w:rsidR="00521EA0" w:rsidRPr="00892A25">
          <w:rPr>
            <w:rFonts w:asciiTheme="majorHAnsi" w:hAnsiTheme="majorHAnsi" w:cstheme="majorHAnsi"/>
          </w:rPr>
          <w:t xml:space="preserve">79. </w:t>
        </w:r>
        <w:r w:rsidR="00521EA0" w:rsidRPr="00892A25">
          <w:rPr>
            <w:rFonts w:asciiTheme="majorHAnsi" w:hAnsiTheme="majorHAnsi" w:cstheme="majorHAnsi"/>
          </w:rPr>
          <w:tab/>
          <w:t xml:space="preserve">Klinedinst NJ. Effects of a </w:t>
        </w:r>
      </w:hyperlink>
      <w:hyperlink r:id="rId1160">
        <w:r w:rsidR="00521EA0" w:rsidRPr="00892A25">
          <w:rPr>
            <w:rFonts w:asciiTheme="majorHAnsi" w:hAnsiTheme="majorHAnsi" w:cstheme="majorHAnsi"/>
          </w:rPr>
          <w:t>n</w:t>
        </w:r>
      </w:hyperlink>
      <w:hyperlink r:id="rId1161">
        <w:r w:rsidR="00521EA0" w:rsidRPr="00892A25">
          <w:rPr>
            <w:rFonts w:asciiTheme="majorHAnsi" w:hAnsiTheme="majorHAnsi" w:cstheme="majorHAnsi"/>
          </w:rPr>
          <w:t xml:space="preserve">utrition </w:t>
        </w:r>
      </w:hyperlink>
      <w:hyperlink r:id="rId1162">
        <w:r w:rsidR="00521EA0" w:rsidRPr="00892A25">
          <w:rPr>
            <w:rFonts w:asciiTheme="majorHAnsi" w:hAnsiTheme="majorHAnsi" w:cstheme="majorHAnsi"/>
          </w:rPr>
          <w:t>e</w:t>
        </w:r>
      </w:hyperlink>
      <w:hyperlink r:id="rId1163">
        <w:r w:rsidR="00521EA0" w:rsidRPr="00892A25">
          <w:rPr>
            <w:rFonts w:asciiTheme="majorHAnsi" w:hAnsiTheme="majorHAnsi" w:cstheme="majorHAnsi"/>
          </w:rPr>
          <w:t xml:space="preserve">ducation </w:t>
        </w:r>
      </w:hyperlink>
      <w:hyperlink r:id="rId1164">
        <w:r w:rsidR="00521EA0" w:rsidRPr="00892A25">
          <w:rPr>
            <w:rFonts w:asciiTheme="majorHAnsi" w:hAnsiTheme="majorHAnsi" w:cstheme="majorHAnsi"/>
          </w:rPr>
          <w:t>p</w:t>
        </w:r>
      </w:hyperlink>
      <w:hyperlink r:id="rId1165">
        <w:r w:rsidR="00521EA0" w:rsidRPr="00892A25">
          <w:rPr>
            <w:rFonts w:asciiTheme="majorHAnsi" w:hAnsiTheme="majorHAnsi" w:cstheme="majorHAnsi"/>
          </w:rPr>
          <w:t xml:space="preserve">rogram for </w:t>
        </w:r>
      </w:hyperlink>
      <w:hyperlink r:id="rId1166">
        <w:r w:rsidR="00521EA0" w:rsidRPr="00892A25">
          <w:rPr>
            <w:rFonts w:asciiTheme="majorHAnsi" w:hAnsiTheme="majorHAnsi" w:cstheme="majorHAnsi"/>
          </w:rPr>
          <w:t>u</w:t>
        </w:r>
      </w:hyperlink>
      <w:hyperlink r:id="rId1167">
        <w:r w:rsidR="00521EA0" w:rsidRPr="00892A25">
          <w:rPr>
            <w:rFonts w:asciiTheme="majorHAnsi" w:hAnsiTheme="majorHAnsi" w:cstheme="majorHAnsi"/>
          </w:rPr>
          <w:t xml:space="preserve">rban, </w:t>
        </w:r>
      </w:hyperlink>
      <w:hyperlink r:id="rId1168">
        <w:r w:rsidR="00521EA0" w:rsidRPr="00892A25">
          <w:rPr>
            <w:rFonts w:asciiTheme="majorHAnsi" w:hAnsiTheme="majorHAnsi" w:cstheme="majorHAnsi"/>
          </w:rPr>
          <w:t>l</w:t>
        </w:r>
      </w:hyperlink>
      <w:hyperlink r:id="rId1169">
        <w:r w:rsidR="00521EA0" w:rsidRPr="00892A25">
          <w:rPr>
            <w:rFonts w:asciiTheme="majorHAnsi" w:hAnsiTheme="majorHAnsi" w:cstheme="majorHAnsi"/>
          </w:rPr>
          <w:t>ow-</w:t>
        </w:r>
      </w:hyperlink>
      <w:hyperlink r:id="rId1170">
        <w:r w:rsidR="00521EA0" w:rsidRPr="00892A25">
          <w:rPr>
            <w:rFonts w:asciiTheme="majorHAnsi" w:hAnsiTheme="majorHAnsi" w:cstheme="majorHAnsi"/>
          </w:rPr>
          <w:t>i</w:t>
        </w:r>
      </w:hyperlink>
      <w:hyperlink r:id="rId1171">
        <w:r w:rsidR="00521EA0" w:rsidRPr="00892A25">
          <w:rPr>
            <w:rFonts w:asciiTheme="majorHAnsi" w:hAnsiTheme="majorHAnsi" w:cstheme="majorHAnsi"/>
          </w:rPr>
          <w:t xml:space="preserve">ncome, </w:t>
        </w:r>
      </w:hyperlink>
      <w:hyperlink r:id="rId1172">
        <w:r w:rsidR="00521EA0" w:rsidRPr="00892A25">
          <w:rPr>
            <w:rFonts w:asciiTheme="majorHAnsi" w:hAnsiTheme="majorHAnsi" w:cstheme="majorHAnsi"/>
          </w:rPr>
          <w:t>o</w:t>
        </w:r>
      </w:hyperlink>
      <w:hyperlink r:id="rId1173">
        <w:r w:rsidR="00521EA0" w:rsidRPr="00892A25">
          <w:rPr>
            <w:rFonts w:asciiTheme="majorHAnsi" w:hAnsiTheme="majorHAnsi" w:cstheme="majorHAnsi"/>
          </w:rPr>
          <w:t xml:space="preserve">lder </w:t>
        </w:r>
      </w:hyperlink>
      <w:hyperlink r:id="rId1174">
        <w:r w:rsidR="00521EA0" w:rsidRPr="00892A25">
          <w:rPr>
            <w:rFonts w:asciiTheme="majorHAnsi" w:hAnsiTheme="majorHAnsi" w:cstheme="majorHAnsi"/>
          </w:rPr>
          <w:t>a</w:t>
        </w:r>
      </w:hyperlink>
      <w:hyperlink r:id="rId1175">
        <w:r w:rsidR="00521EA0" w:rsidRPr="00892A25">
          <w:rPr>
            <w:rFonts w:asciiTheme="majorHAnsi" w:hAnsiTheme="majorHAnsi" w:cstheme="majorHAnsi"/>
          </w:rPr>
          <w:t xml:space="preserve">dults: A </w:t>
        </w:r>
      </w:hyperlink>
      <w:hyperlink r:id="rId1176">
        <w:r w:rsidR="00521EA0" w:rsidRPr="00892A25">
          <w:rPr>
            <w:rFonts w:asciiTheme="majorHAnsi" w:hAnsiTheme="majorHAnsi" w:cstheme="majorHAnsi"/>
          </w:rPr>
          <w:t>c</w:t>
        </w:r>
      </w:hyperlink>
      <w:hyperlink r:id="rId1177">
        <w:r w:rsidR="00521EA0" w:rsidRPr="00892A25">
          <w:rPr>
            <w:rFonts w:asciiTheme="majorHAnsi" w:hAnsiTheme="majorHAnsi" w:cstheme="majorHAnsi"/>
          </w:rPr>
          <w:t xml:space="preserve">ollaborative </w:t>
        </w:r>
      </w:hyperlink>
      <w:hyperlink r:id="rId1178">
        <w:r w:rsidR="00521EA0" w:rsidRPr="00892A25">
          <w:rPr>
            <w:rFonts w:asciiTheme="majorHAnsi" w:hAnsiTheme="majorHAnsi" w:cstheme="majorHAnsi"/>
          </w:rPr>
          <w:t>p</w:t>
        </w:r>
      </w:hyperlink>
      <w:hyperlink r:id="rId1179">
        <w:r w:rsidR="00521EA0" w:rsidRPr="00892A25">
          <w:rPr>
            <w:rFonts w:asciiTheme="majorHAnsi" w:hAnsiTheme="majorHAnsi" w:cstheme="majorHAnsi"/>
          </w:rPr>
          <w:t xml:space="preserve">rogram among </w:t>
        </w:r>
      </w:hyperlink>
      <w:hyperlink r:id="rId1180">
        <w:r w:rsidR="00521EA0" w:rsidRPr="00892A25">
          <w:rPr>
            <w:rFonts w:asciiTheme="majorHAnsi" w:hAnsiTheme="majorHAnsi" w:cstheme="majorHAnsi"/>
          </w:rPr>
          <w:t>n</w:t>
        </w:r>
      </w:hyperlink>
      <w:hyperlink r:id="rId1181">
        <w:r w:rsidR="00521EA0" w:rsidRPr="00892A25">
          <w:rPr>
            <w:rFonts w:asciiTheme="majorHAnsi" w:hAnsiTheme="majorHAnsi" w:cstheme="majorHAnsi"/>
          </w:rPr>
          <w:t xml:space="preserve">urses and </w:t>
        </w:r>
      </w:hyperlink>
      <w:hyperlink r:id="rId1182">
        <w:r w:rsidR="00521EA0" w:rsidRPr="00892A25">
          <w:rPr>
            <w:rFonts w:asciiTheme="majorHAnsi" w:hAnsiTheme="majorHAnsi" w:cstheme="majorHAnsi"/>
          </w:rPr>
          <w:t>n</w:t>
        </w:r>
      </w:hyperlink>
      <w:hyperlink r:id="rId1183">
        <w:r w:rsidR="00521EA0" w:rsidRPr="00892A25">
          <w:rPr>
            <w:rFonts w:asciiTheme="majorHAnsi" w:hAnsiTheme="majorHAnsi" w:cstheme="majorHAnsi"/>
          </w:rPr>
          <w:t xml:space="preserve">ursing </w:t>
        </w:r>
      </w:hyperlink>
      <w:hyperlink r:id="rId1184">
        <w:r w:rsidR="00521EA0" w:rsidRPr="00892A25">
          <w:rPr>
            <w:rFonts w:asciiTheme="majorHAnsi" w:hAnsiTheme="majorHAnsi" w:cstheme="majorHAnsi"/>
          </w:rPr>
          <w:t>s</w:t>
        </w:r>
      </w:hyperlink>
      <w:hyperlink r:id="rId1185">
        <w:r w:rsidR="00521EA0" w:rsidRPr="00892A25">
          <w:rPr>
            <w:rFonts w:asciiTheme="majorHAnsi" w:hAnsiTheme="majorHAnsi" w:cstheme="majorHAnsi"/>
          </w:rPr>
          <w:t xml:space="preserve">tudents. </w:t>
        </w:r>
      </w:hyperlink>
      <w:hyperlink r:id="rId1186">
        <w:r w:rsidR="00521EA0" w:rsidRPr="00892A25">
          <w:rPr>
            <w:rFonts w:asciiTheme="majorHAnsi" w:hAnsiTheme="majorHAnsi" w:cstheme="majorHAnsi"/>
            <w:i/>
          </w:rPr>
          <w:t>J Community Health Nurs</w:t>
        </w:r>
      </w:hyperlink>
      <w:hyperlink r:id="rId1187">
        <w:r w:rsidR="00521EA0" w:rsidRPr="00892A25">
          <w:rPr>
            <w:rFonts w:asciiTheme="majorHAnsi" w:hAnsiTheme="majorHAnsi" w:cstheme="majorHAnsi"/>
          </w:rPr>
          <w:t>. 2005;22(2):93-104.</w:t>
        </w:r>
      </w:hyperlink>
      <w:r w:rsidR="00521EA0" w:rsidRPr="00892A25">
        <w:rPr>
          <w:rFonts w:asciiTheme="majorHAnsi" w:eastAsia="Calibri" w:hAnsiTheme="majorHAnsi" w:cstheme="majorHAnsi"/>
        </w:rPr>
        <w:t xml:space="preserve"> </w:t>
      </w:r>
      <w:r w:rsidR="00521EA0" w:rsidRPr="00892A25">
        <w:rPr>
          <w:rFonts w:asciiTheme="majorHAnsi" w:eastAsia="Open Sans" w:hAnsiTheme="majorHAnsi" w:cstheme="majorHAnsi"/>
          <w:highlight w:val="white"/>
        </w:rPr>
        <w:t>doi:10.1207/s15327655jchn2202_3</w:t>
      </w:r>
    </w:p>
    <w:p w14:paraId="2B2DDA3E"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188">
        <w:r w:rsidR="00521EA0" w:rsidRPr="00892A25">
          <w:rPr>
            <w:rFonts w:asciiTheme="majorHAnsi" w:hAnsiTheme="majorHAnsi" w:cstheme="majorHAnsi"/>
          </w:rPr>
          <w:t xml:space="preserve">80. </w:t>
        </w:r>
        <w:r w:rsidR="00521EA0" w:rsidRPr="00892A25">
          <w:rPr>
            <w:rFonts w:asciiTheme="majorHAnsi" w:hAnsiTheme="majorHAnsi" w:cstheme="majorHAnsi"/>
          </w:rPr>
          <w:tab/>
          <w:t xml:space="preserve">Teng B, Gomersall SR, Hatton A, Brauer SG. Combined group and home exercise programmes in community-dwelling falls-risk older adults: Systematic review and meta-analysis. </w:t>
        </w:r>
      </w:hyperlink>
      <w:hyperlink r:id="rId1189">
        <w:r w:rsidR="00521EA0" w:rsidRPr="00892A25">
          <w:rPr>
            <w:rFonts w:asciiTheme="majorHAnsi" w:hAnsiTheme="majorHAnsi" w:cstheme="majorHAnsi"/>
            <w:i/>
          </w:rPr>
          <w:t>Physiother Res Int</w:t>
        </w:r>
      </w:hyperlink>
      <w:hyperlink r:id="rId1190">
        <w:r w:rsidR="00521EA0" w:rsidRPr="00892A25">
          <w:rPr>
            <w:rFonts w:asciiTheme="majorHAnsi" w:hAnsiTheme="majorHAnsi" w:cstheme="majorHAnsi"/>
          </w:rPr>
          <w:t>. 2020;25(3):e1839. doi:https://doi.org/10.1002/pri.1839</w:t>
        </w:r>
      </w:hyperlink>
    </w:p>
    <w:p w14:paraId="191A45CE"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191">
        <w:r w:rsidR="00521EA0" w:rsidRPr="00892A25">
          <w:rPr>
            <w:rFonts w:asciiTheme="majorHAnsi" w:hAnsiTheme="majorHAnsi" w:cstheme="majorHAnsi"/>
          </w:rPr>
          <w:t xml:space="preserve">81. </w:t>
        </w:r>
        <w:r w:rsidR="00521EA0" w:rsidRPr="00892A25">
          <w:rPr>
            <w:rFonts w:asciiTheme="majorHAnsi" w:hAnsiTheme="majorHAnsi" w:cstheme="majorHAnsi"/>
          </w:rPr>
          <w:tab/>
          <w:t xml:space="preserve">Auld G, Baker S, Conway L, </w:t>
        </w:r>
        <w:proofErr w:type="spellStart"/>
        <w:r w:rsidR="00521EA0" w:rsidRPr="00892A25">
          <w:rPr>
            <w:rFonts w:asciiTheme="majorHAnsi" w:hAnsiTheme="majorHAnsi" w:cstheme="majorHAnsi"/>
          </w:rPr>
          <w:t>Dollahite</w:t>
        </w:r>
        <w:proofErr w:type="spellEnd"/>
        <w:r w:rsidR="00521EA0" w:rsidRPr="00892A25">
          <w:rPr>
            <w:rFonts w:asciiTheme="majorHAnsi" w:hAnsiTheme="majorHAnsi" w:cstheme="majorHAnsi"/>
          </w:rPr>
          <w:t xml:space="preserve"> J, </w:t>
        </w:r>
        <w:proofErr w:type="spellStart"/>
        <w:r w:rsidR="00521EA0" w:rsidRPr="00892A25">
          <w:rPr>
            <w:rFonts w:asciiTheme="majorHAnsi" w:hAnsiTheme="majorHAnsi" w:cstheme="majorHAnsi"/>
          </w:rPr>
          <w:t>Lambea</w:t>
        </w:r>
        <w:proofErr w:type="spellEnd"/>
        <w:r w:rsidR="00521EA0" w:rsidRPr="00892A25">
          <w:rPr>
            <w:rFonts w:asciiTheme="majorHAnsi" w:hAnsiTheme="majorHAnsi" w:cstheme="majorHAnsi"/>
          </w:rPr>
          <w:t xml:space="preserve"> MC, </w:t>
        </w:r>
        <w:proofErr w:type="spellStart"/>
        <w:r w:rsidR="00521EA0" w:rsidRPr="00892A25">
          <w:rPr>
            <w:rFonts w:asciiTheme="majorHAnsi" w:hAnsiTheme="majorHAnsi" w:cstheme="majorHAnsi"/>
          </w:rPr>
          <w:t>McGirr</w:t>
        </w:r>
        <w:proofErr w:type="spellEnd"/>
        <w:r w:rsidR="00521EA0" w:rsidRPr="00892A25">
          <w:rPr>
            <w:rFonts w:asciiTheme="majorHAnsi" w:hAnsiTheme="majorHAnsi" w:cstheme="majorHAnsi"/>
          </w:rPr>
          <w:t xml:space="preserve"> K. Outcome </w:t>
        </w:r>
      </w:hyperlink>
      <w:hyperlink r:id="rId1192">
        <w:r w:rsidR="00521EA0" w:rsidRPr="00892A25">
          <w:rPr>
            <w:rFonts w:asciiTheme="majorHAnsi" w:hAnsiTheme="majorHAnsi" w:cstheme="majorHAnsi"/>
          </w:rPr>
          <w:t>e</w:t>
        </w:r>
      </w:hyperlink>
      <w:hyperlink r:id="rId1193">
        <w:r w:rsidR="00521EA0" w:rsidRPr="00892A25">
          <w:rPr>
            <w:rFonts w:asciiTheme="majorHAnsi" w:hAnsiTheme="majorHAnsi" w:cstheme="majorHAnsi"/>
          </w:rPr>
          <w:t xml:space="preserve">ffectiveness of the </w:t>
        </w:r>
      </w:hyperlink>
      <w:hyperlink r:id="rId1194">
        <w:r w:rsidR="00521EA0" w:rsidRPr="00892A25">
          <w:rPr>
            <w:rFonts w:asciiTheme="majorHAnsi" w:hAnsiTheme="majorHAnsi" w:cstheme="majorHAnsi"/>
          </w:rPr>
          <w:t>w</w:t>
        </w:r>
      </w:hyperlink>
      <w:hyperlink r:id="rId1195">
        <w:r w:rsidR="00521EA0" w:rsidRPr="00892A25">
          <w:rPr>
            <w:rFonts w:asciiTheme="majorHAnsi" w:hAnsiTheme="majorHAnsi" w:cstheme="majorHAnsi"/>
          </w:rPr>
          <w:t xml:space="preserve">idely </w:t>
        </w:r>
      </w:hyperlink>
      <w:hyperlink r:id="rId1196">
        <w:r w:rsidR="00521EA0" w:rsidRPr="00892A25">
          <w:rPr>
            <w:rFonts w:asciiTheme="majorHAnsi" w:hAnsiTheme="majorHAnsi" w:cstheme="majorHAnsi"/>
          </w:rPr>
          <w:t>a</w:t>
        </w:r>
      </w:hyperlink>
      <w:hyperlink r:id="rId1197">
        <w:r w:rsidR="00521EA0" w:rsidRPr="00892A25">
          <w:rPr>
            <w:rFonts w:asciiTheme="majorHAnsi" w:hAnsiTheme="majorHAnsi" w:cstheme="majorHAnsi"/>
          </w:rPr>
          <w:t xml:space="preserve">dopted EFNEP </w:t>
        </w:r>
      </w:hyperlink>
      <w:hyperlink r:id="rId1198">
        <w:r w:rsidR="00521EA0" w:rsidRPr="00892A25">
          <w:rPr>
            <w:rFonts w:asciiTheme="majorHAnsi" w:hAnsiTheme="majorHAnsi" w:cstheme="majorHAnsi"/>
          </w:rPr>
          <w:t>c</w:t>
        </w:r>
      </w:hyperlink>
      <w:hyperlink r:id="rId1199">
        <w:r w:rsidR="00521EA0" w:rsidRPr="00892A25">
          <w:rPr>
            <w:rFonts w:asciiTheme="majorHAnsi" w:hAnsiTheme="majorHAnsi" w:cstheme="majorHAnsi"/>
          </w:rPr>
          <w:t xml:space="preserve">urriculum </w:t>
        </w:r>
      </w:hyperlink>
      <w:hyperlink r:id="rId1200">
        <w:r w:rsidR="00521EA0" w:rsidRPr="00892A25">
          <w:rPr>
            <w:rFonts w:asciiTheme="majorHAnsi" w:hAnsiTheme="majorHAnsi" w:cstheme="majorHAnsi"/>
          </w:rPr>
          <w:t>e</w:t>
        </w:r>
      </w:hyperlink>
      <w:hyperlink r:id="rId1201">
        <w:r w:rsidR="00521EA0" w:rsidRPr="00892A25">
          <w:rPr>
            <w:rFonts w:asciiTheme="majorHAnsi" w:hAnsiTheme="majorHAnsi" w:cstheme="majorHAnsi"/>
          </w:rPr>
          <w:t xml:space="preserve">ating </w:t>
        </w:r>
      </w:hyperlink>
      <w:hyperlink r:id="rId1202">
        <w:r w:rsidR="00521EA0" w:rsidRPr="00892A25">
          <w:rPr>
            <w:rFonts w:asciiTheme="majorHAnsi" w:hAnsiTheme="majorHAnsi" w:cstheme="majorHAnsi"/>
          </w:rPr>
          <w:t>sm</w:t>
        </w:r>
      </w:hyperlink>
      <w:hyperlink r:id="rId1203">
        <w:r w:rsidR="00521EA0" w:rsidRPr="00892A25">
          <w:rPr>
            <w:rFonts w:asciiTheme="majorHAnsi" w:hAnsiTheme="majorHAnsi" w:cstheme="majorHAnsi"/>
          </w:rPr>
          <w:t xml:space="preserve">art ∙ </w:t>
        </w:r>
      </w:hyperlink>
      <w:hyperlink r:id="rId1204">
        <w:r w:rsidR="00521EA0" w:rsidRPr="00892A25">
          <w:rPr>
            <w:rFonts w:asciiTheme="majorHAnsi" w:hAnsiTheme="majorHAnsi" w:cstheme="majorHAnsi"/>
          </w:rPr>
          <w:t>b</w:t>
        </w:r>
      </w:hyperlink>
      <w:hyperlink r:id="rId1205">
        <w:r w:rsidR="00521EA0" w:rsidRPr="00892A25">
          <w:rPr>
            <w:rFonts w:asciiTheme="majorHAnsi" w:hAnsiTheme="majorHAnsi" w:cstheme="majorHAnsi"/>
          </w:rPr>
          <w:t xml:space="preserve">eing </w:t>
        </w:r>
      </w:hyperlink>
      <w:hyperlink r:id="rId1206">
        <w:r w:rsidR="00521EA0" w:rsidRPr="00892A25">
          <w:rPr>
            <w:rFonts w:asciiTheme="majorHAnsi" w:hAnsiTheme="majorHAnsi" w:cstheme="majorHAnsi"/>
          </w:rPr>
          <w:t>a</w:t>
        </w:r>
      </w:hyperlink>
      <w:hyperlink r:id="rId1207">
        <w:r w:rsidR="00521EA0" w:rsidRPr="00892A25">
          <w:rPr>
            <w:rFonts w:asciiTheme="majorHAnsi" w:hAnsiTheme="majorHAnsi" w:cstheme="majorHAnsi"/>
          </w:rPr>
          <w:t xml:space="preserve">ctive. </w:t>
        </w:r>
      </w:hyperlink>
      <w:hyperlink r:id="rId1208">
        <w:r w:rsidR="00521EA0" w:rsidRPr="00892A25">
          <w:rPr>
            <w:rFonts w:asciiTheme="majorHAnsi" w:hAnsiTheme="majorHAnsi" w:cstheme="majorHAnsi"/>
            <w:i/>
          </w:rPr>
          <w:t>J Nutr Educ Behav</w:t>
        </w:r>
      </w:hyperlink>
      <w:hyperlink r:id="rId1209">
        <w:r w:rsidR="00521EA0" w:rsidRPr="00892A25">
          <w:rPr>
            <w:rFonts w:asciiTheme="majorHAnsi" w:hAnsiTheme="majorHAnsi" w:cstheme="majorHAnsi"/>
          </w:rPr>
          <w:t>. 2015;47(1):19-27. doi:10.1016/j.jneb.2014.07.001</w:t>
        </w:r>
      </w:hyperlink>
    </w:p>
    <w:p w14:paraId="1FF4BC0A"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210">
        <w:r w:rsidR="00521EA0" w:rsidRPr="00892A25">
          <w:rPr>
            <w:rFonts w:asciiTheme="majorHAnsi" w:hAnsiTheme="majorHAnsi" w:cstheme="majorHAnsi"/>
          </w:rPr>
          <w:t xml:space="preserve">82. </w:t>
        </w:r>
        <w:r w:rsidR="00521EA0" w:rsidRPr="00892A25">
          <w:rPr>
            <w:rFonts w:asciiTheme="majorHAnsi" w:hAnsiTheme="majorHAnsi" w:cstheme="majorHAnsi"/>
          </w:rPr>
          <w:tab/>
          <w:t xml:space="preserve">Merriam SB. Andragogy and </w:t>
        </w:r>
      </w:hyperlink>
      <w:hyperlink r:id="rId1211">
        <w:r w:rsidR="00521EA0" w:rsidRPr="00892A25">
          <w:rPr>
            <w:rFonts w:asciiTheme="majorHAnsi" w:hAnsiTheme="majorHAnsi" w:cstheme="majorHAnsi"/>
          </w:rPr>
          <w:t>s</w:t>
        </w:r>
      </w:hyperlink>
      <w:hyperlink r:id="rId1212">
        <w:r w:rsidR="00521EA0" w:rsidRPr="00892A25">
          <w:rPr>
            <w:rFonts w:asciiTheme="majorHAnsi" w:hAnsiTheme="majorHAnsi" w:cstheme="majorHAnsi"/>
          </w:rPr>
          <w:t>elf-</w:t>
        </w:r>
      </w:hyperlink>
      <w:hyperlink r:id="rId1213">
        <w:r w:rsidR="00521EA0" w:rsidRPr="00892A25">
          <w:rPr>
            <w:rFonts w:asciiTheme="majorHAnsi" w:hAnsiTheme="majorHAnsi" w:cstheme="majorHAnsi"/>
          </w:rPr>
          <w:t>d</w:t>
        </w:r>
      </w:hyperlink>
      <w:hyperlink r:id="rId1214">
        <w:r w:rsidR="00521EA0" w:rsidRPr="00892A25">
          <w:rPr>
            <w:rFonts w:asciiTheme="majorHAnsi" w:hAnsiTheme="majorHAnsi" w:cstheme="majorHAnsi"/>
          </w:rPr>
          <w:t xml:space="preserve">irected </w:t>
        </w:r>
      </w:hyperlink>
      <w:hyperlink r:id="rId1215">
        <w:r w:rsidR="00521EA0" w:rsidRPr="00892A25">
          <w:rPr>
            <w:rFonts w:asciiTheme="majorHAnsi" w:hAnsiTheme="majorHAnsi" w:cstheme="majorHAnsi"/>
          </w:rPr>
          <w:t>l</w:t>
        </w:r>
      </w:hyperlink>
      <w:hyperlink r:id="rId1216">
        <w:r w:rsidR="00521EA0" w:rsidRPr="00892A25">
          <w:rPr>
            <w:rFonts w:asciiTheme="majorHAnsi" w:hAnsiTheme="majorHAnsi" w:cstheme="majorHAnsi"/>
          </w:rPr>
          <w:t xml:space="preserve">earning: Pillars of </w:t>
        </w:r>
      </w:hyperlink>
      <w:hyperlink r:id="rId1217">
        <w:r w:rsidR="00521EA0" w:rsidRPr="00892A25">
          <w:rPr>
            <w:rFonts w:asciiTheme="majorHAnsi" w:hAnsiTheme="majorHAnsi" w:cstheme="majorHAnsi"/>
          </w:rPr>
          <w:t>a</w:t>
        </w:r>
      </w:hyperlink>
      <w:hyperlink r:id="rId1218">
        <w:r w:rsidR="00521EA0" w:rsidRPr="00892A25">
          <w:rPr>
            <w:rFonts w:asciiTheme="majorHAnsi" w:hAnsiTheme="majorHAnsi" w:cstheme="majorHAnsi"/>
          </w:rPr>
          <w:t xml:space="preserve">dult </w:t>
        </w:r>
      </w:hyperlink>
      <w:hyperlink r:id="rId1219">
        <w:r w:rsidR="00521EA0" w:rsidRPr="00892A25">
          <w:rPr>
            <w:rFonts w:asciiTheme="majorHAnsi" w:hAnsiTheme="majorHAnsi" w:cstheme="majorHAnsi"/>
          </w:rPr>
          <w:t>l</w:t>
        </w:r>
      </w:hyperlink>
      <w:hyperlink r:id="rId1220">
        <w:r w:rsidR="00521EA0" w:rsidRPr="00892A25">
          <w:rPr>
            <w:rFonts w:asciiTheme="majorHAnsi" w:hAnsiTheme="majorHAnsi" w:cstheme="majorHAnsi"/>
          </w:rPr>
          <w:t xml:space="preserve">earning </w:t>
        </w:r>
      </w:hyperlink>
      <w:hyperlink r:id="rId1221">
        <w:r w:rsidR="00521EA0" w:rsidRPr="00892A25">
          <w:rPr>
            <w:rFonts w:asciiTheme="majorHAnsi" w:hAnsiTheme="majorHAnsi" w:cstheme="majorHAnsi"/>
          </w:rPr>
          <w:t>t</w:t>
        </w:r>
      </w:hyperlink>
      <w:hyperlink r:id="rId1222">
        <w:r w:rsidR="00521EA0" w:rsidRPr="00892A25">
          <w:rPr>
            <w:rFonts w:asciiTheme="majorHAnsi" w:hAnsiTheme="majorHAnsi" w:cstheme="majorHAnsi"/>
          </w:rPr>
          <w:t xml:space="preserve">heory. </w:t>
        </w:r>
      </w:hyperlink>
      <w:hyperlink r:id="rId1223">
        <w:r w:rsidR="00521EA0" w:rsidRPr="00892A25">
          <w:rPr>
            <w:rFonts w:asciiTheme="majorHAnsi" w:hAnsiTheme="majorHAnsi" w:cstheme="majorHAnsi"/>
            <w:i/>
          </w:rPr>
          <w:t>New Dir Adult Contin Educ</w:t>
        </w:r>
      </w:hyperlink>
      <w:hyperlink r:id="rId1224">
        <w:r w:rsidR="00521EA0" w:rsidRPr="00892A25">
          <w:rPr>
            <w:rFonts w:asciiTheme="majorHAnsi" w:hAnsiTheme="majorHAnsi" w:cstheme="majorHAnsi"/>
          </w:rPr>
          <w:t>. 2001;2001(89):3-14. doi:https://doi.org/10.1002/ace.3</w:t>
        </w:r>
      </w:hyperlink>
    </w:p>
    <w:p w14:paraId="0ADE9B0F"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225">
        <w:r w:rsidR="00521EA0" w:rsidRPr="00892A25">
          <w:rPr>
            <w:rFonts w:asciiTheme="majorHAnsi" w:hAnsiTheme="majorHAnsi" w:cstheme="majorHAnsi"/>
          </w:rPr>
          <w:t xml:space="preserve">83. </w:t>
        </w:r>
        <w:r w:rsidR="00521EA0" w:rsidRPr="00892A25">
          <w:rPr>
            <w:rFonts w:asciiTheme="majorHAnsi" w:hAnsiTheme="majorHAnsi" w:cstheme="majorHAnsi"/>
          </w:rPr>
          <w:tab/>
          <w:t xml:space="preserve">Baranowski T, Perry C, Parcel G. How </w:t>
        </w:r>
      </w:hyperlink>
      <w:hyperlink r:id="rId1226">
        <w:r w:rsidR="00521EA0" w:rsidRPr="00892A25">
          <w:rPr>
            <w:rFonts w:asciiTheme="majorHAnsi" w:hAnsiTheme="majorHAnsi" w:cstheme="majorHAnsi"/>
          </w:rPr>
          <w:t>i</w:t>
        </w:r>
      </w:hyperlink>
      <w:hyperlink r:id="rId1227">
        <w:r w:rsidR="00521EA0" w:rsidRPr="00892A25">
          <w:rPr>
            <w:rFonts w:asciiTheme="majorHAnsi" w:hAnsiTheme="majorHAnsi" w:cstheme="majorHAnsi"/>
          </w:rPr>
          <w:t xml:space="preserve">ndividuals, </w:t>
        </w:r>
      </w:hyperlink>
      <w:hyperlink r:id="rId1228">
        <w:r w:rsidR="00521EA0" w:rsidRPr="00892A25">
          <w:rPr>
            <w:rFonts w:asciiTheme="majorHAnsi" w:hAnsiTheme="majorHAnsi" w:cstheme="majorHAnsi"/>
          </w:rPr>
          <w:t>e</w:t>
        </w:r>
      </w:hyperlink>
      <w:hyperlink r:id="rId1229">
        <w:r w:rsidR="00521EA0" w:rsidRPr="00892A25">
          <w:rPr>
            <w:rFonts w:asciiTheme="majorHAnsi" w:hAnsiTheme="majorHAnsi" w:cstheme="majorHAnsi"/>
          </w:rPr>
          <w:t xml:space="preserve">nvironments, and </w:t>
        </w:r>
      </w:hyperlink>
      <w:hyperlink r:id="rId1230">
        <w:r w:rsidR="00521EA0" w:rsidRPr="00892A25">
          <w:rPr>
            <w:rFonts w:asciiTheme="majorHAnsi" w:hAnsiTheme="majorHAnsi" w:cstheme="majorHAnsi"/>
          </w:rPr>
          <w:t>h</w:t>
        </w:r>
      </w:hyperlink>
      <w:hyperlink r:id="rId1231">
        <w:r w:rsidR="00521EA0" w:rsidRPr="00892A25">
          <w:rPr>
            <w:rFonts w:asciiTheme="majorHAnsi" w:hAnsiTheme="majorHAnsi" w:cstheme="majorHAnsi"/>
          </w:rPr>
          <w:t xml:space="preserve">ealth </w:t>
        </w:r>
      </w:hyperlink>
      <w:hyperlink r:id="rId1232">
        <w:r w:rsidR="00521EA0" w:rsidRPr="00892A25">
          <w:rPr>
            <w:rFonts w:asciiTheme="majorHAnsi" w:hAnsiTheme="majorHAnsi" w:cstheme="majorHAnsi"/>
          </w:rPr>
          <w:t>b</w:t>
        </w:r>
      </w:hyperlink>
      <w:hyperlink r:id="rId1233">
        <w:r w:rsidR="00521EA0" w:rsidRPr="00892A25">
          <w:rPr>
            <w:rFonts w:asciiTheme="majorHAnsi" w:hAnsiTheme="majorHAnsi" w:cstheme="majorHAnsi"/>
          </w:rPr>
          <w:t xml:space="preserve">ehaviors </w:t>
        </w:r>
      </w:hyperlink>
      <w:hyperlink r:id="rId1234">
        <w:r w:rsidR="00521EA0" w:rsidRPr="00892A25">
          <w:rPr>
            <w:rFonts w:asciiTheme="majorHAnsi" w:hAnsiTheme="majorHAnsi" w:cstheme="majorHAnsi"/>
          </w:rPr>
          <w:t>i</w:t>
        </w:r>
      </w:hyperlink>
      <w:hyperlink r:id="rId1235">
        <w:r w:rsidR="00521EA0" w:rsidRPr="00892A25">
          <w:rPr>
            <w:rFonts w:asciiTheme="majorHAnsi" w:hAnsiTheme="majorHAnsi" w:cstheme="majorHAnsi"/>
          </w:rPr>
          <w:t xml:space="preserve">nteract. In: </w:t>
        </w:r>
      </w:hyperlink>
      <w:hyperlink r:id="rId1236">
        <w:r w:rsidR="00521EA0" w:rsidRPr="00892A25">
          <w:rPr>
            <w:rFonts w:asciiTheme="majorHAnsi" w:hAnsiTheme="majorHAnsi" w:cstheme="majorHAnsi"/>
            <w:i/>
          </w:rPr>
          <w:t>Health Behavior and Health Education: Theory, Research, and Practice.</w:t>
        </w:r>
      </w:hyperlink>
      <w:hyperlink r:id="rId1237">
        <w:r w:rsidR="00521EA0" w:rsidRPr="00892A25">
          <w:rPr>
            <w:rFonts w:asciiTheme="majorHAnsi" w:hAnsiTheme="majorHAnsi" w:cstheme="majorHAnsi"/>
          </w:rPr>
          <w:t xml:space="preserve"> 3rd ed. Jossey-Bass; 2002:165-184.</w:t>
        </w:r>
      </w:hyperlink>
    </w:p>
    <w:p w14:paraId="18EF569C"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238">
        <w:r w:rsidR="00521EA0" w:rsidRPr="00892A25">
          <w:rPr>
            <w:rFonts w:asciiTheme="majorHAnsi" w:hAnsiTheme="majorHAnsi" w:cstheme="majorHAnsi"/>
          </w:rPr>
          <w:t xml:space="preserve">84. </w:t>
        </w:r>
        <w:r w:rsidR="00521EA0" w:rsidRPr="00892A25">
          <w:rPr>
            <w:rFonts w:asciiTheme="majorHAnsi" w:hAnsiTheme="majorHAnsi" w:cstheme="majorHAnsi"/>
          </w:rPr>
          <w:tab/>
          <w:t xml:space="preserve">Bailey RL, Miller PE, Mitchell DC, et al. Dietary screening tool identifies nutritional risk in older adults123. </w:t>
        </w:r>
      </w:hyperlink>
      <w:hyperlink r:id="rId1239">
        <w:r w:rsidR="00521EA0" w:rsidRPr="00892A25">
          <w:rPr>
            <w:rFonts w:asciiTheme="majorHAnsi" w:hAnsiTheme="majorHAnsi" w:cstheme="majorHAnsi"/>
            <w:i/>
          </w:rPr>
          <w:t>Am J Clin Nutr</w:t>
        </w:r>
      </w:hyperlink>
      <w:hyperlink r:id="rId1240">
        <w:r w:rsidR="00521EA0" w:rsidRPr="00892A25">
          <w:rPr>
            <w:rFonts w:asciiTheme="majorHAnsi" w:hAnsiTheme="majorHAnsi" w:cstheme="majorHAnsi"/>
          </w:rPr>
          <w:t>. 2009;90(1):177-183. doi:10.3945/ajcn.2008.27268</w:t>
        </w:r>
      </w:hyperlink>
    </w:p>
    <w:p w14:paraId="30DA4F14"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241">
        <w:r w:rsidR="00521EA0" w:rsidRPr="00892A25">
          <w:rPr>
            <w:rFonts w:asciiTheme="majorHAnsi" w:hAnsiTheme="majorHAnsi" w:cstheme="majorHAnsi"/>
          </w:rPr>
          <w:t xml:space="preserve">85. </w:t>
        </w:r>
        <w:r w:rsidR="00521EA0" w:rsidRPr="00892A25">
          <w:rPr>
            <w:rFonts w:asciiTheme="majorHAnsi" w:hAnsiTheme="majorHAnsi" w:cstheme="majorHAnsi"/>
          </w:rPr>
          <w:tab/>
          <w:t xml:space="preserve">Physiopedia. Physical </w:t>
        </w:r>
      </w:hyperlink>
      <w:hyperlink r:id="rId1242">
        <w:r w:rsidR="00521EA0" w:rsidRPr="00892A25">
          <w:rPr>
            <w:rFonts w:asciiTheme="majorHAnsi" w:hAnsiTheme="majorHAnsi" w:cstheme="majorHAnsi"/>
          </w:rPr>
          <w:t>a</w:t>
        </w:r>
      </w:hyperlink>
      <w:hyperlink r:id="rId1243">
        <w:r w:rsidR="00521EA0" w:rsidRPr="00892A25">
          <w:rPr>
            <w:rFonts w:asciiTheme="majorHAnsi" w:hAnsiTheme="majorHAnsi" w:cstheme="majorHAnsi"/>
          </w:rPr>
          <w:t xml:space="preserve">ctivity </w:t>
        </w:r>
      </w:hyperlink>
      <w:hyperlink r:id="rId1244">
        <w:r w:rsidR="00521EA0" w:rsidRPr="00892A25">
          <w:rPr>
            <w:rFonts w:asciiTheme="majorHAnsi" w:hAnsiTheme="majorHAnsi" w:cstheme="majorHAnsi"/>
          </w:rPr>
          <w:t>s</w:t>
        </w:r>
      </w:hyperlink>
      <w:hyperlink r:id="rId1245">
        <w:r w:rsidR="00521EA0" w:rsidRPr="00892A25">
          <w:rPr>
            <w:rFonts w:asciiTheme="majorHAnsi" w:hAnsiTheme="majorHAnsi" w:cstheme="majorHAnsi"/>
          </w:rPr>
          <w:t xml:space="preserve">cale for the </w:t>
        </w:r>
      </w:hyperlink>
      <w:hyperlink r:id="rId1246">
        <w:r w:rsidR="00521EA0" w:rsidRPr="00892A25">
          <w:rPr>
            <w:rFonts w:asciiTheme="majorHAnsi" w:hAnsiTheme="majorHAnsi" w:cstheme="majorHAnsi"/>
          </w:rPr>
          <w:t>e</w:t>
        </w:r>
      </w:hyperlink>
      <w:hyperlink r:id="rId1247">
        <w:r w:rsidR="00521EA0" w:rsidRPr="00892A25">
          <w:rPr>
            <w:rFonts w:asciiTheme="majorHAnsi" w:hAnsiTheme="majorHAnsi" w:cstheme="majorHAnsi"/>
          </w:rPr>
          <w:t>lderly (PASE)</w:t>
        </w:r>
      </w:hyperlink>
      <w:hyperlink r:id="rId1248">
        <w:r w:rsidR="00521EA0" w:rsidRPr="00892A25">
          <w:rPr>
            <w:rFonts w:asciiTheme="majorHAnsi" w:hAnsiTheme="majorHAnsi" w:cstheme="majorHAnsi"/>
          </w:rPr>
          <w:t>. Physiopedia website.</w:t>
        </w:r>
      </w:hyperlink>
      <w:hyperlink r:id="rId1249">
        <w:r w:rsidR="00521EA0" w:rsidRPr="00892A25">
          <w:rPr>
            <w:rFonts w:asciiTheme="majorHAnsi" w:hAnsiTheme="majorHAnsi" w:cstheme="majorHAnsi"/>
          </w:rPr>
          <w:t xml:space="preserve"> Accessed </w:t>
        </w:r>
      </w:hyperlink>
      <w:hyperlink r:id="rId1250">
        <w:r w:rsidR="00521EA0" w:rsidRPr="00892A25">
          <w:rPr>
            <w:rFonts w:asciiTheme="majorHAnsi" w:hAnsiTheme="majorHAnsi" w:cstheme="majorHAnsi"/>
          </w:rPr>
          <w:t>May 31</w:t>
        </w:r>
      </w:hyperlink>
      <w:hyperlink r:id="rId1251">
        <w:r w:rsidR="00521EA0" w:rsidRPr="00892A25">
          <w:rPr>
            <w:rFonts w:asciiTheme="majorHAnsi" w:hAnsiTheme="majorHAnsi" w:cstheme="majorHAnsi"/>
          </w:rPr>
          <w:t>, 2021. https://www.physio-pedia.com/Physical_Activity_Scale_for_the_Elderly_(PASE)</w:t>
        </w:r>
      </w:hyperlink>
    </w:p>
    <w:p w14:paraId="421872C7"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252">
        <w:r w:rsidR="00521EA0" w:rsidRPr="00892A25">
          <w:rPr>
            <w:rFonts w:asciiTheme="majorHAnsi" w:hAnsiTheme="majorHAnsi" w:cstheme="majorHAnsi"/>
          </w:rPr>
          <w:t xml:space="preserve">86. </w:t>
        </w:r>
        <w:r w:rsidR="00521EA0" w:rsidRPr="00892A25">
          <w:rPr>
            <w:rFonts w:asciiTheme="majorHAnsi" w:hAnsiTheme="majorHAnsi" w:cstheme="majorHAnsi"/>
          </w:rPr>
          <w:tab/>
          <w:t xml:space="preserve">McMahon E. Katz </w:t>
        </w:r>
      </w:hyperlink>
      <w:hyperlink r:id="rId1253">
        <w:r w:rsidR="00521EA0" w:rsidRPr="00892A25">
          <w:rPr>
            <w:rFonts w:asciiTheme="majorHAnsi" w:hAnsiTheme="majorHAnsi" w:cstheme="majorHAnsi"/>
          </w:rPr>
          <w:t>i</w:t>
        </w:r>
      </w:hyperlink>
      <w:hyperlink r:id="rId1254">
        <w:r w:rsidR="00521EA0" w:rsidRPr="00892A25">
          <w:rPr>
            <w:rFonts w:asciiTheme="majorHAnsi" w:hAnsiTheme="majorHAnsi" w:cstheme="majorHAnsi"/>
          </w:rPr>
          <w:t xml:space="preserve">ndex of </w:t>
        </w:r>
      </w:hyperlink>
      <w:hyperlink r:id="rId1255">
        <w:r w:rsidR="00521EA0" w:rsidRPr="00892A25">
          <w:rPr>
            <w:rFonts w:asciiTheme="majorHAnsi" w:hAnsiTheme="majorHAnsi" w:cstheme="majorHAnsi"/>
          </w:rPr>
          <w:t>i</w:t>
        </w:r>
      </w:hyperlink>
      <w:hyperlink r:id="rId1256">
        <w:r w:rsidR="00521EA0" w:rsidRPr="00892A25">
          <w:rPr>
            <w:rFonts w:asciiTheme="majorHAnsi" w:hAnsiTheme="majorHAnsi" w:cstheme="majorHAnsi"/>
          </w:rPr>
          <w:t xml:space="preserve">ndependence in </w:t>
        </w:r>
      </w:hyperlink>
      <w:hyperlink r:id="rId1257">
        <w:r w:rsidR="00521EA0" w:rsidRPr="00892A25">
          <w:rPr>
            <w:rFonts w:asciiTheme="majorHAnsi" w:hAnsiTheme="majorHAnsi" w:cstheme="majorHAnsi"/>
          </w:rPr>
          <w:t>a</w:t>
        </w:r>
      </w:hyperlink>
      <w:hyperlink r:id="rId1258">
        <w:r w:rsidR="00521EA0" w:rsidRPr="00892A25">
          <w:rPr>
            <w:rFonts w:asciiTheme="majorHAnsi" w:hAnsiTheme="majorHAnsi" w:cstheme="majorHAnsi"/>
          </w:rPr>
          <w:t xml:space="preserve">ctivities of </w:t>
        </w:r>
      </w:hyperlink>
      <w:hyperlink r:id="rId1259">
        <w:r w:rsidR="00521EA0" w:rsidRPr="00892A25">
          <w:rPr>
            <w:rFonts w:asciiTheme="majorHAnsi" w:hAnsiTheme="majorHAnsi" w:cstheme="majorHAnsi"/>
          </w:rPr>
          <w:t>d</w:t>
        </w:r>
      </w:hyperlink>
      <w:hyperlink r:id="rId1260">
        <w:r w:rsidR="00521EA0" w:rsidRPr="00892A25">
          <w:rPr>
            <w:rFonts w:asciiTheme="majorHAnsi" w:hAnsiTheme="majorHAnsi" w:cstheme="majorHAnsi"/>
          </w:rPr>
          <w:t xml:space="preserve">aily </w:t>
        </w:r>
      </w:hyperlink>
      <w:hyperlink r:id="rId1261">
        <w:r w:rsidR="00521EA0" w:rsidRPr="00892A25">
          <w:rPr>
            <w:rFonts w:asciiTheme="majorHAnsi" w:hAnsiTheme="majorHAnsi" w:cstheme="majorHAnsi"/>
          </w:rPr>
          <w:t>l</w:t>
        </w:r>
      </w:hyperlink>
      <w:hyperlink r:id="rId1262">
        <w:r w:rsidR="00521EA0" w:rsidRPr="00892A25">
          <w:rPr>
            <w:rFonts w:asciiTheme="majorHAnsi" w:hAnsiTheme="majorHAnsi" w:cstheme="majorHAnsi"/>
          </w:rPr>
          <w:t>iving</w:t>
        </w:r>
      </w:hyperlink>
      <w:r w:rsidR="00521EA0" w:rsidRPr="00892A25">
        <w:rPr>
          <w:rFonts w:asciiTheme="majorHAnsi" w:eastAsia="Calibri" w:hAnsiTheme="majorHAnsi" w:cstheme="majorHAnsi"/>
        </w:rPr>
        <w:t xml:space="preserve">. Best Practices in Nursing Care to Older Adults, The Hartford Institute for Geriatric Nursing, New York University, College of Nursing, www.hartfordign.org. </w:t>
      </w:r>
    </w:p>
    <w:p w14:paraId="3EF82531"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263">
        <w:r w:rsidR="00521EA0" w:rsidRPr="00892A25">
          <w:rPr>
            <w:rFonts w:asciiTheme="majorHAnsi" w:hAnsiTheme="majorHAnsi" w:cstheme="majorHAnsi"/>
          </w:rPr>
          <w:t>87. US De</w:t>
        </w:r>
      </w:hyperlink>
      <w:hyperlink r:id="rId1264">
        <w:r w:rsidR="00521EA0" w:rsidRPr="00892A25">
          <w:rPr>
            <w:rFonts w:asciiTheme="majorHAnsi" w:hAnsiTheme="majorHAnsi" w:cstheme="majorHAnsi"/>
          </w:rPr>
          <w:t xml:space="preserve">partment of Agriculture (USDA). </w:t>
        </w:r>
      </w:hyperlink>
      <w:hyperlink r:id="rId1265">
        <w:r w:rsidR="00521EA0" w:rsidRPr="00892A25">
          <w:rPr>
            <w:rFonts w:asciiTheme="majorHAnsi" w:hAnsiTheme="majorHAnsi" w:cstheme="majorHAnsi"/>
          </w:rPr>
          <w:t xml:space="preserve">U.S. </w:t>
        </w:r>
      </w:hyperlink>
      <w:hyperlink r:id="rId1266">
        <w:r w:rsidR="00521EA0" w:rsidRPr="00892A25">
          <w:rPr>
            <w:rFonts w:asciiTheme="majorHAnsi" w:hAnsiTheme="majorHAnsi" w:cstheme="majorHAnsi"/>
          </w:rPr>
          <w:t>h</w:t>
        </w:r>
      </w:hyperlink>
      <w:hyperlink r:id="rId1267">
        <w:r w:rsidR="00521EA0" w:rsidRPr="00892A25">
          <w:rPr>
            <w:rFonts w:asciiTheme="majorHAnsi" w:hAnsiTheme="majorHAnsi" w:cstheme="majorHAnsi"/>
          </w:rPr>
          <w:t xml:space="preserve">ousehold </w:t>
        </w:r>
      </w:hyperlink>
      <w:hyperlink r:id="rId1268">
        <w:r w:rsidR="00521EA0" w:rsidRPr="00892A25">
          <w:rPr>
            <w:rFonts w:asciiTheme="majorHAnsi" w:hAnsiTheme="majorHAnsi" w:cstheme="majorHAnsi"/>
          </w:rPr>
          <w:t>f</w:t>
        </w:r>
      </w:hyperlink>
      <w:hyperlink r:id="rId1269">
        <w:r w:rsidR="00521EA0" w:rsidRPr="00892A25">
          <w:rPr>
            <w:rFonts w:asciiTheme="majorHAnsi" w:hAnsiTheme="majorHAnsi" w:cstheme="majorHAnsi"/>
          </w:rPr>
          <w:t xml:space="preserve">ood </w:t>
        </w:r>
      </w:hyperlink>
      <w:hyperlink r:id="rId1270">
        <w:r w:rsidR="00521EA0" w:rsidRPr="00892A25">
          <w:rPr>
            <w:rFonts w:asciiTheme="majorHAnsi" w:hAnsiTheme="majorHAnsi" w:cstheme="majorHAnsi"/>
          </w:rPr>
          <w:t>s</w:t>
        </w:r>
      </w:hyperlink>
      <w:hyperlink r:id="rId1271">
        <w:r w:rsidR="00521EA0" w:rsidRPr="00892A25">
          <w:rPr>
            <w:rFonts w:asciiTheme="majorHAnsi" w:hAnsiTheme="majorHAnsi" w:cstheme="majorHAnsi"/>
          </w:rPr>
          <w:t xml:space="preserve">ecurity </w:t>
        </w:r>
      </w:hyperlink>
      <w:hyperlink r:id="rId1272">
        <w:r w:rsidR="00521EA0" w:rsidRPr="00892A25">
          <w:rPr>
            <w:rFonts w:asciiTheme="majorHAnsi" w:hAnsiTheme="majorHAnsi" w:cstheme="majorHAnsi"/>
          </w:rPr>
          <w:t>s</w:t>
        </w:r>
      </w:hyperlink>
      <w:hyperlink r:id="rId1273">
        <w:r w:rsidR="00521EA0" w:rsidRPr="00892A25">
          <w:rPr>
            <w:rFonts w:asciiTheme="majorHAnsi" w:hAnsiTheme="majorHAnsi" w:cstheme="majorHAnsi"/>
          </w:rPr>
          <w:t xml:space="preserve">urvey </w:t>
        </w:r>
      </w:hyperlink>
      <w:hyperlink r:id="rId1274">
        <w:r w:rsidR="00521EA0" w:rsidRPr="00892A25">
          <w:rPr>
            <w:rFonts w:asciiTheme="majorHAnsi" w:hAnsiTheme="majorHAnsi" w:cstheme="majorHAnsi"/>
          </w:rPr>
          <w:t>m</w:t>
        </w:r>
      </w:hyperlink>
      <w:hyperlink r:id="rId1275">
        <w:r w:rsidR="00521EA0" w:rsidRPr="00892A25">
          <w:rPr>
            <w:rFonts w:asciiTheme="majorHAnsi" w:hAnsiTheme="majorHAnsi" w:cstheme="majorHAnsi"/>
          </w:rPr>
          <w:t xml:space="preserve">odule. SNAP Education Connection. Last updated September 9, 2020. Accessed </w:t>
        </w:r>
      </w:hyperlink>
      <w:hyperlink r:id="rId1276">
        <w:r w:rsidR="00521EA0" w:rsidRPr="00892A25">
          <w:rPr>
            <w:rFonts w:asciiTheme="majorHAnsi" w:hAnsiTheme="majorHAnsi" w:cstheme="majorHAnsi"/>
          </w:rPr>
          <w:t>May 31</w:t>
        </w:r>
      </w:hyperlink>
      <w:hyperlink r:id="rId1277">
        <w:r w:rsidR="00521EA0" w:rsidRPr="00892A25">
          <w:rPr>
            <w:rFonts w:asciiTheme="majorHAnsi" w:hAnsiTheme="majorHAnsi" w:cstheme="majorHAnsi"/>
          </w:rPr>
          <w:t xml:space="preserve">, 2021. </w:t>
        </w:r>
      </w:hyperlink>
      <w:r w:rsidR="00521EA0" w:rsidRPr="00892A25">
        <w:rPr>
          <w:rFonts w:asciiTheme="majorHAnsi" w:eastAsia="Calibri" w:hAnsiTheme="majorHAnsi" w:cstheme="majorHAnsi"/>
        </w:rPr>
        <w:t>https://www.ers.usda.gov/topics/food-nutrition-assistance/food-security-in-the-us/survey-tools.aspx#household</w:t>
      </w:r>
    </w:p>
    <w:p w14:paraId="50B7AE07"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rPr>
      </w:pPr>
      <w:hyperlink r:id="rId1278">
        <w:r w:rsidR="00521EA0" w:rsidRPr="00892A25">
          <w:rPr>
            <w:rFonts w:asciiTheme="majorHAnsi" w:hAnsiTheme="majorHAnsi" w:cstheme="majorHAnsi"/>
          </w:rPr>
          <w:t xml:space="preserve">88. </w:t>
        </w:r>
        <w:r w:rsidR="00521EA0" w:rsidRPr="00892A25">
          <w:rPr>
            <w:rFonts w:asciiTheme="majorHAnsi" w:hAnsiTheme="majorHAnsi" w:cstheme="majorHAnsi"/>
          </w:rPr>
          <w:tab/>
        </w:r>
      </w:hyperlink>
      <w:hyperlink r:id="rId1279">
        <w:r w:rsidR="00521EA0" w:rsidRPr="00892A25">
          <w:rPr>
            <w:rFonts w:asciiTheme="majorHAnsi" w:eastAsia="Verdana" w:hAnsiTheme="majorHAnsi" w:cstheme="majorHAnsi"/>
            <w:color w:val="666666"/>
            <w:highlight w:val="white"/>
          </w:rPr>
          <w:t xml:space="preserve"> Mayer CJ, Steinm</w:t>
        </w:r>
        <w:r w:rsidR="00521EA0" w:rsidRPr="00892A25">
          <w:rPr>
            <w:rFonts w:asciiTheme="majorHAnsi" w:eastAsia="Verdana" w:hAnsiTheme="majorHAnsi" w:cstheme="majorHAnsi"/>
            <w:color w:val="666666"/>
            <w:highlight w:val="white"/>
          </w:rPr>
          <w:t>a</w:t>
        </w:r>
        <w:r w:rsidR="00521EA0" w:rsidRPr="00892A25">
          <w:rPr>
            <w:rFonts w:asciiTheme="majorHAnsi" w:eastAsia="Verdana" w:hAnsiTheme="majorHAnsi" w:cstheme="majorHAnsi"/>
            <w:color w:val="666666"/>
            <w:highlight w:val="white"/>
          </w:rPr>
          <w:t xml:space="preserve">n L, Williams B, Topolski TD, LoGerfo J. Developing a telephone assessment of physical activity (TAPA) questionnaire for older adults. Prev Chronic Dis 2008;5(1). </w:t>
        </w:r>
      </w:hyperlink>
      <w:hyperlink r:id="rId1280">
        <w:r w:rsidR="00521EA0" w:rsidRPr="00892A25">
          <w:rPr>
            <w:rFonts w:asciiTheme="majorHAnsi" w:hAnsiTheme="majorHAnsi" w:cstheme="majorHAnsi"/>
          </w:rPr>
          <w:t>Accessed Ma</w:t>
        </w:r>
      </w:hyperlink>
      <w:hyperlink r:id="rId1281">
        <w:r w:rsidR="00521EA0" w:rsidRPr="00892A25">
          <w:rPr>
            <w:rFonts w:asciiTheme="majorHAnsi" w:hAnsiTheme="majorHAnsi" w:cstheme="majorHAnsi"/>
          </w:rPr>
          <w:t>y 31</w:t>
        </w:r>
      </w:hyperlink>
      <w:hyperlink r:id="rId1282">
        <w:r w:rsidR="00521EA0" w:rsidRPr="00892A25">
          <w:rPr>
            <w:rFonts w:asciiTheme="majorHAnsi" w:hAnsiTheme="majorHAnsi" w:cstheme="majorHAnsi"/>
          </w:rPr>
          <w:t>, 2021. https://www.cdc.gov/Pcd/issues/2008/jan/06_0143.htm</w:t>
        </w:r>
      </w:hyperlink>
    </w:p>
    <w:p w14:paraId="319C2B98" w14:textId="77777777" w:rsidR="00B0742B" w:rsidRPr="00892A25" w:rsidRDefault="002640E8">
      <w:pPr>
        <w:widowControl w:val="0"/>
        <w:pBdr>
          <w:top w:val="nil"/>
          <w:left w:val="nil"/>
          <w:bottom w:val="nil"/>
          <w:right w:val="nil"/>
          <w:between w:val="nil"/>
        </w:pBdr>
        <w:ind w:left="384" w:hanging="384"/>
        <w:rPr>
          <w:rFonts w:asciiTheme="majorHAnsi" w:eastAsia="Calibri" w:hAnsiTheme="majorHAnsi" w:cstheme="majorHAnsi"/>
          <w:b/>
        </w:rPr>
      </w:pPr>
      <w:hyperlink r:id="rId1283">
        <w:r w:rsidR="00521EA0" w:rsidRPr="00892A25">
          <w:rPr>
            <w:rFonts w:asciiTheme="majorHAnsi" w:hAnsiTheme="majorHAnsi" w:cstheme="majorHAnsi"/>
          </w:rPr>
          <w:t xml:space="preserve">89. </w:t>
        </w:r>
        <w:r w:rsidR="00521EA0" w:rsidRPr="00892A25">
          <w:rPr>
            <w:rFonts w:asciiTheme="majorHAnsi" w:hAnsiTheme="majorHAnsi" w:cstheme="majorHAnsi"/>
          </w:rPr>
          <w:tab/>
          <w:t xml:space="preserve">US Department of Agriculture (USDA). Eat </w:t>
        </w:r>
      </w:hyperlink>
      <w:hyperlink r:id="rId1284">
        <w:r w:rsidR="00521EA0" w:rsidRPr="00892A25">
          <w:rPr>
            <w:rFonts w:asciiTheme="majorHAnsi" w:hAnsiTheme="majorHAnsi" w:cstheme="majorHAnsi"/>
          </w:rPr>
          <w:t>smart, live</w:t>
        </w:r>
      </w:hyperlink>
      <w:hyperlink r:id="rId1285">
        <w:r w:rsidR="00521EA0" w:rsidRPr="00892A25">
          <w:rPr>
            <w:rFonts w:asciiTheme="majorHAnsi" w:hAnsiTheme="majorHAnsi" w:cstheme="majorHAnsi"/>
          </w:rPr>
          <w:t xml:space="preserve"> </w:t>
        </w:r>
      </w:hyperlink>
      <w:hyperlink r:id="rId1286">
        <w:r w:rsidR="00521EA0" w:rsidRPr="00892A25">
          <w:rPr>
            <w:rFonts w:asciiTheme="majorHAnsi" w:hAnsiTheme="majorHAnsi" w:cstheme="majorHAnsi"/>
          </w:rPr>
          <w:t>st</w:t>
        </w:r>
      </w:hyperlink>
      <w:hyperlink r:id="rId1287">
        <w:r w:rsidR="00521EA0" w:rsidRPr="00892A25">
          <w:rPr>
            <w:rFonts w:asciiTheme="majorHAnsi" w:hAnsiTheme="majorHAnsi" w:cstheme="majorHAnsi"/>
          </w:rPr>
          <w:t xml:space="preserve">rong. SNAP Education Connection. Last updated 2013. Accessed May </w:t>
        </w:r>
      </w:hyperlink>
      <w:hyperlink r:id="rId1288">
        <w:r w:rsidR="00521EA0" w:rsidRPr="00892A25">
          <w:rPr>
            <w:rFonts w:asciiTheme="majorHAnsi" w:hAnsiTheme="majorHAnsi" w:cstheme="majorHAnsi"/>
          </w:rPr>
          <w:t>31</w:t>
        </w:r>
      </w:hyperlink>
      <w:hyperlink r:id="rId1289">
        <w:r w:rsidR="00521EA0" w:rsidRPr="00892A25">
          <w:rPr>
            <w:rFonts w:asciiTheme="majorHAnsi" w:hAnsiTheme="majorHAnsi" w:cstheme="majorHAnsi"/>
          </w:rPr>
          <w:t xml:space="preserve">, 2021. </w:t>
        </w:r>
      </w:hyperlink>
      <w:hyperlink r:id="rId1290">
        <w:r w:rsidR="00521EA0" w:rsidRPr="00892A25">
          <w:rPr>
            <w:rFonts w:asciiTheme="majorHAnsi" w:hAnsiTheme="majorHAnsi" w:cstheme="majorHAnsi"/>
          </w:rPr>
          <w:t>https://snaped.fns.usda.gov/nutrition-education/fns-curricula/eat-smart-live-strong</w:t>
        </w:r>
      </w:hyperlink>
    </w:p>
    <w:p w14:paraId="51FABFB9" w14:textId="77777777" w:rsidR="00982F5F" w:rsidRDefault="00982F5F">
      <w:pPr>
        <w:spacing w:line="360" w:lineRule="auto"/>
        <w:jc w:val="center"/>
        <w:rPr>
          <w:rFonts w:ascii="Calibri" w:eastAsia="Calibri" w:hAnsi="Calibri" w:cs="Calibri"/>
          <w:b/>
        </w:rPr>
      </w:pPr>
    </w:p>
    <w:p w14:paraId="555AE686" w14:textId="0775EC66" w:rsidR="00B0742B" w:rsidRDefault="00521EA0">
      <w:pPr>
        <w:spacing w:line="360" w:lineRule="auto"/>
        <w:jc w:val="center"/>
        <w:rPr>
          <w:rFonts w:ascii="Calibri" w:eastAsia="Calibri" w:hAnsi="Calibri" w:cs="Calibri"/>
          <w:b/>
        </w:rPr>
      </w:pPr>
      <w:r>
        <w:rPr>
          <w:rFonts w:ascii="Calibri" w:eastAsia="Calibri" w:hAnsi="Calibri" w:cs="Calibri"/>
          <w:b/>
        </w:rPr>
        <w:lastRenderedPageBreak/>
        <w:t>Appendices</w:t>
      </w:r>
    </w:p>
    <w:p w14:paraId="1B4A7F72" w14:textId="77777777" w:rsidR="00B0742B" w:rsidRDefault="00B0742B">
      <w:pPr>
        <w:spacing w:line="360" w:lineRule="auto"/>
        <w:rPr>
          <w:rFonts w:ascii="Calibri" w:eastAsia="Calibri" w:hAnsi="Calibri" w:cs="Calibri"/>
          <w:b/>
        </w:rPr>
      </w:pPr>
    </w:p>
    <w:p w14:paraId="1407E6F3" w14:textId="77777777" w:rsidR="00B0742B" w:rsidRDefault="00521EA0">
      <w:pPr>
        <w:spacing w:line="360" w:lineRule="auto"/>
        <w:rPr>
          <w:rFonts w:ascii="Calibri" w:eastAsia="Calibri" w:hAnsi="Calibri" w:cs="Calibri"/>
          <w:b/>
          <w:u w:val="single"/>
        </w:rPr>
      </w:pPr>
      <w:r>
        <w:rPr>
          <w:rFonts w:ascii="Calibri" w:eastAsia="Calibri" w:hAnsi="Calibri" w:cs="Calibri"/>
          <w:b/>
          <w:u w:val="single"/>
        </w:rPr>
        <w:t>Appendix A:</w:t>
      </w:r>
    </w:p>
    <w:p w14:paraId="0E33A40A" w14:textId="77777777" w:rsidR="00B0742B" w:rsidRDefault="00521EA0">
      <w:pPr>
        <w:spacing w:line="360" w:lineRule="auto"/>
        <w:jc w:val="center"/>
        <w:rPr>
          <w:rFonts w:ascii="Calibri" w:eastAsia="Calibri" w:hAnsi="Calibri" w:cs="Calibri"/>
          <w:b/>
        </w:rPr>
      </w:pPr>
      <w:r>
        <w:rPr>
          <w:rFonts w:ascii="Calibri" w:eastAsia="Calibri" w:hAnsi="Calibri" w:cs="Calibri"/>
          <w:b/>
        </w:rPr>
        <w:t xml:space="preserve">Nutrition and Activity Survey </w:t>
      </w:r>
    </w:p>
    <w:p w14:paraId="6E28CA1A" w14:textId="77777777" w:rsidR="00B0742B" w:rsidRDefault="00521EA0">
      <w:pPr>
        <w:spacing w:line="360" w:lineRule="auto"/>
        <w:rPr>
          <w:rFonts w:ascii="Calibri" w:eastAsia="Calibri" w:hAnsi="Calibri" w:cs="Calibri"/>
        </w:rPr>
      </w:pPr>
      <w:r>
        <w:rPr>
          <w:rFonts w:ascii="Calibri" w:eastAsia="Calibri" w:hAnsi="Calibri" w:cs="Calibri"/>
        </w:rPr>
        <w:t xml:space="preserve">Hello! We are two graduate students at the University of Washington School of Public Health. We are conducting this survey to learn more about what types of nutrition and activity programs you would like to see at Bellwether. Your responses to this survey will help us create new nutrition, cooking, and/or activity classes at Bellwether. Your answers to this survey will be kept anonymous, but all participants in the survey will be entered into a raffle to win one of two $50 Safeway gift cards. </w:t>
      </w:r>
    </w:p>
    <w:p w14:paraId="2DDE49AC" w14:textId="77777777" w:rsidR="00B0742B" w:rsidRDefault="00B0742B">
      <w:pPr>
        <w:spacing w:line="360" w:lineRule="auto"/>
        <w:rPr>
          <w:rFonts w:ascii="Calibri" w:eastAsia="Calibri" w:hAnsi="Calibri" w:cs="Calibri"/>
          <w:u w:val="single"/>
        </w:rPr>
      </w:pPr>
    </w:p>
    <w:p w14:paraId="43BD19A2" w14:textId="77777777" w:rsidR="00B0742B" w:rsidRDefault="00521EA0">
      <w:pPr>
        <w:spacing w:line="360" w:lineRule="auto"/>
        <w:rPr>
          <w:rFonts w:ascii="Calibri" w:eastAsia="Calibri" w:hAnsi="Calibri" w:cs="Calibri"/>
        </w:rPr>
      </w:pPr>
      <w:r>
        <w:rPr>
          <w:rFonts w:ascii="Calibri" w:eastAsia="Calibri" w:hAnsi="Calibri" w:cs="Calibri"/>
          <w:b/>
        </w:rPr>
        <w:t>Food and Nutrition</w:t>
      </w:r>
    </w:p>
    <w:p w14:paraId="488D4700" w14:textId="77777777" w:rsidR="00B0742B" w:rsidRDefault="00B0742B">
      <w:pPr>
        <w:spacing w:line="360" w:lineRule="auto"/>
        <w:rPr>
          <w:rFonts w:ascii="Calibri" w:eastAsia="Calibri" w:hAnsi="Calibri" w:cs="Calibri"/>
          <w:u w:val="single"/>
        </w:rPr>
      </w:pPr>
    </w:p>
    <w:p w14:paraId="6EE99B19" w14:textId="77777777" w:rsidR="00B0742B" w:rsidRDefault="00521EA0">
      <w:pPr>
        <w:spacing w:line="360" w:lineRule="auto"/>
        <w:rPr>
          <w:rFonts w:ascii="Calibri" w:eastAsia="Calibri" w:hAnsi="Calibri" w:cs="Calibri"/>
          <w:u w:val="single"/>
        </w:rPr>
      </w:pPr>
      <w:r>
        <w:rPr>
          <w:rFonts w:ascii="Calibri" w:eastAsia="Calibri" w:hAnsi="Calibri" w:cs="Calibri"/>
          <w:u w:val="single"/>
        </w:rPr>
        <w:t>Whole fruit:</w:t>
      </w:r>
    </w:p>
    <w:p w14:paraId="12EFEE98" w14:textId="77777777" w:rsidR="00B0742B" w:rsidRDefault="00B0742B">
      <w:pPr>
        <w:spacing w:line="360" w:lineRule="auto"/>
        <w:rPr>
          <w:rFonts w:ascii="Calibri" w:eastAsia="Calibri" w:hAnsi="Calibri" w:cs="Calibri"/>
        </w:rPr>
      </w:pPr>
    </w:p>
    <w:p w14:paraId="19A0EEE6" w14:textId="77777777" w:rsidR="00B0742B" w:rsidRDefault="00521EA0">
      <w:pPr>
        <w:spacing w:line="360" w:lineRule="auto"/>
        <w:rPr>
          <w:rFonts w:ascii="Calibri" w:eastAsia="Calibri" w:hAnsi="Calibri" w:cs="Calibri"/>
        </w:rPr>
      </w:pPr>
      <w:r>
        <w:rPr>
          <w:rFonts w:ascii="Calibri" w:eastAsia="Calibri" w:hAnsi="Calibri" w:cs="Calibri"/>
        </w:rPr>
        <w:t>1. How often do you eat fruit (not including juice)?</w:t>
      </w:r>
    </w:p>
    <w:p w14:paraId="4DF9B170" w14:textId="77777777" w:rsidR="00B0742B" w:rsidRDefault="00521EA0">
      <w:pPr>
        <w:numPr>
          <w:ilvl w:val="0"/>
          <w:numId w:val="44"/>
        </w:numPr>
        <w:spacing w:line="360" w:lineRule="auto"/>
        <w:rPr>
          <w:rFonts w:ascii="Calibri" w:eastAsia="Calibri" w:hAnsi="Calibri" w:cs="Calibri"/>
          <w:i/>
        </w:rPr>
      </w:pPr>
      <w:r>
        <w:rPr>
          <w:rFonts w:ascii="Calibri" w:eastAsia="Calibri" w:hAnsi="Calibri" w:cs="Calibri"/>
          <w:i/>
        </w:rPr>
        <w:t>Daily</w:t>
      </w:r>
    </w:p>
    <w:p w14:paraId="7F190541" w14:textId="77777777" w:rsidR="00B0742B" w:rsidRDefault="00521EA0">
      <w:pPr>
        <w:numPr>
          <w:ilvl w:val="0"/>
          <w:numId w:val="44"/>
        </w:numPr>
        <w:spacing w:line="360" w:lineRule="auto"/>
        <w:rPr>
          <w:rFonts w:ascii="Calibri" w:eastAsia="Calibri" w:hAnsi="Calibri" w:cs="Calibri"/>
          <w:i/>
        </w:rPr>
      </w:pPr>
      <w:r>
        <w:rPr>
          <w:rFonts w:ascii="Calibri" w:eastAsia="Calibri" w:hAnsi="Calibri" w:cs="Calibri"/>
          <w:i/>
        </w:rPr>
        <w:t>5-6 times per week</w:t>
      </w:r>
    </w:p>
    <w:p w14:paraId="7DEB7A35" w14:textId="77777777" w:rsidR="00B0742B" w:rsidRDefault="00521EA0">
      <w:pPr>
        <w:numPr>
          <w:ilvl w:val="0"/>
          <w:numId w:val="44"/>
        </w:numPr>
        <w:spacing w:line="360" w:lineRule="auto"/>
        <w:rPr>
          <w:rFonts w:ascii="Calibri" w:eastAsia="Calibri" w:hAnsi="Calibri" w:cs="Calibri"/>
          <w:i/>
        </w:rPr>
      </w:pPr>
      <w:r>
        <w:rPr>
          <w:rFonts w:ascii="Calibri" w:eastAsia="Calibri" w:hAnsi="Calibri" w:cs="Calibri"/>
          <w:i/>
        </w:rPr>
        <w:t>3-4 times per week</w:t>
      </w:r>
    </w:p>
    <w:p w14:paraId="4DBC3D29" w14:textId="77777777" w:rsidR="00B0742B" w:rsidRDefault="00521EA0">
      <w:pPr>
        <w:numPr>
          <w:ilvl w:val="0"/>
          <w:numId w:val="44"/>
        </w:numPr>
        <w:spacing w:line="360" w:lineRule="auto"/>
        <w:rPr>
          <w:rFonts w:ascii="Calibri" w:eastAsia="Calibri" w:hAnsi="Calibri" w:cs="Calibri"/>
          <w:i/>
        </w:rPr>
      </w:pPr>
      <w:r>
        <w:rPr>
          <w:rFonts w:ascii="Calibri" w:eastAsia="Calibri" w:hAnsi="Calibri" w:cs="Calibri"/>
          <w:i/>
        </w:rPr>
        <w:t>0-2 times per week</w:t>
      </w:r>
    </w:p>
    <w:p w14:paraId="49833C1D" w14:textId="77777777" w:rsidR="00B0742B" w:rsidRDefault="00B0742B">
      <w:pPr>
        <w:spacing w:line="360" w:lineRule="auto"/>
        <w:rPr>
          <w:rFonts w:ascii="Calibri" w:eastAsia="Calibri" w:hAnsi="Calibri" w:cs="Calibri"/>
        </w:rPr>
      </w:pPr>
    </w:p>
    <w:p w14:paraId="4AA605CB" w14:textId="77777777" w:rsidR="00B0742B" w:rsidRDefault="00521EA0">
      <w:pPr>
        <w:spacing w:line="360" w:lineRule="auto"/>
        <w:rPr>
          <w:rFonts w:ascii="Calibri" w:eastAsia="Calibri" w:hAnsi="Calibri" w:cs="Calibri"/>
        </w:rPr>
      </w:pPr>
      <w:r>
        <w:rPr>
          <w:rFonts w:ascii="Calibri" w:eastAsia="Calibri" w:hAnsi="Calibri" w:cs="Calibri"/>
        </w:rPr>
        <w:t>2. Are you interested in learning more about different types of fruit?</w:t>
      </w:r>
    </w:p>
    <w:p w14:paraId="5E390DBE" w14:textId="77777777" w:rsidR="00B0742B" w:rsidRDefault="00521EA0">
      <w:pPr>
        <w:numPr>
          <w:ilvl w:val="0"/>
          <w:numId w:val="38"/>
        </w:numPr>
        <w:spacing w:line="360" w:lineRule="auto"/>
        <w:rPr>
          <w:rFonts w:ascii="Calibri" w:eastAsia="Calibri" w:hAnsi="Calibri" w:cs="Calibri"/>
          <w:i/>
        </w:rPr>
      </w:pPr>
      <w:r>
        <w:rPr>
          <w:rFonts w:ascii="Calibri" w:eastAsia="Calibri" w:hAnsi="Calibri" w:cs="Calibri"/>
          <w:i/>
        </w:rPr>
        <w:t xml:space="preserve">Yes </w:t>
      </w:r>
    </w:p>
    <w:p w14:paraId="4DD1196D" w14:textId="77777777" w:rsidR="00B0742B" w:rsidRDefault="00521EA0">
      <w:pPr>
        <w:spacing w:line="360" w:lineRule="auto"/>
        <w:ind w:left="720"/>
        <w:rPr>
          <w:rFonts w:ascii="Calibri" w:eastAsia="Calibri" w:hAnsi="Calibri" w:cs="Calibri"/>
        </w:rPr>
      </w:pPr>
      <w:r>
        <w:rPr>
          <w:rFonts w:ascii="Calibri" w:eastAsia="Calibri" w:hAnsi="Calibri" w:cs="Calibri"/>
        </w:rPr>
        <w:t>If yes, are there types of fruits that interest you? ______________________________________________________________________________________</w:t>
      </w:r>
    </w:p>
    <w:p w14:paraId="69C9378C" w14:textId="77777777" w:rsidR="00B0742B" w:rsidRDefault="00521EA0">
      <w:pPr>
        <w:numPr>
          <w:ilvl w:val="0"/>
          <w:numId w:val="10"/>
        </w:numPr>
        <w:spacing w:line="360" w:lineRule="auto"/>
        <w:rPr>
          <w:rFonts w:ascii="Calibri" w:eastAsia="Calibri" w:hAnsi="Calibri" w:cs="Calibri"/>
          <w:i/>
        </w:rPr>
      </w:pPr>
      <w:r>
        <w:rPr>
          <w:rFonts w:ascii="Calibri" w:eastAsia="Calibri" w:hAnsi="Calibri" w:cs="Calibri"/>
          <w:i/>
        </w:rPr>
        <w:t>No</w:t>
      </w:r>
    </w:p>
    <w:p w14:paraId="6764E49A" w14:textId="77777777" w:rsidR="00B0742B" w:rsidRDefault="00521EA0">
      <w:pPr>
        <w:numPr>
          <w:ilvl w:val="0"/>
          <w:numId w:val="10"/>
        </w:numPr>
        <w:spacing w:line="360" w:lineRule="auto"/>
        <w:rPr>
          <w:rFonts w:ascii="Calibri" w:eastAsia="Calibri" w:hAnsi="Calibri" w:cs="Calibri"/>
          <w:i/>
        </w:rPr>
      </w:pPr>
      <w:r>
        <w:rPr>
          <w:rFonts w:ascii="Calibri" w:eastAsia="Calibri" w:hAnsi="Calibri" w:cs="Calibri"/>
          <w:i/>
        </w:rPr>
        <w:t>Maybe</w:t>
      </w:r>
    </w:p>
    <w:p w14:paraId="24A2D39F" w14:textId="77777777" w:rsidR="00B0742B" w:rsidRDefault="00B0742B">
      <w:pPr>
        <w:spacing w:line="360" w:lineRule="auto"/>
        <w:ind w:left="1440"/>
        <w:rPr>
          <w:rFonts w:ascii="Calibri" w:eastAsia="Calibri" w:hAnsi="Calibri" w:cs="Calibri"/>
          <w:i/>
        </w:rPr>
      </w:pPr>
    </w:p>
    <w:p w14:paraId="159D2EEA" w14:textId="77777777" w:rsidR="00B0742B" w:rsidRDefault="00521EA0">
      <w:pPr>
        <w:spacing w:line="360" w:lineRule="auto"/>
        <w:rPr>
          <w:rFonts w:ascii="Calibri" w:eastAsia="Calibri" w:hAnsi="Calibri" w:cs="Calibri"/>
        </w:rPr>
      </w:pPr>
      <w:r>
        <w:rPr>
          <w:rFonts w:ascii="Calibri" w:eastAsia="Calibri" w:hAnsi="Calibri" w:cs="Calibri"/>
        </w:rPr>
        <w:lastRenderedPageBreak/>
        <w:t>3. Would you like to learn more about different ways to prepare fruit?</w:t>
      </w:r>
    </w:p>
    <w:p w14:paraId="4A1D8AAB" w14:textId="77777777" w:rsidR="00B0742B" w:rsidRDefault="00521EA0">
      <w:pPr>
        <w:numPr>
          <w:ilvl w:val="0"/>
          <w:numId w:val="22"/>
        </w:numPr>
        <w:spacing w:line="360" w:lineRule="auto"/>
        <w:rPr>
          <w:rFonts w:ascii="Calibri" w:eastAsia="Calibri" w:hAnsi="Calibri" w:cs="Calibri"/>
          <w:i/>
        </w:rPr>
      </w:pPr>
      <w:r>
        <w:rPr>
          <w:rFonts w:ascii="Calibri" w:eastAsia="Calibri" w:hAnsi="Calibri" w:cs="Calibri"/>
          <w:i/>
        </w:rPr>
        <w:t>Yes</w:t>
      </w:r>
    </w:p>
    <w:p w14:paraId="6A5D9CC8" w14:textId="77777777" w:rsidR="00B0742B" w:rsidRDefault="00521EA0">
      <w:pPr>
        <w:spacing w:line="360" w:lineRule="auto"/>
        <w:rPr>
          <w:rFonts w:ascii="Calibri" w:eastAsia="Calibri" w:hAnsi="Calibri" w:cs="Calibri"/>
        </w:rPr>
      </w:pPr>
      <w:r>
        <w:rPr>
          <w:rFonts w:ascii="Calibri" w:eastAsia="Calibri" w:hAnsi="Calibri" w:cs="Calibri"/>
        </w:rPr>
        <w:t xml:space="preserve">If yes, </w:t>
      </w:r>
      <w:r>
        <w:rPr>
          <w:rFonts w:ascii="Calibri" w:eastAsia="Calibri" w:hAnsi="Calibri" w:cs="Calibri"/>
          <w:highlight w:val="white"/>
        </w:rPr>
        <w:t xml:space="preserve">what information would be helpful for you to prepare </w:t>
      </w:r>
      <w:proofErr w:type="gramStart"/>
      <w:r>
        <w:rPr>
          <w:rFonts w:ascii="Calibri" w:eastAsia="Calibri" w:hAnsi="Calibri" w:cs="Calibri"/>
          <w:highlight w:val="white"/>
        </w:rPr>
        <w:t>fruits</w:t>
      </w:r>
      <w:r>
        <w:rPr>
          <w:rFonts w:ascii="Calibri" w:eastAsia="Calibri" w:hAnsi="Calibri" w:cs="Calibri"/>
        </w:rPr>
        <w:t>?_</w:t>
      </w:r>
      <w:proofErr w:type="gramEnd"/>
      <w:r>
        <w:rPr>
          <w:rFonts w:ascii="Calibri" w:eastAsia="Calibri" w:hAnsi="Calibri" w:cs="Calibri"/>
        </w:rPr>
        <w:t>______________________________________________________________________________________</w:t>
      </w:r>
    </w:p>
    <w:p w14:paraId="24549C9E" w14:textId="77777777" w:rsidR="00B0742B" w:rsidRDefault="00521EA0">
      <w:pPr>
        <w:numPr>
          <w:ilvl w:val="0"/>
          <w:numId w:val="20"/>
        </w:numPr>
        <w:spacing w:line="360" w:lineRule="auto"/>
        <w:rPr>
          <w:rFonts w:ascii="Calibri" w:eastAsia="Calibri" w:hAnsi="Calibri" w:cs="Calibri"/>
          <w:i/>
        </w:rPr>
      </w:pPr>
      <w:r>
        <w:rPr>
          <w:rFonts w:ascii="Calibri" w:eastAsia="Calibri" w:hAnsi="Calibri" w:cs="Calibri"/>
          <w:i/>
        </w:rPr>
        <w:t>No</w:t>
      </w:r>
    </w:p>
    <w:p w14:paraId="5D092BD1" w14:textId="77777777" w:rsidR="00B0742B" w:rsidRDefault="00521EA0">
      <w:pPr>
        <w:numPr>
          <w:ilvl w:val="0"/>
          <w:numId w:val="20"/>
        </w:numPr>
        <w:spacing w:line="360" w:lineRule="auto"/>
        <w:rPr>
          <w:rFonts w:ascii="Calibri" w:eastAsia="Calibri" w:hAnsi="Calibri" w:cs="Calibri"/>
          <w:i/>
        </w:rPr>
      </w:pPr>
      <w:r>
        <w:rPr>
          <w:rFonts w:ascii="Calibri" w:eastAsia="Calibri" w:hAnsi="Calibri" w:cs="Calibri"/>
          <w:i/>
        </w:rPr>
        <w:t>Maybe</w:t>
      </w:r>
    </w:p>
    <w:p w14:paraId="43E2E9A3" w14:textId="77777777" w:rsidR="00B0742B" w:rsidRDefault="00521EA0">
      <w:pPr>
        <w:spacing w:line="360" w:lineRule="auto"/>
        <w:rPr>
          <w:rFonts w:ascii="Calibri" w:eastAsia="Calibri" w:hAnsi="Calibri" w:cs="Calibri"/>
        </w:rPr>
      </w:pPr>
      <w:r>
        <w:rPr>
          <w:rFonts w:ascii="Calibri" w:eastAsia="Calibri" w:hAnsi="Calibri" w:cs="Calibri"/>
        </w:rPr>
        <w:t xml:space="preserve"> </w:t>
      </w:r>
    </w:p>
    <w:p w14:paraId="7329DD97" w14:textId="77777777" w:rsidR="00B0742B" w:rsidRDefault="00521EA0">
      <w:pPr>
        <w:spacing w:line="360" w:lineRule="auto"/>
        <w:rPr>
          <w:rFonts w:ascii="Calibri" w:eastAsia="Calibri" w:hAnsi="Calibri" w:cs="Calibri"/>
          <w:u w:val="single"/>
        </w:rPr>
      </w:pPr>
      <w:r>
        <w:rPr>
          <w:rFonts w:ascii="Calibri" w:eastAsia="Calibri" w:hAnsi="Calibri" w:cs="Calibri"/>
          <w:u w:val="single"/>
        </w:rPr>
        <w:t>Vegetables:</w:t>
      </w:r>
    </w:p>
    <w:p w14:paraId="2826DFB8" w14:textId="77777777" w:rsidR="00B0742B" w:rsidRDefault="00B0742B">
      <w:pPr>
        <w:spacing w:line="360" w:lineRule="auto"/>
        <w:rPr>
          <w:rFonts w:ascii="Calibri" w:eastAsia="Calibri" w:hAnsi="Calibri" w:cs="Calibri"/>
          <w:u w:val="single"/>
        </w:rPr>
      </w:pPr>
    </w:p>
    <w:p w14:paraId="7661650A" w14:textId="77777777" w:rsidR="00B0742B" w:rsidRDefault="00521EA0">
      <w:pPr>
        <w:spacing w:line="360" w:lineRule="auto"/>
        <w:rPr>
          <w:rFonts w:ascii="Calibri" w:eastAsia="Calibri" w:hAnsi="Calibri" w:cs="Calibri"/>
        </w:rPr>
      </w:pPr>
      <w:r>
        <w:rPr>
          <w:rFonts w:ascii="Calibri" w:eastAsia="Calibri" w:hAnsi="Calibri" w:cs="Calibri"/>
        </w:rPr>
        <w:t>1. How often do you eat vegetables?</w:t>
      </w:r>
    </w:p>
    <w:p w14:paraId="116E309D" w14:textId="77777777" w:rsidR="00B0742B" w:rsidRDefault="00521EA0">
      <w:pPr>
        <w:numPr>
          <w:ilvl w:val="0"/>
          <w:numId w:val="14"/>
        </w:numPr>
        <w:spacing w:line="360" w:lineRule="auto"/>
        <w:rPr>
          <w:rFonts w:ascii="Calibri" w:eastAsia="Calibri" w:hAnsi="Calibri" w:cs="Calibri"/>
          <w:i/>
        </w:rPr>
      </w:pPr>
      <w:r>
        <w:rPr>
          <w:rFonts w:ascii="Calibri" w:eastAsia="Calibri" w:hAnsi="Calibri" w:cs="Calibri"/>
          <w:i/>
        </w:rPr>
        <w:t>Daily</w:t>
      </w:r>
    </w:p>
    <w:p w14:paraId="4B4BB3CD" w14:textId="77777777" w:rsidR="00B0742B" w:rsidRDefault="00521EA0">
      <w:pPr>
        <w:numPr>
          <w:ilvl w:val="0"/>
          <w:numId w:val="14"/>
        </w:numPr>
        <w:spacing w:line="360" w:lineRule="auto"/>
        <w:rPr>
          <w:rFonts w:ascii="Calibri" w:eastAsia="Calibri" w:hAnsi="Calibri" w:cs="Calibri"/>
          <w:i/>
        </w:rPr>
      </w:pPr>
      <w:r>
        <w:rPr>
          <w:rFonts w:ascii="Calibri" w:eastAsia="Calibri" w:hAnsi="Calibri" w:cs="Calibri"/>
          <w:i/>
        </w:rPr>
        <w:t>5-6 times per week</w:t>
      </w:r>
    </w:p>
    <w:p w14:paraId="323DA53A" w14:textId="77777777" w:rsidR="00B0742B" w:rsidRDefault="00521EA0">
      <w:pPr>
        <w:numPr>
          <w:ilvl w:val="0"/>
          <w:numId w:val="14"/>
        </w:numPr>
        <w:spacing w:line="360" w:lineRule="auto"/>
        <w:rPr>
          <w:rFonts w:ascii="Calibri" w:eastAsia="Calibri" w:hAnsi="Calibri" w:cs="Calibri"/>
          <w:i/>
        </w:rPr>
      </w:pPr>
      <w:r>
        <w:rPr>
          <w:rFonts w:ascii="Calibri" w:eastAsia="Calibri" w:hAnsi="Calibri" w:cs="Calibri"/>
          <w:i/>
        </w:rPr>
        <w:t>3-4 times per week</w:t>
      </w:r>
    </w:p>
    <w:p w14:paraId="01F86F2D" w14:textId="77777777" w:rsidR="00B0742B" w:rsidRDefault="00521EA0">
      <w:pPr>
        <w:numPr>
          <w:ilvl w:val="0"/>
          <w:numId w:val="14"/>
        </w:numPr>
        <w:spacing w:line="360" w:lineRule="auto"/>
        <w:rPr>
          <w:rFonts w:ascii="Calibri" w:eastAsia="Calibri" w:hAnsi="Calibri" w:cs="Calibri"/>
          <w:i/>
        </w:rPr>
      </w:pPr>
      <w:r>
        <w:rPr>
          <w:rFonts w:ascii="Calibri" w:eastAsia="Calibri" w:hAnsi="Calibri" w:cs="Calibri"/>
          <w:i/>
        </w:rPr>
        <w:t>0-2 times per week</w:t>
      </w:r>
    </w:p>
    <w:p w14:paraId="32CDC14E" w14:textId="77777777" w:rsidR="00B0742B" w:rsidRDefault="00B0742B">
      <w:pPr>
        <w:spacing w:line="360" w:lineRule="auto"/>
        <w:rPr>
          <w:rFonts w:ascii="Calibri" w:eastAsia="Calibri" w:hAnsi="Calibri" w:cs="Calibri"/>
        </w:rPr>
      </w:pPr>
    </w:p>
    <w:p w14:paraId="1A7D8A68" w14:textId="77777777" w:rsidR="00B0742B" w:rsidRDefault="00521EA0">
      <w:pPr>
        <w:spacing w:line="360" w:lineRule="auto"/>
        <w:rPr>
          <w:rFonts w:ascii="Calibri" w:eastAsia="Calibri" w:hAnsi="Calibri" w:cs="Calibri"/>
        </w:rPr>
      </w:pPr>
      <w:r>
        <w:rPr>
          <w:rFonts w:ascii="Calibri" w:eastAsia="Calibri" w:hAnsi="Calibri" w:cs="Calibri"/>
        </w:rPr>
        <w:t>2. Are you interested in learning more about different types of vegetables?</w:t>
      </w:r>
    </w:p>
    <w:p w14:paraId="5D3383AF" w14:textId="77777777" w:rsidR="00B0742B" w:rsidRDefault="00521EA0">
      <w:pPr>
        <w:numPr>
          <w:ilvl w:val="0"/>
          <w:numId w:val="8"/>
        </w:numPr>
        <w:spacing w:line="360" w:lineRule="auto"/>
        <w:rPr>
          <w:rFonts w:ascii="Calibri" w:eastAsia="Calibri" w:hAnsi="Calibri" w:cs="Calibri"/>
          <w:i/>
        </w:rPr>
      </w:pPr>
      <w:r>
        <w:rPr>
          <w:rFonts w:ascii="Calibri" w:eastAsia="Calibri" w:hAnsi="Calibri" w:cs="Calibri"/>
          <w:i/>
        </w:rPr>
        <w:t>Yes</w:t>
      </w:r>
    </w:p>
    <w:p w14:paraId="1C4FAA7E" w14:textId="77777777" w:rsidR="00B0742B" w:rsidRDefault="00521EA0">
      <w:pPr>
        <w:spacing w:line="360" w:lineRule="auto"/>
        <w:rPr>
          <w:rFonts w:ascii="Calibri" w:eastAsia="Calibri" w:hAnsi="Calibri" w:cs="Calibri"/>
        </w:rPr>
      </w:pPr>
      <w:r>
        <w:rPr>
          <w:rFonts w:ascii="Calibri" w:eastAsia="Calibri" w:hAnsi="Calibri" w:cs="Calibri"/>
        </w:rPr>
        <w:t xml:space="preserve">If yes, are there types of types of vegetables that interest </w:t>
      </w:r>
      <w:proofErr w:type="gramStart"/>
      <w:r>
        <w:rPr>
          <w:rFonts w:ascii="Calibri" w:eastAsia="Calibri" w:hAnsi="Calibri" w:cs="Calibri"/>
        </w:rPr>
        <w:t>you?_</w:t>
      </w:r>
      <w:proofErr w:type="gramEnd"/>
      <w:r>
        <w:rPr>
          <w:rFonts w:ascii="Calibri" w:eastAsia="Calibri" w:hAnsi="Calibri" w:cs="Calibri"/>
        </w:rPr>
        <w:t>_______________________________________________________________________________________</w:t>
      </w:r>
    </w:p>
    <w:p w14:paraId="374C560D" w14:textId="77777777" w:rsidR="00B0742B" w:rsidRDefault="00521EA0">
      <w:pPr>
        <w:numPr>
          <w:ilvl w:val="0"/>
          <w:numId w:val="3"/>
        </w:numPr>
        <w:spacing w:line="360" w:lineRule="auto"/>
        <w:rPr>
          <w:rFonts w:ascii="Calibri" w:eastAsia="Calibri" w:hAnsi="Calibri" w:cs="Calibri"/>
          <w:i/>
        </w:rPr>
      </w:pPr>
      <w:r>
        <w:rPr>
          <w:rFonts w:ascii="Calibri" w:eastAsia="Calibri" w:hAnsi="Calibri" w:cs="Calibri"/>
          <w:i/>
        </w:rPr>
        <w:t>No</w:t>
      </w:r>
    </w:p>
    <w:p w14:paraId="068E05FF" w14:textId="77777777" w:rsidR="00B0742B" w:rsidRDefault="00521EA0">
      <w:pPr>
        <w:numPr>
          <w:ilvl w:val="0"/>
          <w:numId w:val="3"/>
        </w:numPr>
        <w:spacing w:line="360" w:lineRule="auto"/>
        <w:rPr>
          <w:rFonts w:ascii="Calibri" w:eastAsia="Calibri" w:hAnsi="Calibri" w:cs="Calibri"/>
          <w:i/>
        </w:rPr>
      </w:pPr>
      <w:r>
        <w:rPr>
          <w:rFonts w:ascii="Calibri" w:eastAsia="Calibri" w:hAnsi="Calibri" w:cs="Calibri"/>
          <w:i/>
        </w:rPr>
        <w:t>Maybe</w:t>
      </w:r>
    </w:p>
    <w:p w14:paraId="1188AFE0" w14:textId="77777777" w:rsidR="00B0742B" w:rsidRDefault="00B0742B">
      <w:pPr>
        <w:spacing w:line="360" w:lineRule="auto"/>
        <w:rPr>
          <w:rFonts w:ascii="Calibri" w:eastAsia="Calibri" w:hAnsi="Calibri" w:cs="Calibri"/>
        </w:rPr>
      </w:pPr>
    </w:p>
    <w:p w14:paraId="43CFEC9B" w14:textId="77777777" w:rsidR="00B0742B" w:rsidRDefault="00521EA0">
      <w:pPr>
        <w:spacing w:line="360" w:lineRule="auto"/>
        <w:rPr>
          <w:rFonts w:ascii="Calibri" w:eastAsia="Calibri" w:hAnsi="Calibri" w:cs="Calibri"/>
        </w:rPr>
      </w:pPr>
      <w:r>
        <w:rPr>
          <w:rFonts w:ascii="Calibri" w:eastAsia="Calibri" w:hAnsi="Calibri" w:cs="Calibri"/>
        </w:rPr>
        <w:t>3. Would you like to learn more about different ways to prepare vegetables?</w:t>
      </w:r>
    </w:p>
    <w:p w14:paraId="1AB4D40C" w14:textId="77777777" w:rsidR="00B0742B" w:rsidRDefault="00521EA0">
      <w:pPr>
        <w:numPr>
          <w:ilvl w:val="0"/>
          <w:numId w:val="16"/>
        </w:numPr>
        <w:spacing w:line="360" w:lineRule="auto"/>
        <w:rPr>
          <w:rFonts w:ascii="Calibri" w:eastAsia="Calibri" w:hAnsi="Calibri" w:cs="Calibri"/>
          <w:i/>
        </w:rPr>
      </w:pPr>
      <w:r>
        <w:rPr>
          <w:rFonts w:ascii="Calibri" w:eastAsia="Calibri" w:hAnsi="Calibri" w:cs="Calibri"/>
          <w:i/>
        </w:rPr>
        <w:t>Yes</w:t>
      </w:r>
    </w:p>
    <w:p w14:paraId="26378CC1" w14:textId="77777777" w:rsidR="00B0742B" w:rsidRDefault="00521EA0">
      <w:pPr>
        <w:spacing w:line="360" w:lineRule="auto"/>
        <w:rPr>
          <w:rFonts w:ascii="Calibri" w:eastAsia="Calibri" w:hAnsi="Calibri" w:cs="Calibri"/>
        </w:rPr>
      </w:pPr>
      <w:r>
        <w:rPr>
          <w:rFonts w:ascii="Calibri" w:eastAsia="Calibri" w:hAnsi="Calibri" w:cs="Calibri"/>
        </w:rPr>
        <w:t xml:space="preserve">If yes, </w:t>
      </w:r>
      <w:r>
        <w:rPr>
          <w:rFonts w:ascii="Calibri" w:eastAsia="Calibri" w:hAnsi="Calibri" w:cs="Calibri"/>
          <w:highlight w:val="white"/>
        </w:rPr>
        <w:t>what information would be helpful for you to prepare vegetables</w:t>
      </w:r>
      <w:r>
        <w:rPr>
          <w:rFonts w:ascii="Calibri" w:eastAsia="Calibri" w:hAnsi="Calibri" w:cs="Calibri"/>
        </w:rPr>
        <w:t>? ____________________________________ ______________________________________________</w:t>
      </w:r>
    </w:p>
    <w:p w14:paraId="3C1F8B06" w14:textId="77777777" w:rsidR="00B0742B" w:rsidRDefault="00521EA0">
      <w:pPr>
        <w:numPr>
          <w:ilvl w:val="0"/>
          <w:numId w:val="26"/>
        </w:numPr>
        <w:spacing w:line="360" w:lineRule="auto"/>
        <w:rPr>
          <w:rFonts w:ascii="Calibri" w:eastAsia="Calibri" w:hAnsi="Calibri" w:cs="Calibri"/>
          <w:i/>
        </w:rPr>
      </w:pPr>
      <w:r>
        <w:rPr>
          <w:rFonts w:ascii="Calibri" w:eastAsia="Calibri" w:hAnsi="Calibri" w:cs="Calibri"/>
          <w:i/>
        </w:rPr>
        <w:lastRenderedPageBreak/>
        <w:t>No</w:t>
      </w:r>
    </w:p>
    <w:p w14:paraId="212546E3" w14:textId="77777777" w:rsidR="00B0742B" w:rsidRDefault="00521EA0">
      <w:pPr>
        <w:numPr>
          <w:ilvl w:val="0"/>
          <w:numId w:val="26"/>
        </w:numPr>
        <w:spacing w:line="360" w:lineRule="auto"/>
        <w:rPr>
          <w:rFonts w:ascii="Calibri" w:eastAsia="Calibri" w:hAnsi="Calibri" w:cs="Calibri"/>
          <w:i/>
        </w:rPr>
      </w:pPr>
      <w:r>
        <w:rPr>
          <w:rFonts w:ascii="Calibri" w:eastAsia="Calibri" w:hAnsi="Calibri" w:cs="Calibri"/>
          <w:i/>
        </w:rPr>
        <w:t>Maybe</w:t>
      </w:r>
    </w:p>
    <w:p w14:paraId="2E1D46E9" w14:textId="77777777" w:rsidR="00B0742B" w:rsidRDefault="00521EA0">
      <w:pPr>
        <w:spacing w:line="360" w:lineRule="auto"/>
        <w:rPr>
          <w:rFonts w:ascii="Calibri" w:eastAsia="Calibri" w:hAnsi="Calibri" w:cs="Calibri"/>
        </w:rPr>
      </w:pPr>
      <w:r>
        <w:rPr>
          <w:rFonts w:ascii="Calibri" w:eastAsia="Calibri" w:hAnsi="Calibri" w:cs="Calibri"/>
        </w:rPr>
        <w:t xml:space="preserve"> </w:t>
      </w:r>
    </w:p>
    <w:p w14:paraId="34362752" w14:textId="77777777" w:rsidR="00B0742B" w:rsidRDefault="00521EA0">
      <w:pPr>
        <w:spacing w:line="360" w:lineRule="auto"/>
        <w:rPr>
          <w:rFonts w:ascii="Calibri" w:eastAsia="Calibri" w:hAnsi="Calibri" w:cs="Calibri"/>
          <w:u w:val="single"/>
        </w:rPr>
      </w:pPr>
      <w:r>
        <w:rPr>
          <w:rFonts w:ascii="Calibri" w:eastAsia="Calibri" w:hAnsi="Calibri" w:cs="Calibri"/>
          <w:u w:val="single"/>
        </w:rPr>
        <w:t>Whole grains</w:t>
      </w:r>
    </w:p>
    <w:p w14:paraId="1C8F43FE" w14:textId="77777777" w:rsidR="00B0742B" w:rsidRDefault="00B0742B">
      <w:pPr>
        <w:spacing w:line="360" w:lineRule="auto"/>
        <w:rPr>
          <w:rFonts w:ascii="Calibri" w:eastAsia="Calibri" w:hAnsi="Calibri" w:cs="Calibri"/>
        </w:rPr>
      </w:pPr>
    </w:p>
    <w:p w14:paraId="3F301A86" w14:textId="77777777" w:rsidR="00B0742B" w:rsidRDefault="00521EA0">
      <w:pPr>
        <w:spacing w:line="360" w:lineRule="auto"/>
        <w:rPr>
          <w:rFonts w:ascii="Calibri" w:eastAsia="Calibri" w:hAnsi="Calibri" w:cs="Calibri"/>
        </w:rPr>
      </w:pPr>
      <w:r>
        <w:rPr>
          <w:rFonts w:ascii="Calibri" w:eastAsia="Calibri" w:hAnsi="Calibri" w:cs="Calibri"/>
        </w:rPr>
        <w:t>1. How often do you usually eat whole-grain breads, cereals, rice, or pasta?</w:t>
      </w:r>
    </w:p>
    <w:p w14:paraId="337669D0" w14:textId="77777777" w:rsidR="00B0742B" w:rsidRDefault="00521EA0">
      <w:pPr>
        <w:numPr>
          <w:ilvl w:val="0"/>
          <w:numId w:val="42"/>
        </w:numPr>
        <w:spacing w:line="360" w:lineRule="auto"/>
        <w:rPr>
          <w:rFonts w:ascii="Calibri" w:eastAsia="Calibri" w:hAnsi="Calibri" w:cs="Calibri"/>
          <w:i/>
        </w:rPr>
      </w:pPr>
      <w:r>
        <w:rPr>
          <w:rFonts w:ascii="Calibri" w:eastAsia="Calibri" w:hAnsi="Calibri" w:cs="Calibri"/>
          <w:i/>
        </w:rPr>
        <w:t>Daily</w:t>
      </w:r>
    </w:p>
    <w:p w14:paraId="60C60FF3" w14:textId="77777777" w:rsidR="00B0742B" w:rsidRDefault="00521EA0">
      <w:pPr>
        <w:numPr>
          <w:ilvl w:val="0"/>
          <w:numId w:val="42"/>
        </w:numPr>
        <w:spacing w:line="360" w:lineRule="auto"/>
        <w:rPr>
          <w:rFonts w:ascii="Calibri" w:eastAsia="Calibri" w:hAnsi="Calibri" w:cs="Calibri"/>
          <w:i/>
        </w:rPr>
      </w:pPr>
      <w:r>
        <w:rPr>
          <w:rFonts w:ascii="Calibri" w:eastAsia="Calibri" w:hAnsi="Calibri" w:cs="Calibri"/>
          <w:i/>
        </w:rPr>
        <w:t>5-6 times per week</w:t>
      </w:r>
    </w:p>
    <w:p w14:paraId="295ED0BE" w14:textId="77777777" w:rsidR="00B0742B" w:rsidRDefault="00521EA0">
      <w:pPr>
        <w:numPr>
          <w:ilvl w:val="0"/>
          <w:numId w:val="42"/>
        </w:numPr>
        <w:spacing w:line="360" w:lineRule="auto"/>
        <w:rPr>
          <w:rFonts w:ascii="Calibri" w:eastAsia="Calibri" w:hAnsi="Calibri" w:cs="Calibri"/>
          <w:i/>
        </w:rPr>
      </w:pPr>
      <w:r>
        <w:rPr>
          <w:rFonts w:ascii="Calibri" w:eastAsia="Calibri" w:hAnsi="Calibri" w:cs="Calibri"/>
          <w:i/>
        </w:rPr>
        <w:t>3-4 times per week</w:t>
      </w:r>
    </w:p>
    <w:p w14:paraId="357ADF58" w14:textId="77777777" w:rsidR="00B0742B" w:rsidRDefault="00521EA0">
      <w:pPr>
        <w:numPr>
          <w:ilvl w:val="0"/>
          <w:numId w:val="42"/>
        </w:numPr>
        <w:spacing w:line="360" w:lineRule="auto"/>
        <w:rPr>
          <w:rFonts w:ascii="Calibri" w:eastAsia="Calibri" w:hAnsi="Calibri" w:cs="Calibri"/>
          <w:i/>
        </w:rPr>
      </w:pPr>
      <w:r>
        <w:rPr>
          <w:rFonts w:ascii="Calibri" w:eastAsia="Calibri" w:hAnsi="Calibri" w:cs="Calibri"/>
          <w:i/>
        </w:rPr>
        <w:t>0-2 times per week</w:t>
      </w:r>
    </w:p>
    <w:p w14:paraId="45D6F009" w14:textId="77777777" w:rsidR="00B0742B" w:rsidRDefault="00B0742B">
      <w:pPr>
        <w:spacing w:line="360" w:lineRule="auto"/>
        <w:rPr>
          <w:rFonts w:ascii="Calibri" w:eastAsia="Calibri" w:hAnsi="Calibri" w:cs="Calibri"/>
        </w:rPr>
      </w:pPr>
    </w:p>
    <w:p w14:paraId="61C36488" w14:textId="77777777" w:rsidR="00B0742B" w:rsidRDefault="00521EA0">
      <w:pPr>
        <w:spacing w:line="360" w:lineRule="auto"/>
        <w:rPr>
          <w:rFonts w:ascii="Calibri" w:eastAsia="Calibri" w:hAnsi="Calibri" w:cs="Calibri"/>
        </w:rPr>
      </w:pPr>
      <w:r>
        <w:rPr>
          <w:rFonts w:ascii="Calibri" w:eastAsia="Calibri" w:hAnsi="Calibri" w:cs="Calibri"/>
        </w:rPr>
        <w:t>2. Are you interested in learning more about whole grains?</w:t>
      </w:r>
    </w:p>
    <w:p w14:paraId="1FF49864" w14:textId="77777777" w:rsidR="00B0742B" w:rsidRDefault="00521EA0">
      <w:pPr>
        <w:numPr>
          <w:ilvl w:val="0"/>
          <w:numId w:val="34"/>
        </w:numPr>
        <w:spacing w:line="360" w:lineRule="auto"/>
        <w:rPr>
          <w:rFonts w:ascii="Calibri" w:eastAsia="Calibri" w:hAnsi="Calibri" w:cs="Calibri"/>
          <w:i/>
        </w:rPr>
      </w:pPr>
      <w:r>
        <w:rPr>
          <w:rFonts w:ascii="Calibri" w:eastAsia="Calibri" w:hAnsi="Calibri" w:cs="Calibri"/>
          <w:i/>
        </w:rPr>
        <w:t>Yes</w:t>
      </w:r>
    </w:p>
    <w:p w14:paraId="0586E5C9" w14:textId="77777777" w:rsidR="00B0742B" w:rsidRDefault="00521EA0">
      <w:pPr>
        <w:numPr>
          <w:ilvl w:val="0"/>
          <w:numId w:val="34"/>
        </w:numPr>
        <w:spacing w:line="360" w:lineRule="auto"/>
        <w:rPr>
          <w:rFonts w:ascii="Calibri" w:eastAsia="Calibri" w:hAnsi="Calibri" w:cs="Calibri"/>
          <w:i/>
        </w:rPr>
      </w:pPr>
      <w:r>
        <w:rPr>
          <w:rFonts w:ascii="Calibri" w:eastAsia="Calibri" w:hAnsi="Calibri" w:cs="Calibri"/>
          <w:i/>
        </w:rPr>
        <w:t>No</w:t>
      </w:r>
    </w:p>
    <w:p w14:paraId="2329FF00" w14:textId="77777777" w:rsidR="00B0742B" w:rsidRDefault="00521EA0">
      <w:pPr>
        <w:numPr>
          <w:ilvl w:val="0"/>
          <w:numId w:val="34"/>
        </w:numPr>
        <w:spacing w:line="360" w:lineRule="auto"/>
        <w:rPr>
          <w:rFonts w:ascii="Calibri" w:eastAsia="Calibri" w:hAnsi="Calibri" w:cs="Calibri"/>
          <w:i/>
        </w:rPr>
      </w:pPr>
      <w:r>
        <w:rPr>
          <w:rFonts w:ascii="Calibri" w:eastAsia="Calibri" w:hAnsi="Calibri" w:cs="Calibri"/>
          <w:i/>
        </w:rPr>
        <w:t>Maybe</w:t>
      </w:r>
    </w:p>
    <w:p w14:paraId="1D287892" w14:textId="77777777" w:rsidR="00B0742B" w:rsidRDefault="00B0742B">
      <w:pPr>
        <w:spacing w:line="360" w:lineRule="auto"/>
        <w:rPr>
          <w:rFonts w:ascii="Calibri" w:eastAsia="Calibri" w:hAnsi="Calibri" w:cs="Calibri"/>
        </w:rPr>
      </w:pPr>
    </w:p>
    <w:p w14:paraId="34A63D26" w14:textId="77777777" w:rsidR="00B0742B" w:rsidRDefault="00521EA0">
      <w:pPr>
        <w:spacing w:line="360" w:lineRule="auto"/>
        <w:rPr>
          <w:rFonts w:ascii="Calibri" w:eastAsia="Calibri" w:hAnsi="Calibri" w:cs="Calibri"/>
        </w:rPr>
      </w:pPr>
      <w:r>
        <w:rPr>
          <w:rFonts w:ascii="Calibri" w:eastAsia="Calibri" w:hAnsi="Calibri" w:cs="Calibri"/>
        </w:rPr>
        <w:t>3. Would you like to learn more about different ways to prepare whole grains?</w:t>
      </w:r>
    </w:p>
    <w:p w14:paraId="6884B8EA" w14:textId="77777777" w:rsidR="00B0742B" w:rsidRDefault="00521EA0">
      <w:pPr>
        <w:numPr>
          <w:ilvl w:val="0"/>
          <w:numId w:val="39"/>
        </w:numPr>
        <w:spacing w:line="360" w:lineRule="auto"/>
        <w:rPr>
          <w:rFonts w:ascii="Calibri" w:eastAsia="Calibri" w:hAnsi="Calibri" w:cs="Calibri"/>
          <w:i/>
        </w:rPr>
      </w:pPr>
      <w:r>
        <w:rPr>
          <w:rFonts w:ascii="Calibri" w:eastAsia="Calibri" w:hAnsi="Calibri" w:cs="Calibri"/>
          <w:i/>
        </w:rPr>
        <w:t>Yes</w:t>
      </w:r>
    </w:p>
    <w:p w14:paraId="46B6C83E" w14:textId="77777777" w:rsidR="00B0742B" w:rsidRDefault="00521EA0">
      <w:pPr>
        <w:spacing w:line="360" w:lineRule="auto"/>
        <w:rPr>
          <w:rFonts w:ascii="Calibri" w:eastAsia="Calibri" w:hAnsi="Calibri" w:cs="Calibri"/>
        </w:rPr>
      </w:pPr>
      <w:r>
        <w:rPr>
          <w:rFonts w:ascii="Calibri" w:eastAsia="Calibri" w:hAnsi="Calibri" w:cs="Calibri"/>
        </w:rPr>
        <w:t xml:space="preserve">If yes, </w:t>
      </w:r>
      <w:r>
        <w:rPr>
          <w:rFonts w:ascii="Calibri" w:eastAsia="Calibri" w:hAnsi="Calibri" w:cs="Calibri"/>
          <w:highlight w:val="white"/>
        </w:rPr>
        <w:t>what information would be helpful for you to prepare whole grains</w:t>
      </w:r>
      <w:r>
        <w:rPr>
          <w:rFonts w:ascii="Calibri" w:eastAsia="Calibri" w:hAnsi="Calibri" w:cs="Calibri"/>
        </w:rPr>
        <w:t>? ___________________________________</w:t>
      </w:r>
    </w:p>
    <w:p w14:paraId="6D2CC731" w14:textId="77777777" w:rsidR="00B0742B" w:rsidRDefault="00521EA0">
      <w:pPr>
        <w:spacing w:line="360" w:lineRule="auto"/>
        <w:rPr>
          <w:rFonts w:ascii="Calibri" w:eastAsia="Calibri" w:hAnsi="Calibri" w:cs="Calibri"/>
        </w:rPr>
      </w:pPr>
      <w:r>
        <w:rPr>
          <w:rFonts w:ascii="Calibri" w:eastAsia="Calibri" w:hAnsi="Calibri" w:cs="Calibri"/>
        </w:rPr>
        <w:t>______________________________________________</w:t>
      </w:r>
    </w:p>
    <w:p w14:paraId="69E28661" w14:textId="77777777" w:rsidR="00B0742B" w:rsidRDefault="00521EA0">
      <w:pPr>
        <w:numPr>
          <w:ilvl w:val="0"/>
          <w:numId w:val="4"/>
        </w:numPr>
        <w:spacing w:line="360" w:lineRule="auto"/>
        <w:rPr>
          <w:rFonts w:ascii="Calibri" w:eastAsia="Calibri" w:hAnsi="Calibri" w:cs="Calibri"/>
          <w:i/>
        </w:rPr>
      </w:pPr>
      <w:r>
        <w:rPr>
          <w:rFonts w:ascii="Calibri" w:eastAsia="Calibri" w:hAnsi="Calibri" w:cs="Calibri"/>
          <w:i/>
        </w:rPr>
        <w:t>No</w:t>
      </w:r>
    </w:p>
    <w:p w14:paraId="324A2084" w14:textId="77777777" w:rsidR="00B0742B" w:rsidRDefault="00521EA0">
      <w:pPr>
        <w:numPr>
          <w:ilvl w:val="0"/>
          <w:numId w:val="4"/>
        </w:numPr>
        <w:spacing w:line="360" w:lineRule="auto"/>
        <w:rPr>
          <w:rFonts w:ascii="Calibri" w:eastAsia="Calibri" w:hAnsi="Calibri" w:cs="Calibri"/>
          <w:i/>
        </w:rPr>
      </w:pPr>
      <w:r>
        <w:rPr>
          <w:rFonts w:ascii="Calibri" w:eastAsia="Calibri" w:hAnsi="Calibri" w:cs="Calibri"/>
          <w:i/>
        </w:rPr>
        <w:t>Maybe</w:t>
      </w:r>
    </w:p>
    <w:p w14:paraId="60CE234B" w14:textId="77777777" w:rsidR="00B0742B" w:rsidRDefault="00521EA0">
      <w:pPr>
        <w:spacing w:line="360" w:lineRule="auto"/>
        <w:ind w:left="2160"/>
        <w:rPr>
          <w:rFonts w:ascii="Calibri" w:eastAsia="Calibri" w:hAnsi="Calibri" w:cs="Calibri"/>
          <w:i/>
        </w:rPr>
      </w:pPr>
      <w:r>
        <w:rPr>
          <w:rFonts w:ascii="Calibri" w:eastAsia="Calibri" w:hAnsi="Calibri" w:cs="Calibri"/>
          <w:i/>
        </w:rPr>
        <w:t xml:space="preserve"> </w:t>
      </w:r>
    </w:p>
    <w:p w14:paraId="5F2CEF0D" w14:textId="77777777" w:rsidR="00B0742B" w:rsidRDefault="00521EA0">
      <w:pPr>
        <w:spacing w:line="360" w:lineRule="auto"/>
        <w:rPr>
          <w:rFonts w:ascii="Calibri" w:eastAsia="Calibri" w:hAnsi="Calibri" w:cs="Calibri"/>
          <w:u w:val="single"/>
        </w:rPr>
      </w:pPr>
      <w:r>
        <w:rPr>
          <w:rFonts w:ascii="Calibri" w:eastAsia="Calibri" w:hAnsi="Calibri" w:cs="Calibri"/>
          <w:u w:val="single"/>
        </w:rPr>
        <w:t>Proteins</w:t>
      </w:r>
    </w:p>
    <w:p w14:paraId="59DBBAC2" w14:textId="77777777" w:rsidR="00B0742B" w:rsidRDefault="00B0742B">
      <w:pPr>
        <w:spacing w:line="360" w:lineRule="auto"/>
        <w:rPr>
          <w:rFonts w:ascii="Calibri" w:eastAsia="Calibri" w:hAnsi="Calibri" w:cs="Calibri"/>
        </w:rPr>
      </w:pPr>
    </w:p>
    <w:p w14:paraId="5D989A0A" w14:textId="77777777" w:rsidR="00B0742B" w:rsidRDefault="00521EA0">
      <w:pPr>
        <w:spacing w:line="360" w:lineRule="auto"/>
        <w:rPr>
          <w:rFonts w:ascii="Calibri" w:eastAsia="Calibri" w:hAnsi="Calibri" w:cs="Calibri"/>
        </w:rPr>
      </w:pPr>
      <w:r>
        <w:rPr>
          <w:rFonts w:ascii="Calibri" w:eastAsia="Calibri" w:hAnsi="Calibri" w:cs="Calibri"/>
        </w:rPr>
        <w:t>1. How often do you eat chicken or turkey?</w:t>
      </w:r>
    </w:p>
    <w:p w14:paraId="425A4B3F" w14:textId="77777777" w:rsidR="00B0742B" w:rsidRDefault="00521EA0">
      <w:pPr>
        <w:numPr>
          <w:ilvl w:val="0"/>
          <w:numId w:val="11"/>
        </w:numPr>
        <w:spacing w:line="360" w:lineRule="auto"/>
        <w:rPr>
          <w:rFonts w:ascii="Calibri" w:eastAsia="Calibri" w:hAnsi="Calibri" w:cs="Calibri"/>
          <w:i/>
        </w:rPr>
      </w:pPr>
      <w:r>
        <w:rPr>
          <w:rFonts w:ascii="Calibri" w:eastAsia="Calibri" w:hAnsi="Calibri" w:cs="Calibri"/>
          <w:i/>
        </w:rPr>
        <w:t>Daily</w:t>
      </w:r>
    </w:p>
    <w:p w14:paraId="1D059305" w14:textId="77777777" w:rsidR="00B0742B" w:rsidRDefault="00521EA0">
      <w:pPr>
        <w:numPr>
          <w:ilvl w:val="0"/>
          <w:numId w:val="11"/>
        </w:numPr>
        <w:spacing w:line="360" w:lineRule="auto"/>
        <w:rPr>
          <w:rFonts w:ascii="Calibri" w:eastAsia="Calibri" w:hAnsi="Calibri" w:cs="Calibri"/>
          <w:i/>
        </w:rPr>
      </w:pPr>
      <w:r>
        <w:rPr>
          <w:rFonts w:ascii="Calibri" w:eastAsia="Calibri" w:hAnsi="Calibri" w:cs="Calibri"/>
          <w:i/>
        </w:rPr>
        <w:lastRenderedPageBreak/>
        <w:t>5-6 times per week</w:t>
      </w:r>
    </w:p>
    <w:p w14:paraId="79E5E634" w14:textId="77777777" w:rsidR="00B0742B" w:rsidRDefault="00521EA0">
      <w:pPr>
        <w:numPr>
          <w:ilvl w:val="0"/>
          <w:numId w:val="11"/>
        </w:numPr>
        <w:spacing w:line="360" w:lineRule="auto"/>
        <w:rPr>
          <w:rFonts w:ascii="Calibri" w:eastAsia="Calibri" w:hAnsi="Calibri" w:cs="Calibri"/>
          <w:i/>
        </w:rPr>
      </w:pPr>
      <w:r>
        <w:rPr>
          <w:rFonts w:ascii="Calibri" w:eastAsia="Calibri" w:hAnsi="Calibri" w:cs="Calibri"/>
          <w:i/>
        </w:rPr>
        <w:t>3-4 times per week</w:t>
      </w:r>
    </w:p>
    <w:p w14:paraId="03BD4C5C" w14:textId="77777777" w:rsidR="00B0742B" w:rsidRDefault="00521EA0">
      <w:pPr>
        <w:numPr>
          <w:ilvl w:val="0"/>
          <w:numId w:val="11"/>
        </w:numPr>
        <w:spacing w:line="360" w:lineRule="auto"/>
        <w:rPr>
          <w:rFonts w:ascii="Calibri" w:eastAsia="Calibri" w:hAnsi="Calibri" w:cs="Calibri"/>
          <w:i/>
        </w:rPr>
      </w:pPr>
      <w:r>
        <w:rPr>
          <w:rFonts w:ascii="Calibri" w:eastAsia="Calibri" w:hAnsi="Calibri" w:cs="Calibri"/>
          <w:i/>
        </w:rPr>
        <w:t>0-2 times per week</w:t>
      </w:r>
    </w:p>
    <w:p w14:paraId="10271574" w14:textId="77777777" w:rsidR="00B0742B" w:rsidRDefault="00B0742B">
      <w:pPr>
        <w:spacing w:line="360" w:lineRule="auto"/>
        <w:rPr>
          <w:rFonts w:ascii="Calibri" w:eastAsia="Calibri" w:hAnsi="Calibri" w:cs="Calibri"/>
        </w:rPr>
      </w:pPr>
    </w:p>
    <w:p w14:paraId="466EC72D" w14:textId="77777777" w:rsidR="00B0742B" w:rsidRDefault="00521EA0">
      <w:pPr>
        <w:spacing w:line="360" w:lineRule="auto"/>
        <w:rPr>
          <w:rFonts w:ascii="Calibri" w:eastAsia="Calibri" w:hAnsi="Calibri" w:cs="Calibri"/>
        </w:rPr>
      </w:pPr>
      <w:r>
        <w:rPr>
          <w:rFonts w:ascii="Calibri" w:eastAsia="Calibri" w:hAnsi="Calibri" w:cs="Calibri"/>
        </w:rPr>
        <w:t>2. Are you interested in cooking with chicken or turkey?</w:t>
      </w:r>
    </w:p>
    <w:p w14:paraId="22DBE07E" w14:textId="77777777" w:rsidR="00B0742B" w:rsidRDefault="00521EA0">
      <w:pPr>
        <w:numPr>
          <w:ilvl w:val="0"/>
          <w:numId w:val="45"/>
        </w:numPr>
        <w:spacing w:line="360" w:lineRule="auto"/>
        <w:rPr>
          <w:rFonts w:ascii="Calibri" w:eastAsia="Calibri" w:hAnsi="Calibri" w:cs="Calibri"/>
          <w:i/>
        </w:rPr>
      </w:pPr>
      <w:r>
        <w:rPr>
          <w:rFonts w:ascii="Calibri" w:eastAsia="Calibri" w:hAnsi="Calibri" w:cs="Calibri"/>
          <w:i/>
        </w:rPr>
        <w:t>Yes</w:t>
      </w:r>
    </w:p>
    <w:p w14:paraId="683FFEC3" w14:textId="77777777" w:rsidR="00B0742B" w:rsidRDefault="00521EA0">
      <w:pPr>
        <w:numPr>
          <w:ilvl w:val="0"/>
          <w:numId w:val="45"/>
        </w:numPr>
        <w:spacing w:line="360" w:lineRule="auto"/>
        <w:rPr>
          <w:rFonts w:ascii="Calibri" w:eastAsia="Calibri" w:hAnsi="Calibri" w:cs="Calibri"/>
          <w:i/>
        </w:rPr>
      </w:pPr>
      <w:r>
        <w:rPr>
          <w:rFonts w:ascii="Calibri" w:eastAsia="Calibri" w:hAnsi="Calibri" w:cs="Calibri"/>
          <w:i/>
        </w:rPr>
        <w:t>No</w:t>
      </w:r>
    </w:p>
    <w:p w14:paraId="7A1D797F" w14:textId="77777777" w:rsidR="00B0742B" w:rsidRDefault="00521EA0">
      <w:pPr>
        <w:numPr>
          <w:ilvl w:val="0"/>
          <w:numId w:val="45"/>
        </w:numPr>
        <w:spacing w:line="360" w:lineRule="auto"/>
        <w:rPr>
          <w:rFonts w:ascii="Calibri" w:eastAsia="Calibri" w:hAnsi="Calibri" w:cs="Calibri"/>
          <w:i/>
        </w:rPr>
      </w:pPr>
      <w:r>
        <w:rPr>
          <w:rFonts w:ascii="Calibri" w:eastAsia="Calibri" w:hAnsi="Calibri" w:cs="Calibri"/>
          <w:i/>
        </w:rPr>
        <w:t>Maybe</w:t>
      </w:r>
    </w:p>
    <w:p w14:paraId="57CAE43D" w14:textId="77777777" w:rsidR="00B0742B" w:rsidRDefault="00B0742B">
      <w:pPr>
        <w:spacing w:line="360" w:lineRule="auto"/>
        <w:rPr>
          <w:rFonts w:ascii="Calibri" w:eastAsia="Calibri" w:hAnsi="Calibri" w:cs="Calibri"/>
        </w:rPr>
      </w:pPr>
    </w:p>
    <w:p w14:paraId="1DA2CF9B" w14:textId="77777777" w:rsidR="00B0742B" w:rsidRDefault="00521EA0">
      <w:pPr>
        <w:spacing w:line="360" w:lineRule="auto"/>
        <w:rPr>
          <w:rFonts w:ascii="Calibri" w:eastAsia="Calibri" w:hAnsi="Calibri" w:cs="Calibri"/>
        </w:rPr>
      </w:pPr>
      <w:r>
        <w:rPr>
          <w:rFonts w:ascii="Calibri" w:eastAsia="Calibri" w:hAnsi="Calibri" w:cs="Calibri"/>
        </w:rPr>
        <w:t>3. How often do you eat fish or seafood?</w:t>
      </w:r>
    </w:p>
    <w:p w14:paraId="0A031FD0" w14:textId="77777777" w:rsidR="00B0742B" w:rsidRDefault="00521EA0">
      <w:pPr>
        <w:numPr>
          <w:ilvl w:val="0"/>
          <w:numId w:val="41"/>
        </w:numPr>
        <w:spacing w:line="360" w:lineRule="auto"/>
        <w:rPr>
          <w:rFonts w:ascii="Calibri" w:eastAsia="Calibri" w:hAnsi="Calibri" w:cs="Calibri"/>
          <w:i/>
        </w:rPr>
      </w:pPr>
      <w:r>
        <w:rPr>
          <w:rFonts w:ascii="Calibri" w:eastAsia="Calibri" w:hAnsi="Calibri" w:cs="Calibri"/>
          <w:i/>
        </w:rPr>
        <w:t>Daily</w:t>
      </w:r>
    </w:p>
    <w:p w14:paraId="34E83260" w14:textId="77777777" w:rsidR="00B0742B" w:rsidRDefault="00521EA0">
      <w:pPr>
        <w:numPr>
          <w:ilvl w:val="0"/>
          <w:numId w:val="41"/>
        </w:numPr>
        <w:spacing w:line="360" w:lineRule="auto"/>
        <w:rPr>
          <w:rFonts w:ascii="Calibri" w:eastAsia="Calibri" w:hAnsi="Calibri" w:cs="Calibri"/>
          <w:i/>
        </w:rPr>
      </w:pPr>
      <w:r>
        <w:rPr>
          <w:rFonts w:ascii="Calibri" w:eastAsia="Calibri" w:hAnsi="Calibri" w:cs="Calibri"/>
          <w:i/>
        </w:rPr>
        <w:t>5-6 times per week</w:t>
      </w:r>
    </w:p>
    <w:p w14:paraId="4AE14F1C" w14:textId="77777777" w:rsidR="00B0742B" w:rsidRDefault="00521EA0">
      <w:pPr>
        <w:numPr>
          <w:ilvl w:val="0"/>
          <w:numId w:val="41"/>
        </w:numPr>
        <w:spacing w:line="360" w:lineRule="auto"/>
        <w:rPr>
          <w:rFonts w:ascii="Calibri" w:eastAsia="Calibri" w:hAnsi="Calibri" w:cs="Calibri"/>
          <w:i/>
        </w:rPr>
      </w:pPr>
      <w:r>
        <w:rPr>
          <w:rFonts w:ascii="Calibri" w:eastAsia="Calibri" w:hAnsi="Calibri" w:cs="Calibri"/>
          <w:i/>
        </w:rPr>
        <w:t>3-4 times per week</w:t>
      </w:r>
    </w:p>
    <w:p w14:paraId="40A4D4E4" w14:textId="77777777" w:rsidR="00B0742B" w:rsidRDefault="00521EA0">
      <w:pPr>
        <w:numPr>
          <w:ilvl w:val="0"/>
          <w:numId w:val="41"/>
        </w:numPr>
        <w:spacing w:line="360" w:lineRule="auto"/>
        <w:rPr>
          <w:rFonts w:ascii="Calibri" w:eastAsia="Calibri" w:hAnsi="Calibri" w:cs="Calibri"/>
          <w:i/>
        </w:rPr>
      </w:pPr>
      <w:r>
        <w:rPr>
          <w:rFonts w:ascii="Calibri" w:eastAsia="Calibri" w:hAnsi="Calibri" w:cs="Calibri"/>
          <w:i/>
        </w:rPr>
        <w:t>0-2 times per week</w:t>
      </w:r>
    </w:p>
    <w:p w14:paraId="0E880200" w14:textId="77777777" w:rsidR="00B0742B" w:rsidRDefault="00B0742B">
      <w:pPr>
        <w:spacing w:line="360" w:lineRule="auto"/>
        <w:rPr>
          <w:rFonts w:ascii="Calibri" w:eastAsia="Calibri" w:hAnsi="Calibri" w:cs="Calibri"/>
        </w:rPr>
      </w:pPr>
    </w:p>
    <w:p w14:paraId="12C1854E" w14:textId="77777777" w:rsidR="00B0742B" w:rsidRDefault="00521EA0">
      <w:pPr>
        <w:spacing w:line="360" w:lineRule="auto"/>
        <w:rPr>
          <w:rFonts w:ascii="Calibri" w:eastAsia="Calibri" w:hAnsi="Calibri" w:cs="Calibri"/>
        </w:rPr>
      </w:pPr>
      <w:r>
        <w:rPr>
          <w:rFonts w:ascii="Calibri" w:eastAsia="Calibri" w:hAnsi="Calibri" w:cs="Calibri"/>
        </w:rPr>
        <w:t>4. Are you interested in cooking with fish or seafood?</w:t>
      </w:r>
    </w:p>
    <w:p w14:paraId="2523C9DE" w14:textId="77777777" w:rsidR="00B0742B" w:rsidRDefault="00521EA0">
      <w:pPr>
        <w:numPr>
          <w:ilvl w:val="0"/>
          <w:numId w:val="40"/>
        </w:numPr>
        <w:spacing w:line="360" w:lineRule="auto"/>
        <w:rPr>
          <w:rFonts w:ascii="Calibri" w:eastAsia="Calibri" w:hAnsi="Calibri" w:cs="Calibri"/>
          <w:i/>
        </w:rPr>
      </w:pPr>
      <w:r>
        <w:rPr>
          <w:rFonts w:ascii="Calibri" w:eastAsia="Calibri" w:hAnsi="Calibri" w:cs="Calibri"/>
          <w:i/>
        </w:rPr>
        <w:t>Yes</w:t>
      </w:r>
    </w:p>
    <w:p w14:paraId="69041CE4" w14:textId="77777777" w:rsidR="00B0742B" w:rsidRDefault="00521EA0">
      <w:pPr>
        <w:numPr>
          <w:ilvl w:val="0"/>
          <w:numId w:val="40"/>
        </w:numPr>
        <w:spacing w:line="360" w:lineRule="auto"/>
        <w:rPr>
          <w:rFonts w:ascii="Calibri" w:eastAsia="Calibri" w:hAnsi="Calibri" w:cs="Calibri"/>
          <w:i/>
        </w:rPr>
      </w:pPr>
      <w:r>
        <w:rPr>
          <w:rFonts w:ascii="Calibri" w:eastAsia="Calibri" w:hAnsi="Calibri" w:cs="Calibri"/>
          <w:i/>
        </w:rPr>
        <w:t>No</w:t>
      </w:r>
    </w:p>
    <w:p w14:paraId="5DD54F76" w14:textId="77777777" w:rsidR="00B0742B" w:rsidRDefault="00521EA0">
      <w:pPr>
        <w:numPr>
          <w:ilvl w:val="0"/>
          <w:numId w:val="40"/>
        </w:numPr>
        <w:spacing w:line="360" w:lineRule="auto"/>
        <w:rPr>
          <w:rFonts w:ascii="Calibri" w:eastAsia="Calibri" w:hAnsi="Calibri" w:cs="Calibri"/>
          <w:i/>
        </w:rPr>
      </w:pPr>
      <w:r>
        <w:rPr>
          <w:rFonts w:ascii="Calibri" w:eastAsia="Calibri" w:hAnsi="Calibri" w:cs="Calibri"/>
          <w:i/>
        </w:rPr>
        <w:t>Maybe</w:t>
      </w:r>
    </w:p>
    <w:p w14:paraId="5B564CA3" w14:textId="77777777" w:rsidR="00B0742B" w:rsidRDefault="00B0742B">
      <w:pPr>
        <w:spacing w:line="360" w:lineRule="auto"/>
        <w:ind w:left="1440"/>
        <w:rPr>
          <w:rFonts w:ascii="Calibri" w:eastAsia="Calibri" w:hAnsi="Calibri" w:cs="Calibri"/>
          <w:i/>
        </w:rPr>
      </w:pPr>
    </w:p>
    <w:p w14:paraId="18C70333" w14:textId="77777777" w:rsidR="00B0742B" w:rsidRDefault="00521EA0">
      <w:pPr>
        <w:spacing w:line="360" w:lineRule="auto"/>
        <w:rPr>
          <w:rFonts w:ascii="Calibri" w:eastAsia="Calibri" w:hAnsi="Calibri" w:cs="Calibri"/>
        </w:rPr>
      </w:pPr>
      <w:r>
        <w:rPr>
          <w:rFonts w:ascii="Calibri" w:eastAsia="Calibri" w:hAnsi="Calibri" w:cs="Calibri"/>
        </w:rPr>
        <w:t>5. How often do you eat non-meat sources of protein, such as tofu, eggs, milk, nuts, or beans?</w:t>
      </w:r>
    </w:p>
    <w:p w14:paraId="25D28A47" w14:textId="77777777" w:rsidR="00B0742B" w:rsidRDefault="00521EA0">
      <w:pPr>
        <w:numPr>
          <w:ilvl w:val="0"/>
          <w:numId w:val="32"/>
        </w:numPr>
        <w:spacing w:line="360" w:lineRule="auto"/>
        <w:rPr>
          <w:rFonts w:ascii="Calibri" w:eastAsia="Calibri" w:hAnsi="Calibri" w:cs="Calibri"/>
          <w:i/>
        </w:rPr>
      </w:pPr>
      <w:r>
        <w:rPr>
          <w:rFonts w:ascii="Calibri" w:eastAsia="Calibri" w:hAnsi="Calibri" w:cs="Calibri"/>
          <w:i/>
        </w:rPr>
        <w:t>Daily</w:t>
      </w:r>
    </w:p>
    <w:p w14:paraId="190F9BF7" w14:textId="77777777" w:rsidR="00B0742B" w:rsidRDefault="00521EA0">
      <w:pPr>
        <w:numPr>
          <w:ilvl w:val="0"/>
          <w:numId w:val="32"/>
        </w:numPr>
        <w:spacing w:line="360" w:lineRule="auto"/>
        <w:rPr>
          <w:rFonts w:ascii="Calibri" w:eastAsia="Calibri" w:hAnsi="Calibri" w:cs="Calibri"/>
          <w:i/>
        </w:rPr>
      </w:pPr>
      <w:r>
        <w:rPr>
          <w:rFonts w:ascii="Calibri" w:eastAsia="Calibri" w:hAnsi="Calibri" w:cs="Calibri"/>
          <w:i/>
        </w:rPr>
        <w:t>5-6 times per week</w:t>
      </w:r>
    </w:p>
    <w:p w14:paraId="06DF01DD" w14:textId="77777777" w:rsidR="00B0742B" w:rsidRDefault="00521EA0">
      <w:pPr>
        <w:numPr>
          <w:ilvl w:val="0"/>
          <w:numId w:val="32"/>
        </w:numPr>
        <w:spacing w:line="360" w:lineRule="auto"/>
        <w:rPr>
          <w:rFonts w:ascii="Calibri" w:eastAsia="Calibri" w:hAnsi="Calibri" w:cs="Calibri"/>
          <w:i/>
        </w:rPr>
      </w:pPr>
      <w:r>
        <w:rPr>
          <w:rFonts w:ascii="Calibri" w:eastAsia="Calibri" w:hAnsi="Calibri" w:cs="Calibri"/>
          <w:i/>
        </w:rPr>
        <w:t>3-4 times per week</w:t>
      </w:r>
    </w:p>
    <w:p w14:paraId="3457386D" w14:textId="77777777" w:rsidR="00B0742B" w:rsidRDefault="00521EA0">
      <w:pPr>
        <w:numPr>
          <w:ilvl w:val="0"/>
          <w:numId w:val="32"/>
        </w:numPr>
        <w:spacing w:line="360" w:lineRule="auto"/>
        <w:rPr>
          <w:rFonts w:ascii="Calibri" w:eastAsia="Calibri" w:hAnsi="Calibri" w:cs="Calibri"/>
          <w:i/>
        </w:rPr>
      </w:pPr>
      <w:r>
        <w:rPr>
          <w:rFonts w:ascii="Calibri" w:eastAsia="Calibri" w:hAnsi="Calibri" w:cs="Calibri"/>
          <w:i/>
        </w:rPr>
        <w:t>0-2 times per week</w:t>
      </w:r>
    </w:p>
    <w:p w14:paraId="111C8FD5" w14:textId="77777777" w:rsidR="00B0742B" w:rsidRDefault="00B0742B">
      <w:pPr>
        <w:spacing w:line="360" w:lineRule="auto"/>
        <w:rPr>
          <w:rFonts w:ascii="Calibri" w:eastAsia="Calibri" w:hAnsi="Calibri" w:cs="Calibri"/>
        </w:rPr>
      </w:pPr>
    </w:p>
    <w:p w14:paraId="0FC696E1" w14:textId="77777777" w:rsidR="00B0742B" w:rsidRDefault="00521EA0">
      <w:pPr>
        <w:spacing w:line="360" w:lineRule="auto"/>
        <w:rPr>
          <w:rFonts w:ascii="Calibri" w:eastAsia="Calibri" w:hAnsi="Calibri" w:cs="Calibri"/>
        </w:rPr>
      </w:pPr>
      <w:r>
        <w:rPr>
          <w:rFonts w:ascii="Calibri" w:eastAsia="Calibri" w:hAnsi="Calibri" w:cs="Calibri"/>
        </w:rPr>
        <w:t>6. Are you interested in cooking with non-meat sources of protein?</w:t>
      </w:r>
    </w:p>
    <w:p w14:paraId="5096E791" w14:textId="77777777" w:rsidR="00B0742B" w:rsidRDefault="00521EA0">
      <w:pPr>
        <w:numPr>
          <w:ilvl w:val="0"/>
          <w:numId w:val="25"/>
        </w:numPr>
        <w:spacing w:line="360" w:lineRule="auto"/>
        <w:rPr>
          <w:rFonts w:ascii="Calibri" w:eastAsia="Calibri" w:hAnsi="Calibri" w:cs="Calibri"/>
          <w:i/>
        </w:rPr>
      </w:pPr>
      <w:r>
        <w:rPr>
          <w:rFonts w:ascii="Calibri" w:eastAsia="Calibri" w:hAnsi="Calibri" w:cs="Calibri"/>
          <w:i/>
        </w:rPr>
        <w:t>Yes</w:t>
      </w:r>
    </w:p>
    <w:p w14:paraId="483E777F" w14:textId="77777777" w:rsidR="00B0742B" w:rsidRDefault="00521EA0">
      <w:pPr>
        <w:numPr>
          <w:ilvl w:val="0"/>
          <w:numId w:val="25"/>
        </w:numPr>
        <w:spacing w:line="360" w:lineRule="auto"/>
        <w:rPr>
          <w:rFonts w:ascii="Calibri" w:eastAsia="Calibri" w:hAnsi="Calibri" w:cs="Calibri"/>
          <w:i/>
        </w:rPr>
      </w:pPr>
      <w:r>
        <w:rPr>
          <w:rFonts w:ascii="Calibri" w:eastAsia="Calibri" w:hAnsi="Calibri" w:cs="Calibri"/>
          <w:i/>
        </w:rPr>
        <w:lastRenderedPageBreak/>
        <w:t>No</w:t>
      </w:r>
    </w:p>
    <w:p w14:paraId="1F7B2A77" w14:textId="77777777" w:rsidR="00B0742B" w:rsidRDefault="00521EA0">
      <w:pPr>
        <w:numPr>
          <w:ilvl w:val="0"/>
          <w:numId w:val="25"/>
        </w:numPr>
        <w:spacing w:line="360" w:lineRule="auto"/>
        <w:rPr>
          <w:rFonts w:ascii="Calibri" w:eastAsia="Calibri" w:hAnsi="Calibri" w:cs="Calibri"/>
          <w:i/>
        </w:rPr>
      </w:pPr>
      <w:r>
        <w:rPr>
          <w:rFonts w:ascii="Calibri" w:eastAsia="Calibri" w:hAnsi="Calibri" w:cs="Calibri"/>
          <w:i/>
        </w:rPr>
        <w:t>Maybe</w:t>
      </w:r>
    </w:p>
    <w:p w14:paraId="5318DD36" w14:textId="77777777" w:rsidR="00B0742B" w:rsidRDefault="00B0742B">
      <w:pPr>
        <w:spacing w:line="360" w:lineRule="auto"/>
        <w:rPr>
          <w:rFonts w:ascii="Calibri" w:eastAsia="Calibri" w:hAnsi="Calibri" w:cs="Calibri"/>
        </w:rPr>
      </w:pPr>
    </w:p>
    <w:p w14:paraId="7BEB537B" w14:textId="77777777" w:rsidR="00B0742B" w:rsidRDefault="00521EA0">
      <w:pPr>
        <w:spacing w:line="360" w:lineRule="auto"/>
        <w:rPr>
          <w:rFonts w:ascii="Calibri" w:eastAsia="Calibri" w:hAnsi="Calibri" w:cs="Calibri"/>
        </w:rPr>
      </w:pPr>
      <w:r>
        <w:rPr>
          <w:rFonts w:ascii="Calibri" w:eastAsia="Calibri" w:hAnsi="Calibri" w:cs="Calibri"/>
        </w:rPr>
        <w:t>7. What cooking techniques would you like to learn more about to prepare proteins? ____________________________________________________________________________________________</w:t>
      </w:r>
    </w:p>
    <w:p w14:paraId="0DEE80FC" w14:textId="77777777" w:rsidR="00B0742B" w:rsidRDefault="00521EA0">
      <w:pPr>
        <w:spacing w:line="360" w:lineRule="auto"/>
        <w:rPr>
          <w:rFonts w:ascii="Calibri" w:eastAsia="Calibri" w:hAnsi="Calibri" w:cs="Calibri"/>
        </w:rPr>
      </w:pPr>
      <w:r>
        <w:rPr>
          <w:rFonts w:ascii="Calibri" w:eastAsia="Calibri" w:hAnsi="Calibri" w:cs="Calibri"/>
        </w:rPr>
        <w:t xml:space="preserve"> </w:t>
      </w:r>
    </w:p>
    <w:p w14:paraId="11D6FB39" w14:textId="77777777" w:rsidR="00B0742B" w:rsidRDefault="00521EA0">
      <w:pPr>
        <w:spacing w:line="360" w:lineRule="auto"/>
        <w:rPr>
          <w:rFonts w:ascii="Calibri" w:eastAsia="Calibri" w:hAnsi="Calibri" w:cs="Calibri"/>
          <w:u w:val="single"/>
        </w:rPr>
      </w:pPr>
      <w:r>
        <w:rPr>
          <w:rFonts w:ascii="Calibri" w:eastAsia="Calibri" w:hAnsi="Calibri" w:cs="Calibri"/>
          <w:u w:val="single"/>
        </w:rPr>
        <w:t>Fats</w:t>
      </w:r>
    </w:p>
    <w:p w14:paraId="7F706B9B" w14:textId="77777777" w:rsidR="00B0742B" w:rsidRDefault="00B0742B">
      <w:pPr>
        <w:spacing w:line="360" w:lineRule="auto"/>
        <w:rPr>
          <w:rFonts w:ascii="Calibri" w:eastAsia="Calibri" w:hAnsi="Calibri" w:cs="Calibri"/>
          <w:u w:val="single"/>
        </w:rPr>
      </w:pPr>
    </w:p>
    <w:p w14:paraId="16DD1877" w14:textId="77777777" w:rsidR="00B0742B" w:rsidRDefault="00521EA0">
      <w:pPr>
        <w:spacing w:line="360" w:lineRule="auto"/>
        <w:rPr>
          <w:rFonts w:ascii="Calibri" w:eastAsia="Calibri" w:hAnsi="Calibri" w:cs="Calibri"/>
        </w:rPr>
      </w:pPr>
      <w:r>
        <w:rPr>
          <w:rFonts w:ascii="Calibri" w:eastAsia="Calibri" w:hAnsi="Calibri" w:cs="Calibri"/>
        </w:rPr>
        <w:t>1. What kind of fat do you typically use in cooking?</w:t>
      </w:r>
    </w:p>
    <w:p w14:paraId="3B004A26" w14:textId="77777777" w:rsidR="00B0742B" w:rsidRDefault="00521EA0">
      <w:pPr>
        <w:numPr>
          <w:ilvl w:val="0"/>
          <w:numId w:val="9"/>
        </w:numPr>
        <w:spacing w:line="360" w:lineRule="auto"/>
        <w:rPr>
          <w:rFonts w:ascii="Calibri" w:eastAsia="Calibri" w:hAnsi="Calibri" w:cs="Calibri"/>
          <w:i/>
        </w:rPr>
      </w:pPr>
      <w:r>
        <w:rPr>
          <w:rFonts w:ascii="Calibri" w:eastAsia="Calibri" w:hAnsi="Calibri" w:cs="Calibri"/>
          <w:i/>
        </w:rPr>
        <w:t>Olive Oil</w:t>
      </w:r>
    </w:p>
    <w:p w14:paraId="15296122" w14:textId="77777777" w:rsidR="00B0742B" w:rsidRDefault="00521EA0">
      <w:pPr>
        <w:numPr>
          <w:ilvl w:val="0"/>
          <w:numId w:val="9"/>
        </w:numPr>
        <w:spacing w:line="360" w:lineRule="auto"/>
        <w:rPr>
          <w:rFonts w:ascii="Calibri" w:eastAsia="Calibri" w:hAnsi="Calibri" w:cs="Calibri"/>
          <w:i/>
        </w:rPr>
      </w:pPr>
      <w:r>
        <w:rPr>
          <w:rFonts w:ascii="Calibri" w:eastAsia="Calibri" w:hAnsi="Calibri" w:cs="Calibri"/>
          <w:i/>
        </w:rPr>
        <w:t>Canola Oil</w:t>
      </w:r>
    </w:p>
    <w:p w14:paraId="6F801A35" w14:textId="77777777" w:rsidR="00B0742B" w:rsidRDefault="00521EA0">
      <w:pPr>
        <w:numPr>
          <w:ilvl w:val="0"/>
          <w:numId w:val="9"/>
        </w:numPr>
        <w:spacing w:line="360" w:lineRule="auto"/>
        <w:rPr>
          <w:rFonts w:ascii="Calibri" w:eastAsia="Calibri" w:hAnsi="Calibri" w:cs="Calibri"/>
          <w:i/>
        </w:rPr>
      </w:pPr>
      <w:r>
        <w:rPr>
          <w:rFonts w:ascii="Calibri" w:eastAsia="Calibri" w:hAnsi="Calibri" w:cs="Calibri"/>
          <w:i/>
        </w:rPr>
        <w:t>Other type of oil (please write in) ___________________________________________</w:t>
      </w:r>
    </w:p>
    <w:p w14:paraId="207A60B0" w14:textId="77777777" w:rsidR="00B0742B" w:rsidRDefault="00521EA0">
      <w:pPr>
        <w:numPr>
          <w:ilvl w:val="0"/>
          <w:numId w:val="9"/>
        </w:numPr>
        <w:spacing w:line="360" w:lineRule="auto"/>
        <w:rPr>
          <w:rFonts w:ascii="Calibri" w:eastAsia="Calibri" w:hAnsi="Calibri" w:cs="Calibri"/>
          <w:i/>
        </w:rPr>
      </w:pPr>
      <w:r>
        <w:rPr>
          <w:rFonts w:ascii="Calibri" w:eastAsia="Calibri" w:hAnsi="Calibri" w:cs="Calibri"/>
          <w:i/>
        </w:rPr>
        <w:t>Butter</w:t>
      </w:r>
    </w:p>
    <w:p w14:paraId="11DBF61D" w14:textId="77777777" w:rsidR="00B0742B" w:rsidRDefault="00521EA0">
      <w:pPr>
        <w:numPr>
          <w:ilvl w:val="0"/>
          <w:numId w:val="9"/>
        </w:numPr>
        <w:spacing w:line="360" w:lineRule="auto"/>
        <w:rPr>
          <w:rFonts w:ascii="Calibri" w:eastAsia="Calibri" w:hAnsi="Calibri" w:cs="Calibri"/>
          <w:i/>
        </w:rPr>
      </w:pPr>
      <w:r>
        <w:rPr>
          <w:rFonts w:ascii="Calibri" w:eastAsia="Calibri" w:hAnsi="Calibri" w:cs="Calibri"/>
          <w:i/>
        </w:rPr>
        <w:t>Lard/other type of animal fat (please write in) ___________________________________________</w:t>
      </w:r>
    </w:p>
    <w:p w14:paraId="3E7D7686" w14:textId="77777777" w:rsidR="00B0742B" w:rsidRDefault="00B0742B">
      <w:pPr>
        <w:spacing w:line="360" w:lineRule="auto"/>
        <w:rPr>
          <w:rFonts w:ascii="Calibri" w:eastAsia="Calibri" w:hAnsi="Calibri" w:cs="Calibri"/>
        </w:rPr>
      </w:pPr>
    </w:p>
    <w:p w14:paraId="6E38D129" w14:textId="77777777" w:rsidR="00B0742B" w:rsidRDefault="00521EA0">
      <w:pPr>
        <w:spacing w:line="360" w:lineRule="auto"/>
        <w:rPr>
          <w:rFonts w:ascii="Calibri" w:eastAsia="Calibri" w:hAnsi="Calibri" w:cs="Calibri"/>
        </w:rPr>
      </w:pPr>
      <w:r>
        <w:rPr>
          <w:rFonts w:ascii="Calibri" w:eastAsia="Calibri" w:hAnsi="Calibri" w:cs="Calibri"/>
        </w:rPr>
        <w:t xml:space="preserve">2. Are you interested in learning more about </w:t>
      </w:r>
      <w:proofErr w:type="gramStart"/>
      <w:r>
        <w:rPr>
          <w:rFonts w:ascii="Calibri" w:eastAsia="Calibri" w:hAnsi="Calibri" w:cs="Calibri"/>
        </w:rPr>
        <w:t>using  healthful</w:t>
      </w:r>
      <w:proofErr w:type="gramEnd"/>
      <w:r>
        <w:rPr>
          <w:rFonts w:ascii="Calibri" w:eastAsia="Calibri" w:hAnsi="Calibri" w:cs="Calibri"/>
        </w:rPr>
        <w:t xml:space="preserve"> sources of fat in cooking?</w:t>
      </w:r>
    </w:p>
    <w:p w14:paraId="14BD13F9" w14:textId="77777777" w:rsidR="00B0742B" w:rsidRDefault="00521EA0">
      <w:pPr>
        <w:numPr>
          <w:ilvl w:val="0"/>
          <w:numId w:val="33"/>
        </w:numPr>
        <w:spacing w:line="360" w:lineRule="auto"/>
        <w:rPr>
          <w:rFonts w:ascii="Calibri" w:eastAsia="Calibri" w:hAnsi="Calibri" w:cs="Calibri"/>
          <w:i/>
        </w:rPr>
      </w:pPr>
      <w:r>
        <w:rPr>
          <w:rFonts w:ascii="Calibri" w:eastAsia="Calibri" w:hAnsi="Calibri" w:cs="Calibri"/>
          <w:i/>
        </w:rPr>
        <w:t>Yes</w:t>
      </w:r>
    </w:p>
    <w:p w14:paraId="34B3F786" w14:textId="77777777" w:rsidR="00B0742B" w:rsidRDefault="00521EA0">
      <w:pPr>
        <w:numPr>
          <w:ilvl w:val="0"/>
          <w:numId w:val="33"/>
        </w:numPr>
        <w:spacing w:line="360" w:lineRule="auto"/>
        <w:rPr>
          <w:rFonts w:ascii="Calibri" w:eastAsia="Calibri" w:hAnsi="Calibri" w:cs="Calibri"/>
          <w:i/>
        </w:rPr>
      </w:pPr>
      <w:r>
        <w:rPr>
          <w:rFonts w:ascii="Calibri" w:eastAsia="Calibri" w:hAnsi="Calibri" w:cs="Calibri"/>
          <w:i/>
        </w:rPr>
        <w:t>No</w:t>
      </w:r>
    </w:p>
    <w:p w14:paraId="772B8EC4" w14:textId="77777777" w:rsidR="00B0742B" w:rsidRDefault="00521EA0">
      <w:pPr>
        <w:numPr>
          <w:ilvl w:val="0"/>
          <w:numId w:val="33"/>
        </w:numPr>
        <w:spacing w:line="360" w:lineRule="auto"/>
        <w:rPr>
          <w:rFonts w:ascii="Calibri" w:eastAsia="Calibri" w:hAnsi="Calibri" w:cs="Calibri"/>
          <w:i/>
        </w:rPr>
      </w:pPr>
      <w:r>
        <w:rPr>
          <w:rFonts w:ascii="Calibri" w:eastAsia="Calibri" w:hAnsi="Calibri" w:cs="Calibri"/>
          <w:i/>
        </w:rPr>
        <w:t>Maybe</w:t>
      </w:r>
    </w:p>
    <w:p w14:paraId="5D10F328" w14:textId="77777777" w:rsidR="00B0742B" w:rsidRDefault="00B0742B">
      <w:pPr>
        <w:spacing w:line="360" w:lineRule="auto"/>
        <w:rPr>
          <w:rFonts w:ascii="Calibri" w:eastAsia="Calibri" w:hAnsi="Calibri" w:cs="Calibri"/>
        </w:rPr>
      </w:pPr>
    </w:p>
    <w:p w14:paraId="6E4D2C68" w14:textId="77777777" w:rsidR="00B0742B" w:rsidRDefault="00521EA0">
      <w:pPr>
        <w:spacing w:line="360" w:lineRule="auto"/>
        <w:rPr>
          <w:rFonts w:ascii="Calibri" w:eastAsia="Calibri" w:hAnsi="Calibri" w:cs="Calibri"/>
          <w:u w:val="single"/>
        </w:rPr>
      </w:pPr>
      <w:r>
        <w:rPr>
          <w:rFonts w:ascii="Calibri" w:eastAsia="Calibri" w:hAnsi="Calibri" w:cs="Calibri"/>
          <w:u w:val="single"/>
        </w:rPr>
        <w:t>Water</w:t>
      </w:r>
    </w:p>
    <w:p w14:paraId="21AD7AAF" w14:textId="77777777" w:rsidR="00B0742B" w:rsidRDefault="00B0742B">
      <w:pPr>
        <w:spacing w:line="360" w:lineRule="auto"/>
        <w:rPr>
          <w:rFonts w:ascii="Calibri" w:eastAsia="Calibri" w:hAnsi="Calibri" w:cs="Calibri"/>
          <w:u w:val="single"/>
        </w:rPr>
      </w:pPr>
    </w:p>
    <w:p w14:paraId="17484A71" w14:textId="77777777" w:rsidR="00B0742B" w:rsidRDefault="00521EA0">
      <w:pPr>
        <w:spacing w:line="360" w:lineRule="auto"/>
        <w:rPr>
          <w:rFonts w:ascii="Calibri" w:eastAsia="Calibri" w:hAnsi="Calibri" w:cs="Calibri"/>
        </w:rPr>
      </w:pPr>
      <w:r>
        <w:rPr>
          <w:rFonts w:ascii="Calibri" w:eastAsia="Calibri" w:hAnsi="Calibri" w:cs="Calibri"/>
        </w:rPr>
        <w:t>1. How many cups of water do you drink per day approximately?</w:t>
      </w:r>
    </w:p>
    <w:p w14:paraId="4B5C93BD" w14:textId="77777777" w:rsidR="00B0742B" w:rsidRDefault="00521EA0">
      <w:pPr>
        <w:numPr>
          <w:ilvl w:val="0"/>
          <w:numId w:val="27"/>
        </w:numPr>
        <w:spacing w:line="360" w:lineRule="auto"/>
        <w:rPr>
          <w:rFonts w:ascii="Calibri" w:eastAsia="Calibri" w:hAnsi="Calibri" w:cs="Calibri"/>
          <w:i/>
        </w:rPr>
      </w:pPr>
      <w:r>
        <w:rPr>
          <w:rFonts w:ascii="Calibri" w:eastAsia="Calibri" w:hAnsi="Calibri" w:cs="Calibri"/>
          <w:i/>
        </w:rPr>
        <w:t xml:space="preserve">0-2 glasses </w:t>
      </w:r>
    </w:p>
    <w:p w14:paraId="399C8676" w14:textId="77777777" w:rsidR="00B0742B" w:rsidRDefault="00521EA0">
      <w:pPr>
        <w:numPr>
          <w:ilvl w:val="0"/>
          <w:numId w:val="27"/>
        </w:numPr>
        <w:spacing w:line="360" w:lineRule="auto"/>
        <w:rPr>
          <w:rFonts w:ascii="Calibri" w:eastAsia="Calibri" w:hAnsi="Calibri" w:cs="Calibri"/>
          <w:i/>
        </w:rPr>
      </w:pPr>
      <w:r>
        <w:rPr>
          <w:rFonts w:ascii="Calibri" w:eastAsia="Calibri" w:hAnsi="Calibri" w:cs="Calibri"/>
          <w:i/>
        </w:rPr>
        <w:t>3-4 glasses</w:t>
      </w:r>
    </w:p>
    <w:p w14:paraId="44DF3DAD" w14:textId="77777777" w:rsidR="00B0742B" w:rsidRDefault="00521EA0">
      <w:pPr>
        <w:numPr>
          <w:ilvl w:val="0"/>
          <w:numId w:val="27"/>
        </w:numPr>
        <w:spacing w:line="360" w:lineRule="auto"/>
        <w:rPr>
          <w:rFonts w:ascii="Calibri" w:eastAsia="Calibri" w:hAnsi="Calibri" w:cs="Calibri"/>
          <w:i/>
        </w:rPr>
      </w:pPr>
      <w:r>
        <w:rPr>
          <w:rFonts w:ascii="Calibri" w:eastAsia="Calibri" w:hAnsi="Calibri" w:cs="Calibri"/>
          <w:i/>
        </w:rPr>
        <w:t xml:space="preserve">5-6 glasses </w:t>
      </w:r>
    </w:p>
    <w:p w14:paraId="434DE366" w14:textId="77777777" w:rsidR="00B0742B" w:rsidRDefault="00521EA0">
      <w:pPr>
        <w:numPr>
          <w:ilvl w:val="0"/>
          <w:numId w:val="27"/>
        </w:numPr>
        <w:spacing w:line="360" w:lineRule="auto"/>
        <w:rPr>
          <w:rFonts w:ascii="Calibri" w:eastAsia="Calibri" w:hAnsi="Calibri" w:cs="Calibri"/>
          <w:i/>
        </w:rPr>
      </w:pPr>
      <w:r>
        <w:rPr>
          <w:rFonts w:ascii="Calibri" w:eastAsia="Calibri" w:hAnsi="Calibri" w:cs="Calibri"/>
          <w:i/>
        </w:rPr>
        <w:lastRenderedPageBreak/>
        <w:t>7+ glasses</w:t>
      </w:r>
    </w:p>
    <w:p w14:paraId="1E1999D2" w14:textId="77777777" w:rsidR="00B0742B" w:rsidRDefault="00B0742B">
      <w:pPr>
        <w:spacing w:line="360" w:lineRule="auto"/>
        <w:ind w:left="720"/>
        <w:rPr>
          <w:rFonts w:ascii="Calibri" w:eastAsia="Calibri" w:hAnsi="Calibri" w:cs="Calibri"/>
        </w:rPr>
      </w:pPr>
    </w:p>
    <w:p w14:paraId="572ED7FE" w14:textId="77777777" w:rsidR="00B0742B" w:rsidRDefault="00521EA0">
      <w:pPr>
        <w:spacing w:line="360" w:lineRule="auto"/>
        <w:rPr>
          <w:rFonts w:ascii="Calibri" w:eastAsia="Calibri" w:hAnsi="Calibri" w:cs="Calibri"/>
          <w:b/>
        </w:rPr>
      </w:pPr>
      <w:r>
        <w:rPr>
          <w:rFonts w:ascii="Calibri" w:eastAsia="Calibri" w:hAnsi="Calibri" w:cs="Calibri"/>
          <w:b/>
        </w:rPr>
        <w:t>Physical activity</w:t>
      </w:r>
    </w:p>
    <w:p w14:paraId="3B2108C9" w14:textId="77777777" w:rsidR="00B0742B" w:rsidRDefault="00B0742B">
      <w:pPr>
        <w:spacing w:line="360" w:lineRule="auto"/>
        <w:rPr>
          <w:rFonts w:ascii="Calibri" w:eastAsia="Calibri" w:hAnsi="Calibri" w:cs="Calibri"/>
          <w:b/>
        </w:rPr>
      </w:pPr>
    </w:p>
    <w:p w14:paraId="7D5AD4DE" w14:textId="77777777" w:rsidR="00B0742B" w:rsidRDefault="00521EA0">
      <w:pPr>
        <w:spacing w:line="360" w:lineRule="auto"/>
        <w:rPr>
          <w:rFonts w:ascii="Calibri" w:eastAsia="Calibri" w:hAnsi="Calibri" w:cs="Calibri"/>
        </w:rPr>
      </w:pPr>
      <w:r>
        <w:rPr>
          <w:rFonts w:ascii="Calibri" w:eastAsia="Calibri" w:hAnsi="Calibri" w:cs="Calibri"/>
        </w:rPr>
        <w:t xml:space="preserve">1. How often do you do exercises to increase muscle strength and endurance, such as lifting weights or </w:t>
      </w:r>
      <w:proofErr w:type="spellStart"/>
      <w:r>
        <w:rPr>
          <w:rFonts w:ascii="Calibri" w:eastAsia="Calibri" w:hAnsi="Calibri" w:cs="Calibri"/>
        </w:rPr>
        <w:t>push ups</w:t>
      </w:r>
      <w:proofErr w:type="spellEnd"/>
      <w:r>
        <w:rPr>
          <w:rFonts w:ascii="Calibri" w:eastAsia="Calibri" w:hAnsi="Calibri" w:cs="Calibri"/>
        </w:rPr>
        <w:t>, etc.?</w:t>
      </w:r>
    </w:p>
    <w:p w14:paraId="20A53E4A" w14:textId="77777777" w:rsidR="00B0742B" w:rsidRDefault="00521EA0">
      <w:pPr>
        <w:numPr>
          <w:ilvl w:val="0"/>
          <w:numId w:val="36"/>
        </w:numPr>
        <w:spacing w:line="360" w:lineRule="auto"/>
        <w:rPr>
          <w:rFonts w:ascii="Calibri" w:eastAsia="Calibri" w:hAnsi="Calibri" w:cs="Calibri"/>
          <w:i/>
        </w:rPr>
      </w:pPr>
      <w:r>
        <w:rPr>
          <w:rFonts w:ascii="Calibri" w:eastAsia="Calibri" w:hAnsi="Calibri" w:cs="Calibri"/>
          <w:i/>
        </w:rPr>
        <w:t>Daily</w:t>
      </w:r>
    </w:p>
    <w:p w14:paraId="7E535740" w14:textId="77777777" w:rsidR="00B0742B" w:rsidRDefault="00521EA0">
      <w:pPr>
        <w:numPr>
          <w:ilvl w:val="0"/>
          <w:numId w:val="36"/>
        </w:numPr>
        <w:spacing w:line="360" w:lineRule="auto"/>
        <w:rPr>
          <w:rFonts w:ascii="Calibri" w:eastAsia="Calibri" w:hAnsi="Calibri" w:cs="Calibri"/>
          <w:i/>
        </w:rPr>
      </w:pPr>
      <w:r>
        <w:rPr>
          <w:rFonts w:ascii="Calibri" w:eastAsia="Calibri" w:hAnsi="Calibri" w:cs="Calibri"/>
          <w:i/>
        </w:rPr>
        <w:t>5-6 times per week</w:t>
      </w:r>
    </w:p>
    <w:p w14:paraId="5E471F32" w14:textId="77777777" w:rsidR="00B0742B" w:rsidRDefault="00521EA0">
      <w:pPr>
        <w:numPr>
          <w:ilvl w:val="0"/>
          <w:numId w:val="36"/>
        </w:numPr>
        <w:spacing w:line="360" w:lineRule="auto"/>
        <w:rPr>
          <w:rFonts w:ascii="Calibri" w:eastAsia="Calibri" w:hAnsi="Calibri" w:cs="Calibri"/>
          <w:i/>
        </w:rPr>
      </w:pPr>
      <w:r>
        <w:rPr>
          <w:rFonts w:ascii="Calibri" w:eastAsia="Calibri" w:hAnsi="Calibri" w:cs="Calibri"/>
          <w:i/>
        </w:rPr>
        <w:t>3-4 times per week</w:t>
      </w:r>
    </w:p>
    <w:p w14:paraId="69849F32" w14:textId="77777777" w:rsidR="00B0742B" w:rsidRDefault="00521EA0">
      <w:pPr>
        <w:numPr>
          <w:ilvl w:val="0"/>
          <w:numId w:val="36"/>
        </w:numPr>
        <w:spacing w:line="360" w:lineRule="auto"/>
        <w:rPr>
          <w:rFonts w:ascii="Calibri" w:eastAsia="Calibri" w:hAnsi="Calibri" w:cs="Calibri"/>
          <w:i/>
        </w:rPr>
      </w:pPr>
      <w:r>
        <w:rPr>
          <w:rFonts w:ascii="Calibri" w:eastAsia="Calibri" w:hAnsi="Calibri" w:cs="Calibri"/>
          <w:i/>
        </w:rPr>
        <w:t>0-2 times per week</w:t>
      </w:r>
    </w:p>
    <w:p w14:paraId="1FDC3FCC" w14:textId="77777777" w:rsidR="00B0742B" w:rsidRDefault="00521EA0">
      <w:pPr>
        <w:spacing w:line="360" w:lineRule="auto"/>
        <w:ind w:left="1440"/>
        <w:rPr>
          <w:rFonts w:ascii="Calibri" w:eastAsia="Calibri" w:hAnsi="Calibri" w:cs="Calibri"/>
          <w:i/>
        </w:rPr>
      </w:pPr>
      <w:r>
        <w:rPr>
          <w:rFonts w:ascii="Calibri" w:eastAsia="Calibri" w:hAnsi="Calibri" w:cs="Calibri"/>
          <w:i/>
        </w:rPr>
        <w:t xml:space="preserve"> </w:t>
      </w:r>
    </w:p>
    <w:p w14:paraId="5F882789" w14:textId="77777777" w:rsidR="00B0742B" w:rsidRDefault="00521EA0">
      <w:pPr>
        <w:spacing w:line="360" w:lineRule="auto"/>
        <w:rPr>
          <w:rFonts w:ascii="Calibri" w:eastAsia="Calibri" w:hAnsi="Calibri" w:cs="Calibri"/>
        </w:rPr>
      </w:pPr>
      <w:r>
        <w:rPr>
          <w:rFonts w:ascii="Calibri" w:eastAsia="Calibri" w:hAnsi="Calibri" w:cs="Calibri"/>
        </w:rPr>
        <w:t>2. Are you interested in learning more about exercises that improve muscle strength and endurance?</w:t>
      </w:r>
    </w:p>
    <w:p w14:paraId="056195FA" w14:textId="77777777" w:rsidR="00B0742B" w:rsidRDefault="00521EA0">
      <w:pPr>
        <w:numPr>
          <w:ilvl w:val="0"/>
          <w:numId w:val="13"/>
        </w:numPr>
        <w:spacing w:line="360" w:lineRule="auto"/>
        <w:rPr>
          <w:rFonts w:ascii="Calibri" w:eastAsia="Calibri" w:hAnsi="Calibri" w:cs="Calibri"/>
          <w:i/>
        </w:rPr>
      </w:pPr>
      <w:r>
        <w:rPr>
          <w:rFonts w:ascii="Calibri" w:eastAsia="Calibri" w:hAnsi="Calibri" w:cs="Calibri"/>
          <w:i/>
        </w:rPr>
        <w:t>Yes</w:t>
      </w:r>
    </w:p>
    <w:p w14:paraId="0BC35E2E" w14:textId="77777777" w:rsidR="00B0742B" w:rsidRDefault="00521EA0">
      <w:pPr>
        <w:spacing w:line="360" w:lineRule="auto"/>
        <w:rPr>
          <w:rFonts w:ascii="Calibri" w:eastAsia="Calibri" w:hAnsi="Calibri" w:cs="Calibri"/>
        </w:rPr>
      </w:pPr>
      <w:r>
        <w:rPr>
          <w:rFonts w:ascii="Calibri" w:eastAsia="Calibri" w:hAnsi="Calibri" w:cs="Calibri"/>
        </w:rPr>
        <w:t>If yes, what exercises interest you? ____________________________________________________________________________________________</w:t>
      </w:r>
    </w:p>
    <w:p w14:paraId="6100D3B0" w14:textId="77777777" w:rsidR="00B0742B" w:rsidRDefault="00521EA0">
      <w:pPr>
        <w:numPr>
          <w:ilvl w:val="0"/>
          <w:numId w:val="35"/>
        </w:numPr>
        <w:spacing w:line="360" w:lineRule="auto"/>
        <w:rPr>
          <w:rFonts w:ascii="Calibri" w:eastAsia="Calibri" w:hAnsi="Calibri" w:cs="Calibri"/>
          <w:i/>
        </w:rPr>
      </w:pPr>
      <w:r>
        <w:rPr>
          <w:rFonts w:ascii="Calibri" w:eastAsia="Calibri" w:hAnsi="Calibri" w:cs="Calibri"/>
          <w:i/>
        </w:rPr>
        <w:t>No</w:t>
      </w:r>
    </w:p>
    <w:p w14:paraId="77C603FD" w14:textId="77777777" w:rsidR="00B0742B" w:rsidRDefault="00521EA0">
      <w:pPr>
        <w:numPr>
          <w:ilvl w:val="0"/>
          <w:numId w:val="35"/>
        </w:numPr>
        <w:spacing w:line="360" w:lineRule="auto"/>
        <w:rPr>
          <w:rFonts w:ascii="Calibri" w:eastAsia="Calibri" w:hAnsi="Calibri" w:cs="Calibri"/>
          <w:i/>
        </w:rPr>
      </w:pPr>
      <w:r>
        <w:rPr>
          <w:rFonts w:ascii="Calibri" w:eastAsia="Calibri" w:hAnsi="Calibri" w:cs="Calibri"/>
          <w:i/>
        </w:rPr>
        <w:t>Maybe</w:t>
      </w:r>
    </w:p>
    <w:p w14:paraId="02940730" w14:textId="77777777" w:rsidR="00B0742B" w:rsidRDefault="00521EA0">
      <w:pPr>
        <w:spacing w:line="360" w:lineRule="auto"/>
        <w:rPr>
          <w:rFonts w:ascii="Calibri" w:eastAsia="Calibri" w:hAnsi="Calibri" w:cs="Calibri"/>
        </w:rPr>
      </w:pPr>
      <w:r>
        <w:rPr>
          <w:rFonts w:ascii="Calibri" w:eastAsia="Calibri" w:hAnsi="Calibri" w:cs="Calibri"/>
        </w:rPr>
        <w:t xml:space="preserve"> </w:t>
      </w:r>
    </w:p>
    <w:p w14:paraId="03E45CBC" w14:textId="77777777" w:rsidR="00B0742B" w:rsidRDefault="00521EA0">
      <w:pPr>
        <w:spacing w:line="360" w:lineRule="auto"/>
        <w:rPr>
          <w:rFonts w:ascii="Calibri" w:eastAsia="Calibri" w:hAnsi="Calibri" w:cs="Calibri"/>
        </w:rPr>
      </w:pPr>
      <w:r>
        <w:rPr>
          <w:rFonts w:ascii="Calibri" w:eastAsia="Calibri" w:hAnsi="Calibri" w:cs="Calibri"/>
        </w:rPr>
        <w:t>3. Have you ever participated in any other activities such as yoga, meditation, tai chi, stretching, etc?</w:t>
      </w:r>
    </w:p>
    <w:p w14:paraId="6AC656CA" w14:textId="77777777" w:rsidR="00B0742B" w:rsidRDefault="00521EA0">
      <w:pPr>
        <w:numPr>
          <w:ilvl w:val="0"/>
          <w:numId w:val="18"/>
        </w:numPr>
        <w:spacing w:line="360" w:lineRule="auto"/>
        <w:rPr>
          <w:rFonts w:ascii="Calibri" w:eastAsia="Calibri" w:hAnsi="Calibri" w:cs="Calibri"/>
          <w:i/>
        </w:rPr>
      </w:pPr>
      <w:r>
        <w:rPr>
          <w:rFonts w:ascii="Calibri" w:eastAsia="Calibri" w:hAnsi="Calibri" w:cs="Calibri"/>
          <w:i/>
        </w:rPr>
        <w:t>Yes</w:t>
      </w:r>
    </w:p>
    <w:p w14:paraId="55FC6095" w14:textId="77777777" w:rsidR="00B0742B" w:rsidRDefault="00521EA0">
      <w:pPr>
        <w:spacing w:line="360" w:lineRule="auto"/>
        <w:rPr>
          <w:rFonts w:ascii="Calibri" w:eastAsia="Calibri" w:hAnsi="Calibri" w:cs="Calibri"/>
        </w:rPr>
      </w:pPr>
      <w:r>
        <w:rPr>
          <w:rFonts w:ascii="Calibri" w:eastAsia="Calibri" w:hAnsi="Calibri" w:cs="Calibri"/>
        </w:rPr>
        <w:t>If yes, which activity or activities? ____________________________________________________________________________________________</w:t>
      </w:r>
    </w:p>
    <w:p w14:paraId="4E1223B2" w14:textId="77777777" w:rsidR="00B0742B" w:rsidRDefault="00521EA0">
      <w:pPr>
        <w:numPr>
          <w:ilvl w:val="0"/>
          <w:numId w:val="12"/>
        </w:numPr>
        <w:spacing w:line="360" w:lineRule="auto"/>
        <w:rPr>
          <w:rFonts w:ascii="Calibri" w:eastAsia="Calibri" w:hAnsi="Calibri" w:cs="Calibri"/>
          <w:i/>
        </w:rPr>
      </w:pPr>
      <w:r>
        <w:rPr>
          <w:rFonts w:ascii="Calibri" w:eastAsia="Calibri" w:hAnsi="Calibri" w:cs="Calibri"/>
          <w:i/>
        </w:rPr>
        <w:t>No</w:t>
      </w:r>
    </w:p>
    <w:p w14:paraId="28F04F43" w14:textId="77777777" w:rsidR="00B0742B" w:rsidRDefault="00521EA0">
      <w:pPr>
        <w:spacing w:line="360" w:lineRule="auto"/>
        <w:rPr>
          <w:rFonts w:ascii="Calibri" w:eastAsia="Calibri" w:hAnsi="Calibri" w:cs="Calibri"/>
          <w:b/>
        </w:rPr>
      </w:pPr>
      <w:r>
        <w:rPr>
          <w:rFonts w:ascii="Calibri" w:eastAsia="Calibri" w:hAnsi="Calibri" w:cs="Calibri"/>
        </w:rPr>
        <w:t xml:space="preserve">If not, are you interested in learning more about or trying any of these activities and which one(s)?  </w:t>
      </w:r>
      <w:r>
        <w:rPr>
          <w:rFonts w:ascii="Calibri" w:eastAsia="Calibri" w:hAnsi="Calibri" w:cs="Calibri"/>
        </w:rPr>
        <w:lastRenderedPageBreak/>
        <w:t>__________________________________________________________________________________________________________________________________________</w:t>
      </w:r>
    </w:p>
    <w:p w14:paraId="261D90E3" w14:textId="77777777" w:rsidR="00B0742B" w:rsidRDefault="00B0742B">
      <w:pPr>
        <w:spacing w:line="360" w:lineRule="auto"/>
        <w:rPr>
          <w:rFonts w:ascii="Calibri" w:eastAsia="Calibri" w:hAnsi="Calibri" w:cs="Calibri"/>
          <w:b/>
        </w:rPr>
      </w:pPr>
    </w:p>
    <w:p w14:paraId="574C1C3F" w14:textId="77777777" w:rsidR="00B0742B" w:rsidRDefault="00521EA0">
      <w:pPr>
        <w:spacing w:line="360" w:lineRule="auto"/>
        <w:rPr>
          <w:rFonts w:ascii="Calibri" w:eastAsia="Calibri" w:hAnsi="Calibri" w:cs="Calibri"/>
          <w:b/>
        </w:rPr>
      </w:pPr>
      <w:r>
        <w:rPr>
          <w:rFonts w:ascii="Calibri" w:eastAsia="Calibri" w:hAnsi="Calibri" w:cs="Calibri"/>
          <w:b/>
        </w:rPr>
        <w:t>Food Access and Preparation</w:t>
      </w:r>
    </w:p>
    <w:p w14:paraId="1DE4772D" w14:textId="77777777" w:rsidR="00B0742B" w:rsidRDefault="00B0742B">
      <w:pPr>
        <w:spacing w:line="360" w:lineRule="auto"/>
        <w:rPr>
          <w:rFonts w:ascii="Calibri" w:eastAsia="Calibri" w:hAnsi="Calibri" w:cs="Calibri"/>
        </w:rPr>
      </w:pPr>
    </w:p>
    <w:p w14:paraId="60BCCE77" w14:textId="77777777" w:rsidR="00B0742B" w:rsidRDefault="00521EA0">
      <w:pPr>
        <w:spacing w:line="360" w:lineRule="auto"/>
        <w:rPr>
          <w:rFonts w:ascii="Calibri" w:eastAsia="Calibri" w:hAnsi="Calibri" w:cs="Calibri"/>
        </w:rPr>
      </w:pPr>
      <w:r>
        <w:rPr>
          <w:rFonts w:ascii="Calibri" w:eastAsia="Calibri" w:hAnsi="Calibri" w:cs="Calibri"/>
        </w:rPr>
        <w:t>1. Which of these statements best describes the food eaten in your household in the last 12 months:</w:t>
      </w:r>
    </w:p>
    <w:p w14:paraId="46499242" w14:textId="77777777" w:rsidR="00B0742B" w:rsidRDefault="00521EA0">
      <w:pPr>
        <w:numPr>
          <w:ilvl w:val="0"/>
          <w:numId w:val="15"/>
        </w:numPr>
        <w:spacing w:line="360" w:lineRule="auto"/>
        <w:rPr>
          <w:rFonts w:ascii="Calibri" w:eastAsia="Calibri" w:hAnsi="Calibri" w:cs="Calibri"/>
          <w:i/>
        </w:rPr>
      </w:pPr>
      <w:r>
        <w:rPr>
          <w:rFonts w:ascii="Calibri" w:eastAsia="Calibri" w:hAnsi="Calibri" w:cs="Calibri"/>
          <w:i/>
        </w:rPr>
        <w:t>I have enough of the kinds of food I want to eat.</w:t>
      </w:r>
    </w:p>
    <w:p w14:paraId="0F7CBE74" w14:textId="77777777" w:rsidR="00B0742B" w:rsidRDefault="00521EA0">
      <w:pPr>
        <w:numPr>
          <w:ilvl w:val="0"/>
          <w:numId w:val="15"/>
        </w:numPr>
        <w:spacing w:line="360" w:lineRule="auto"/>
        <w:rPr>
          <w:rFonts w:ascii="Calibri" w:eastAsia="Calibri" w:hAnsi="Calibri" w:cs="Calibri"/>
          <w:i/>
        </w:rPr>
      </w:pPr>
      <w:r>
        <w:rPr>
          <w:rFonts w:ascii="Calibri" w:eastAsia="Calibri" w:hAnsi="Calibri" w:cs="Calibri"/>
          <w:i/>
        </w:rPr>
        <w:t>I have enough, but not always the kinds of food I want to eat.</w:t>
      </w:r>
    </w:p>
    <w:p w14:paraId="3FA31EC4" w14:textId="77777777" w:rsidR="00B0742B" w:rsidRDefault="00521EA0">
      <w:pPr>
        <w:numPr>
          <w:ilvl w:val="0"/>
          <w:numId w:val="15"/>
        </w:numPr>
        <w:spacing w:line="360" w:lineRule="auto"/>
        <w:rPr>
          <w:rFonts w:ascii="Calibri" w:eastAsia="Calibri" w:hAnsi="Calibri" w:cs="Calibri"/>
          <w:i/>
        </w:rPr>
      </w:pPr>
      <w:r>
        <w:rPr>
          <w:rFonts w:ascii="Calibri" w:eastAsia="Calibri" w:hAnsi="Calibri" w:cs="Calibri"/>
          <w:i/>
        </w:rPr>
        <w:t>I sometimes do not have enough to eat.</w:t>
      </w:r>
    </w:p>
    <w:p w14:paraId="6FE008A3" w14:textId="77777777" w:rsidR="00B0742B" w:rsidRDefault="00521EA0">
      <w:pPr>
        <w:numPr>
          <w:ilvl w:val="0"/>
          <w:numId w:val="15"/>
        </w:numPr>
        <w:spacing w:line="360" w:lineRule="auto"/>
        <w:rPr>
          <w:rFonts w:ascii="Calibri" w:eastAsia="Calibri" w:hAnsi="Calibri" w:cs="Calibri"/>
          <w:i/>
        </w:rPr>
      </w:pPr>
      <w:r>
        <w:rPr>
          <w:rFonts w:ascii="Calibri" w:eastAsia="Calibri" w:hAnsi="Calibri" w:cs="Calibri"/>
          <w:i/>
        </w:rPr>
        <w:t>I often do not have enough to eat.</w:t>
      </w:r>
    </w:p>
    <w:p w14:paraId="00B84157" w14:textId="77777777" w:rsidR="00B0742B" w:rsidRDefault="00521EA0">
      <w:pPr>
        <w:spacing w:line="360" w:lineRule="auto"/>
        <w:ind w:left="720"/>
        <w:rPr>
          <w:rFonts w:ascii="Calibri" w:eastAsia="Calibri" w:hAnsi="Calibri" w:cs="Calibri"/>
        </w:rPr>
      </w:pPr>
      <w:r>
        <w:rPr>
          <w:rFonts w:ascii="Calibri" w:eastAsia="Calibri" w:hAnsi="Calibri" w:cs="Calibri"/>
        </w:rPr>
        <w:t xml:space="preserve"> </w:t>
      </w:r>
    </w:p>
    <w:p w14:paraId="37AF5E47" w14:textId="77777777" w:rsidR="00B0742B" w:rsidRDefault="00521EA0">
      <w:pPr>
        <w:spacing w:line="360" w:lineRule="auto"/>
        <w:rPr>
          <w:rFonts w:ascii="Calibri" w:eastAsia="Calibri" w:hAnsi="Calibri" w:cs="Calibri"/>
        </w:rPr>
      </w:pPr>
      <w:r>
        <w:rPr>
          <w:rFonts w:ascii="Calibri" w:eastAsia="Calibri" w:hAnsi="Calibri" w:cs="Calibri"/>
        </w:rPr>
        <w:t>2. Where do you acquire the majority of your food from? ____________________________________________________________________________________________</w:t>
      </w:r>
    </w:p>
    <w:p w14:paraId="5DC0A20F" w14:textId="77777777" w:rsidR="00B0742B" w:rsidRDefault="00B0742B">
      <w:pPr>
        <w:spacing w:line="360" w:lineRule="auto"/>
        <w:ind w:left="720"/>
        <w:rPr>
          <w:rFonts w:ascii="Calibri" w:eastAsia="Calibri" w:hAnsi="Calibri" w:cs="Calibri"/>
        </w:rPr>
      </w:pPr>
    </w:p>
    <w:p w14:paraId="4215FDB4" w14:textId="77777777" w:rsidR="00B0742B" w:rsidRDefault="00521EA0">
      <w:pPr>
        <w:spacing w:line="360" w:lineRule="auto"/>
        <w:rPr>
          <w:rFonts w:ascii="Calibri" w:eastAsia="Calibri" w:hAnsi="Calibri" w:cs="Calibri"/>
        </w:rPr>
      </w:pPr>
      <w:r>
        <w:rPr>
          <w:rFonts w:ascii="Calibri" w:eastAsia="Calibri" w:hAnsi="Calibri" w:cs="Calibri"/>
        </w:rPr>
        <w:t>3. Do you feel confident about your ability to prepare foods from the foods you acquire at these locations?</w:t>
      </w:r>
    </w:p>
    <w:p w14:paraId="60B2BD94" w14:textId="77777777" w:rsidR="00B0742B" w:rsidRDefault="00521EA0">
      <w:pPr>
        <w:numPr>
          <w:ilvl w:val="0"/>
          <w:numId w:val="29"/>
        </w:numPr>
        <w:spacing w:line="360" w:lineRule="auto"/>
        <w:rPr>
          <w:rFonts w:ascii="Calibri" w:eastAsia="Calibri" w:hAnsi="Calibri" w:cs="Calibri"/>
          <w:i/>
        </w:rPr>
      </w:pPr>
      <w:r>
        <w:rPr>
          <w:rFonts w:ascii="Calibri" w:eastAsia="Calibri" w:hAnsi="Calibri" w:cs="Calibri"/>
          <w:i/>
        </w:rPr>
        <w:t>Yes</w:t>
      </w:r>
    </w:p>
    <w:p w14:paraId="441FB2C7" w14:textId="77777777" w:rsidR="00B0742B" w:rsidRDefault="00521EA0">
      <w:pPr>
        <w:numPr>
          <w:ilvl w:val="0"/>
          <w:numId w:val="29"/>
        </w:numPr>
        <w:spacing w:line="360" w:lineRule="auto"/>
        <w:rPr>
          <w:rFonts w:ascii="Calibri" w:eastAsia="Calibri" w:hAnsi="Calibri" w:cs="Calibri"/>
          <w:i/>
        </w:rPr>
      </w:pPr>
      <w:r>
        <w:rPr>
          <w:rFonts w:ascii="Calibri" w:eastAsia="Calibri" w:hAnsi="Calibri" w:cs="Calibri"/>
          <w:i/>
        </w:rPr>
        <w:t>No</w:t>
      </w:r>
    </w:p>
    <w:p w14:paraId="0F1A583C" w14:textId="77777777" w:rsidR="00B0742B" w:rsidRDefault="00B0742B">
      <w:pPr>
        <w:spacing w:line="360" w:lineRule="auto"/>
        <w:ind w:left="1440"/>
        <w:rPr>
          <w:rFonts w:ascii="Calibri" w:eastAsia="Calibri" w:hAnsi="Calibri" w:cs="Calibri"/>
          <w:i/>
        </w:rPr>
      </w:pPr>
    </w:p>
    <w:p w14:paraId="00B7A468" w14:textId="77777777" w:rsidR="00B0742B" w:rsidRDefault="00521EA0">
      <w:pPr>
        <w:spacing w:line="360" w:lineRule="auto"/>
        <w:rPr>
          <w:rFonts w:ascii="Calibri" w:eastAsia="Calibri" w:hAnsi="Calibri" w:cs="Calibri"/>
        </w:rPr>
      </w:pPr>
      <w:r>
        <w:rPr>
          <w:rFonts w:ascii="Calibri" w:eastAsia="Calibri" w:hAnsi="Calibri" w:cs="Calibri"/>
        </w:rPr>
        <w:t>4. What information might help improve your confidence to prepare balanced meals? __________________________________________________________________________________________________________________________________________</w:t>
      </w:r>
    </w:p>
    <w:p w14:paraId="202ADC83" w14:textId="77777777" w:rsidR="00B0742B" w:rsidRDefault="00B0742B">
      <w:pPr>
        <w:spacing w:line="360" w:lineRule="auto"/>
        <w:rPr>
          <w:rFonts w:ascii="Calibri" w:eastAsia="Calibri" w:hAnsi="Calibri" w:cs="Calibri"/>
        </w:rPr>
      </w:pPr>
    </w:p>
    <w:p w14:paraId="275A3FF2" w14:textId="77777777" w:rsidR="00B0742B" w:rsidRDefault="00521EA0">
      <w:pPr>
        <w:spacing w:line="360" w:lineRule="auto"/>
        <w:rPr>
          <w:rFonts w:ascii="Calibri" w:eastAsia="Calibri" w:hAnsi="Calibri" w:cs="Calibri"/>
        </w:rPr>
      </w:pPr>
      <w:r>
        <w:rPr>
          <w:rFonts w:ascii="Calibri" w:eastAsia="Calibri" w:hAnsi="Calibri" w:cs="Calibri"/>
        </w:rPr>
        <w:t>5. Which of these statements best describes your ability to prepare food for yourself?</w:t>
      </w:r>
    </w:p>
    <w:p w14:paraId="4C53E84A" w14:textId="77777777" w:rsidR="00B0742B" w:rsidRDefault="00521EA0">
      <w:pPr>
        <w:numPr>
          <w:ilvl w:val="0"/>
          <w:numId w:val="5"/>
        </w:numPr>
        <w:spacing w:line="360" w:lineRule="auto"/>
        <w:rPr>
          <w:rFonts w:ascii="Calibri" w:eastAsia="Calibri" w:hAnsi="Calibri" w:cs="Calibri"/>
          <w:i/>
        </w:rPr>
      </w:pPr>
      <w:r>
        <w:rPr>
          <w:rFonts w:ascii="Calibri" w:eastAsia="Calibri" w:hAnsi="Calibri" w:cs="Calibri"/>
          <w:i/>
        </w:rPr>
        <w:t>I prepare meals independently, mostly using different kitchen appliances such as the oven, stovetop, etc</w:t>
      </w:r>
    </w:p>
    <w:p w14:paraId="4A033802" w14:textId="77777777" w:rsidR="00B0742B" w:rsidRDefault="00521EA0">
      <w:pPr>
        <w:numPr>
          <w:ilvl w:val="0"/>
          <w:numId w:val="5"/>
        </w:numPr>
        <w:spacing w:line="360" w:lineRule="auto"/>
        <w:rPr>
          <w:rFonts w:ascii="Calibri" w:eastAsia="Calibri" w:hAnsi="Calibri" w:cs="Calibri"/>
          <w:i/>
        </w:rPr>
      </w:pPr>
      <w:r>
        <w:rPr>
          <w:rFonts w:ascii="Calibri" w:eastAsia="Calibri" w:hAnsi="Calibri" w:cs="Calibri"/>
          <w:i/>
        </w:rPr>
        <w:lastRenderedPageBreak/>
        <w:t>I prepare meals independently, mostly using a microwave oven or other quick preparation techniques</w:t>
      </w:r>
    </w:p>
    <w:p w14:paraId="78889411" w14:textId="77777777" w:rsidR="00B0742B" w:rsidRDefault="00521EA0">
      <w:pPr>
        <w:numPr>
          <w:ilvl w:val="0"/>
          <w:numId w:val="5"/>
        </w:numPr>
        <w:spacing w:line="360" w:lineRule="auto"/>
        <w:rPr>
          <w:rFonts w:ascii="Calibri" w:eastAsia="Calibri" w:hAnsi="Calibri" w:cs="Calibri"/>
          <w:i/>
        </w:rPr>
      </w:pPr>
      <w:r>
        <w:rPr>
          <w:rFonts w:ascii="Calibri" w:eastAsia="Calibri" w:hAnsi="Calibri" w:cs="Calibri"/>
          <w:i/>
        </w:rPr>
        <w:t>I need help from someone else to prepare my meals</w:t>
      </w:r>
    </w:p>
    <w:p w14:paraId="2AA54D3C" w14:textId="77777777" w:rsidR="00B0742B" w:rsidRDefault="00521EA0">
      <w:pPr>
        <w:spacing w:line="360" w:lineRule="auto"/>
        <w:ind w:left="1440"/>
        <w:rPr>
          <w:rFonts w:ascii="Calibri" w:eastAsia="Calibri" w:hAnsi="Calibri" w:cs="Calibri"/>
          <w:i/>
        </w:rPr>
      </w:pPr>
      <w:r>
        <w:rPr>
          <w:rFonts w:ascii="Calibri" w:eastAsia="Calibri" w:hAnsi="Calibri" w:cs="Calibri"/>
          <w:i/>
        </w:rPr>
        <w:t xml:space="preserve"> </w:t>
      </w:r>
    </w:p>
    <w:p w14:paraId="2290B06B" w14:textId="77777777" w:rsidR="00B0742B" w:rsidRDefault="00521EA0">
      <w:pPr>
        <w:spacing w:line="360" w:lineRule="auto"/>
        <w:rPr>
          <w:rFonts w:ascii="Calibri" w:eastAsia="Calibri" w:hAnsi="Calibri" w:cs="Calibri"/>
        </w:rPr>
      </w:pPr>
      <w:r>
        <w:rPr>
          <w:rFonts w:ascii="Calibri" w:eastAsia="Calibri" w:hAnsi="Calibri" w:cs="Calibri"/>
        </w:rPr>
        <w:t>6. Are you interested in learning more about how to prepare balanced meals using multiple kitchen appliances (such as the oven, stove)?</w:t>
      </w:r>
    </w:p>
    <w:p w14:paraId="23CCC680" w14:textId="77777777" w:rsidR="00B0742B" w:rsidRDefault="00521EA0">
      <w:pPr>
        <w:numPr>
          <w:ilvl w:val="0"/>
          <w:numId w:val="6"/>
        </w:numPr>
        <w:spacing w:line="360" w:lineRule="auto"/>
        <w:rPr>
          <w:rFonts w:ascii="Calibri" w:eastAsia="Calibri" w:hAnsi="Calibri" w:cs="Calibri"/>
          <w:i/>
        </w:rPr>
      </w:pPr>
      <w:r>
        <w:rPr>
          <w:rFonts w:ascii="Calibri" w:eastAsia="Calibri" w:hAnsi="Calibri" w:cs="Calibri"/>
          <w:i/>
        </w:rPr>
        <w:t>Yes</w:t>
      </w:r>
    </w:p>
    <w:p w14:paraId="01E7D6E0" w14:textId="77777777" w:rsidR="00B0742B" w:rsidRDefault="00521EA0">
      <w:pPr>
        <w:numPr>
          <w:ilvl w:val="0"/>
          <w:numId w:val="6"/>
        </w:numPr>
        <w:spacing w:line="360" w:lineRule="auto"/>
        <w:rPr>
          <w:rFonts w:ascii="Calibri" w:eastAsia="Calibri" w:hAnsi="Calibri" w:cs="Calibri"/>
          <w:i/>
        </w:rPr>
      </w:pPr>
      <w:r>
        <w:rPr>
          <w:rFonts w:ascii="Calibri" w:eastAsia="Calibri" w:hAnsi="Calibri" w:cs="Calibri"/>
          <w:i/>
        </w:rPr>
        <w:t>No</w:t>
      </w:r>
    </w:p>
    <w:p w14:paraId="362AEF98" w14:textId="77777777" w:rsidR="00B0742B" w:rsidRDefault="00521EA0">
      <w:pPr>
        <w:numPr>
          <w:ilvl w:val="0"/>
          <w:numId w:val="6"/>
        </w:numPr>
        <w:spacing w:line="360" w:lineRule="auto"/>
        <w:rPr>
          <w:rFonts w:ascii="Calibri" w:eastAsia="Calibri" w:hAnsi="Calibri" w:cs="Calibri"/>
          <w:i/>
        </w:rPr>
      </w:pPr>
      <w:r>
        <w:rPr>
          <w:rFonts w:ascii="Calibri" w:eastAsia="Calibri" w:hAnsi="Calibri" w:cs="Calibri"/>
          <w:i/>
        </w:rPr>
        <w:t>Maybe</w:t>
      </w:r>
    </w:p>
    <w:p w14:paraId="2836781C" w14:textId="77777777" w:rsidR="00B0742B" w:rsidRDefault="00B0742B">
      <w:pPr>
        <w:spacing w:line="360" w:lineRule="auto"/>
        <w:ind w:left="1440"/>
        <w:rPr>
          <w:rFonts w:ascii="Calibri" w:eastAsia="Calibri" w:hAnsi="Calibri" w:cs="Calibri"/>
          <w:i/>
        </w:rPr>
      </w:pPr>
    </w:p>
    <w:p w14:paraId="4CAA8524" w14:textId="77777777" w:rsidR="00B0742B" w:rsidRDefault="00521EA0">
      <w:pPr>
        <w:spacing w:line="360" w:lineRule="auto"/>
        <w:rPr>
          <w:rFonts w:ascii="Calibri" w:eastAsia="Calibri" w:hAnsi="Calibri" w:cs="Calibri"/>
        </w:rPr>
      </w:pPr>
      <w:r>
        <w:rPr>
          <w:rFonts w:ascii="Calibri" w:eastAsia="Calibri" w:hAnsi="Calibri" w:cs="Calibri"/>
        </w:rPr>
        <w:t>7. Are you interested in learning more about how to prepare balanced meals using a microwave or other quick preparation technique?</w:t>
      </w:r>
    </w:p>
    <w:p w14:paraId="44C28E0B" w14:textId="77777777" w:rsidR="00B0742B" w:rsidRDefault="00521EA0">
      <w:pPr>
        <w:numPr>
          <w:ilvl w:val="0"/>
          <w:numId w:val="19"/>
        </w:numPr>
        <w:spacing w:line="360" w:lineRule="auto"/>
        <w:rPr>
          <w:rFonts w:ascii="Calibri" w:eastAsia="Calibri" w:hAnsi="Calibri" w:cs="Calibri"/>
          <w:i/>
        </w:rPr>
      </w:pPr>
      <w:r>
        <w:rPr>
          <w:rFonts w:ascii="Calibri" w:eastAsia="Calibri" w:hAnsi="Calibri" w:cs="Calibri"/>
          <w:i/>
        </w:rPr>
        <w:t>Yes</w:t>
      </w:r>
    </w:p>
    <w:p w14:paraId="76D01F46" w14:textId="77777777" w:rsidR="00B0742B" w:rsidRDefault="00521EA0">
      <w:pPr>
        <w:numPr>
          <w:ilvl w:val="0"/>
          <w:numId w:val="19"/>
        </w:numPr>
        <w:spacing w:line="360" w:lineRule="auto"/>
        <w:rPr>
          <w:rFonts w:ascii="Calibri" w:eastAsia="Calibri" w:hAnsi="Calibri" w:cs="Calibri"/>
          <w:i/>
        </w:rPr>
      </w:pPr>
      <w:r>
        <w:rPr>
          <w:rFonts w:ascii="Calibri" w:eastAsia="Calibri" w:hAnsi="Calibri" w:cs="Calibri"/>
          <w:i/>
        </w:rPr>
        <w:t>No</w:t>
      </w:r>
    </w:p>
    <w:p w14:paraId="294CB41F" w14:textId="77777777" w:rsidR="00B0742B" w:rsidRDefault="00521EA0">
      <w:pPr>
        <w:numPr>
          <w:ilvl w:val="0"/>
          <w:numId w:val="19"/>
        </w:numPr>
        <w:spacing w:line="360" w:lineRule="auto"/>
        <w:rPr>
          <w:rFonts w:ascii="Calibri" w:eastAsia="Calibri" w:hAnsi="Calibri" w:cs="Calibri"/>
          <w:i/>
        </w:rPr>
      </w:pPr>
      <w:r>
        <w:rPr>
          <w:rFonts w:ascii="Calibri" w:eastAsia="Calibri" w:hAnsi="Calibri" w:cs="Calibri"/>
          <w:i/>
        </w:rPr>
        <w:t>Maybe</w:t>
      </w:r>
    </w:p>
    <w:p w14:paraId="7EA6CE1E" w14:textId="77777777" w:rsidR="00B0742B" w:rsidRDefault="00B0742B">
      <w:pPr>
        <w:spacing w:line="360" w:lineRule="auto"/>
        <w:rPr>
          <w:rFonts w:ascii="Calibri" w:eastAsia="Calibri" w:hAnsi="Calibri" w:cs="Calibri"/>
          <w:i/>
        </w:rPr>
      </w:pPr>
    </w:p>
    <w:p w14:paraId="603E5254" w14:textId="77777777" w:rsidR="00B0742B" w:rsidRDefault="00521EA0">
      <w:pPr>
        <w:spacing w:line="360" w:lineRule="auto"/>
        <w:rPr>
          <w:rFonts w:ascii="Calibri" w:eastAsia="Calibri" w:hAnsi="Calibri" w:cs="Calibri"/>
          <w:b/>
        </w:rPr>
      </w:pPr>
      <w:r>
        <w:rPr>
          <w:rFonts w:ascii="Calibri" w:eastAsia="Calibri" w:hAnsi="Calibri" w:cs="Calibri"/>
        </w:rPr>
        <w:t xml:space="preserve">~End of Survey~ </w:t>
      </w:r>
    </w:p>
    <w:p w14:paraId="51E93D0D" w14:textId="77777777" w:rsidR="00B0742B" w:rsidRDefault="00B0742B">
      <w:pPr>
        <w:spacing w:line="360" w:lineRule="auto"/>
        <w:ind w:firstLine="720"/>
        <w:jc w:val="center"/>
        <w:rPr>
          <w:rFonts w:ascii="Calibri" w:eastAsia="Calibri" w:hAnsi="Calibri" w:cs="Calibri"/>
          <w:b/>
        </w:rPr>
      </w:pPr>
    </w:p>
    <w:p w14:paraId="5252BF61" w14:textId="77777777" w:rsidR="00892A25" w:rsidRDefault="00892A25">
      <w:pPr>
        <w:spacing w:line="360" w:lineRule="auto"/>
        <w:ind w:firstLine="720"/>
        <w:rPr>
          <w:rFonts w:ascii="Calibri" w:eastAsia="Calibri" w:hAnsi="Calibri" w:cs="Calibri"/>
          <w:b/>
        </w:rPr>
      </w:pPr>
    </w:p>
    <w:p w14:paraId="3E42AF5D" w14:textId="77777777" w:rsidR="00892A25" w:rsidRDefault="00892A25">
      <w:pPr>
        <w:spacing w:line="360" w:lineRule="auto"/>
        <w:ind w:firstLine="720"/>
        <w:rPr>
          <w:rFonts w:ascii="Calibri" w:eastAsia="Calibri" w:hAnsi="Calibri" w:cs="Calibri"/>
          <w:b/>
        </w:rPr>
      </w:pPr>
    </w:p>
    <w:p w14:paraId="1A24F03E" w14:textId="5EF167B6" w:rsidR="00892A25" w:rsidRDefault="00892A25">
      <w:pPr>
        <w:spacing w:line="360" w:lineRule="auto"/>
        <w:ind w:firstLine="720"/>
        <w:rPr>
          <w:rFonts w:ascii="Calibri" w:eastAsia="Calibri" w:hAnsi="Calibri" w:cs="Calibri"/>
          <w:b/>
        </w:rPr>
      </w:pPr>
    </w:p>
    <w:p w14:paraId="6E2496A4" w14:textId="0CB41681" w:rsidR="00982F5F" w:rsidRDefault="00982F5F">
      <w:pPr>
        <w:spacing w:line="360" w:lineRule="auto"/>
        <w:ind w:firstLine="720"/>
        <w:rPr>
          <w:rFonts w:ascii="Calibri" w:eastAsia="Calibri" w:hAnsi="Calibri" w:cs="Calibri"/>
          <w:b/>
        </w:rPr>
      </w:pPr>
    </w:p>
    <w:p w14:paraId="73D00F54" w14:textId="0FE8F9C3" w:rsidR="00982F5F" w:rsidRDefault="00982F5F">
      <w:pPr>
        <w:spacing w:line="360" w:lineRule="auto"/>
        <w:ind w:firstLine="720"/>
        <w:rPr>
          <w:rFonts w:ascii="Calibri" w:eastAsia="Calibri" w:hAnsi="Calibri" w:cs="Calibri"/>
          <w:b/>
        </w:rPr>
      </w:pPr>
    </w:p>
    <w:p w14:paraId="77C26535" w14:textId="77B1AB5F" w:rsidR="00982F5F" w:rsidRDefault="00982F5F">
      <w:pPr>
        <w:spacing w:line="360" w:lineRule="auto"/>
        <w:ind w:firstLine="720"/>
        <w:rPr>
          <w:rFonts w:ascii="Calibri" w:eastAsia="Calibri" w:hAnsi="Calibri" w:cs="Calibri"/>
          <w:b/>
        </w:rPr>
      </w:pPr>
    </w:p>
    <w:p w14:paraId="760844EF" w14:textId="3649748B" w:rsidR="00982F5F" w:rsidRDefault="00982F5F">
      <w:pPr>
        <w:spacing w:line="360" w:lineRule="auto"/>
        <w:ind w:firstLine="720"/>
        <w:rPr>
          <w:rFonts w:ascii="Calibri" w:eastAsia="Calibri" w:hAnsi="Calibri" w:cs="Calibri"/>
          <w:b/>
        </w:rPr>
      </w:pPr>
    </w:p>
    <w:p w14:paraId="3B08CBBE" w14:textId="5B7D0A4B" w:rsidR="00982F5F" w:rsidRDefault="00982F5F">
      <w:pPr>
        <w:spacing w:line="360" w:lineRule="auto"/>
        <w:ind w:firstLine="720"/>
        <w:rPr>
          <w:rFonts w:ascii="Calibri" w:eastAsia="Calibri" w:hAnsi="Calibri" w:cs="Calibri"/>
          <w:b/>
        </w:rPr>
      </w:pPr>
    </w:p>
    <w:p w14:paraId="6700CA04" w14:textId="2452F570" w:rsidR="00982F5F" w:rsidRDefault="00982F5F">
      <w:pPr>
        <w:spacing w:line="360" w:lineRule="auto"/>
        <w:ind w:firstLine="720"/>
        <w:rPr>
          <w:rFonts w:ascii="Calibri" w:eastAsia="Calibri" w:hAnsi="Calibri" w:cs="Calibri"/>
          <w:b/>
        </w:rPr>
      </w:pPr>
    </w:p>
    <w:p w14:paraId="1D9E9871" w14:textId="77777777" w:rsidR="00982F5F" w:rsidRDefault="00982F5F">
      <w:pPr>
        <w:spacing w:line="360" w:lineRule="auto"/>
        <w:ind w:firstLine="720"/>
        <w:rPr>
          <w:rFonts w:ascii="Calibri" w:eastAsia="Calibri" w:hAnsi="Calibri" w:cs="Calibri"/>
          <w:b/>
        </w:rPr>
      </w:pPr>
    </w:p>
    <w:p w14:paraId="139AD468" w14:textId="77777777" w:rsidR="00892A25" w:rsidRDefault="00892A25">
      <w:pPr>
        <w:spacing w:line="360" w:lineRule="auto"/>
        <w:ind w:firstLine="720"/>
        <w:rPr>
          <w:rFonts w:ascii="Calibri" w:eastAsia="Calibri" w:hAnsi="Calibri" w:cs="Calibri"/>
          <w:b/>
        </w:rPr>
      </w:pPr>
    </w:p>
    <w:p w14:paraId="28D47163" w14:textId="1621392B" w:rsidR="00B0742B" w:rsidRDefault="00521EA0">
      <w:pPr>
        <w:spacing w:line="360" w:lineRule="auto"/>
        <w:ind w:firstLine="720"/>
        <w:rPr>
          <w:rFonts w:ascii="Calibri" w:eastAsia="Calibri" w:hAnsi="Calibri" w:cs="Calibri"/>
          <w:b/>
          <w:u w:val="single"/>
        </w:rPr>
      </w:pPr>
      <w:r>
        <w:rPr>
          <w:rFonts w:ascii="Calibri" w:eastAsia="Calibri" w:hAnsi="Calibri" w:cs="Calibri"/>
          <w:b/>
          <w:u w:val="single"/>
        </w:rPr>
        <w:lastRenderedPageBreak/>
        <w:t>Appendix B</w:t>
      </w:r>
    </w:p>
    <w:p w14:paraId="790EBEC0" w14:textId="77777777" w:rsidR="00B0742B" w:rsidRDefault="00521EA0">
      <w:pPr>
        <w:spacing w:line="360" w:lineRule="auto"/>
        <w:ind w:firstLine="720"/>
        <w:jc w:val="center"/>
        <w:rPr>
          <w:rFonts w:ascii="Calibri" w:eastAsia="Calibri" w:hAnsi="Calibri" w:cs="Calibri"/>
          <w:highlight w:val="yellow"/>
        </w:rPr>
      </w:pPr>
      <w:r>
        <w:rPr>
          <w:rFonts w:ascii="Calibri" w:eastAsia="Calibri" w:hAnsi="Calibri" w:cs="Calibri"/>
          <w:b/>
        </w:rPr>
        <w:t xml:space="preserve">Quantitative Survey Results </w:t>
      </w:r>
      <w:r>
        <w:rPr>
          <w:rFonts w:ascii="Calibri" w:eastAsia="Calibri" w:hAnsi="Calibri" w:cs="Calibri"/>
          <w:highlight w:val="yellow"/>
        </w:rPr>
        <w:t xml:space="preserve"> </w:t>
      </w: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4305"/>
        <w:gridCol w:w="2145"/>
        <w:gridCol w:w="2685"/>
      </w:tblGrid>
      <w:tr w:rsidR="00B0742B" w14:paraId="60693478" w14:textId="77777777">
        <w:trPr>
          <w:trHeight w:val="575"/>
        </w:trPr>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8B925" w14:textId="77777777" w:rsidR="00B0742B" w:rsidRDefault="00521EA0">
            <w:pPr>
              <w:widowControl w:val="0"/>
              <w:pBdr>
                <w:top w:val="nil"/>
                <w:left w:val="nil"/>
                <w:bottom w:val="nil"/>
                <w:right w:val="nil"/>
                <w:between w:val="nil"/>
              </w:pBdr>
              <w:rPr>
                <w:b/>
              </w:rPr>
            </w:pPr>
            <w:r>
              <w:rPr>
                <w:b/>
              </w:rPr>
              <w:t>Fruit</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A3A1C6" w14:textId="77777777" w:rsidR="00B0742B" w:rsidRDefault="00521EA0">
            <w:pPr>
              <w:spacing w:line="360" w:lineRule="auto"/>
              <w:jc w:val="center"/>
            </w:pPr>
            <w:r>
              <w:t xml:space="preserve">No. of Responses  </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8200E5" w14:textId="77777777" w:rsidR="00B0742B" w:rsidRDefault="00521EA0">
            <w:pPr>
              <w:spacing w:line="360" w:lineRule="auto"/>
              <w:jc w:val="center"/>
            </w:pPr>
            <w:r>
              <w:t>Percentage of Responses</w:t>
            </w:r>
          </w:p>
        </w:tc>
      </w:tr>
      <w:tr w:rsidR="00B0742B" w14:paraId="36CC5C61" w14:textId="77777777">
        <w:trPr>
          <w:trHeight w:val="575"/>
        </w:trPr>
        <w:tc>
          <w:tcPr>
            <w:tcW w:w="913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ED349" w14:textId="77777777" w:rsidR="00B0742B" w:rsidRDefault="00521EA0">
            <w:pPr>
              <w:spacing w:line="360" w:lineRule="auto"/>
              <w:jc w:val="center"/>
            </w:pPr>
            <w:r>
              <w:t>Question 1: How often do you eat fruit?</w:t>
            </w:r>
          </w:p>
        </w:tc>
      </w:tr>
      <w:tr w:rsidR="00B0742B" w14:paraId="586D4F7D"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0CC4E" w14:textId="77777777" w:rsidR="00B0742B" w:rsidRDefault="00521EA0">
            <w:pPr>
              <w:spacing w:line="360" w:lineRule="auto"/>
              <w:jc w:val="center"/>
            </w:pPr>
            <w:r>
              <w:t>0-2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AA8BA" w14:textId="77777777" w:rsidR="00B0742B" w:rsidRDefault="00521EA0">
            <w:pPr>
              <w:spacing w:line="360" w:lineRule="auto"/>
              <w:jc w:val="center"/>
            </w:pPr>
            <w:r>
              <w:t>16</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7999F" w14:textId="77777777" w:rsidR="00B0742B" w:rsidRDefault="00521EA0">
            <w:pPr>
              <w:spacing w:line="360" w:lineRule="auto"/>
              <w:jc w:val="center"/>
            </w:pPr>
            <w:r>
              <w:t>14</w:t>
            </w:r>
          </w:p>
        </w:tc>
      </w:tr>
      <w:tr w:rsidR="00B0742B" w14:paraId="4BA737C3"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F495F" w14:textId="77777777" w:rsidR="00B0742B" w:rsidRDefault="00521EA0">
            <w:pPr>
              <w:spacing w:line="360" w:lineRule="auto"/>
              <w:jc w:val="center"/>
            </w:pPr>
            <w:r>
              <w:t>3-4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EAEFC" w14:textId="77777777" w:rsidR="00B0742B" w:rsidRDefault="00521EA0">
            <w:pPr>
              <w:spacing w:line="360" w:lineRule="auto"/>
              <w:jc w:val="center"/>
            </w:pPr>
            <w:r>
              <w:t>18</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8BBB8F" w14:textId="77777777" w:rsidR="00B0742B" w:rsidRDefault="00521EA0">
            <w:pPr>
              <w:spacing w:line="360" w:lineRule="auto"/>
              <w:jc w:val="center"/>
            </w:pPr>
            <w:r>
              <w:t>16</w:t>
            </w:r>
          </w:p>
        </w:tc>
      </w:tr>
      <w:tr w:rsidR="00B0742B" w14:paraId="2F4E3F69"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3135F" w14:textId="77777777" w:rsidR="00B0742B" w:rsidRDefault="00521EA0">
            <w:pPr>
              <w:spacing w:line="360" w:lineRule="auto"/>
              <w:jc w:val="center"/>
            </w:pPr>
            <w:r>
              <w:t>5-6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B140E" w14:textId="77777777" w:rsidR="00B0742B" w:rsidRDefault="00521EA0">
            <w:pPr>
              <w:spacing w:line="360" w:lineRule="auto"/>
              <w:jc w:val="center"/>
            </w:pPr>
            <w:r>
              <w:t>17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9D302F" w14:textId="77777777" w:rsidR="00B0742B" w:rsidRDefault="00521EA0">
            <w:pPr>
              <w:spacing w:line="360" w:lineRule="auto"/>
              <w:jc w:val="center"/>
            </w:pPr>
            <w:r>
              <w:t>15</w:t>
            </w:r>
          </w:p>
        </w:tc>
      </w:tr>
      <w:tr w:rsidR="00B0742B" w14:paraId="576054D6"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E36BCB" w14:textId="77777777" w:rsidR="00B0742B" w:rsidRDefault="00521EA0">
            <w:pPr>
              <w:spacing w:line="360" w:lineRule="auto"/>
              <w:jc w:val="center"/>
            </w:pPr>
            <w:r>
              <w:t>Daily</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AB43FC" w14:textId="77777777" w:rsidR="00B0742B" w:rsidRDefault="00521EA0">
            <w:pPr>
              <w:spacing w:line="360" w:lineRule="auto"/>
              <w:jc w:val="center"/>
            </w:pPr>
            <w:r>
              <w:t>63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BC9FA" w14:textId="77777777" w:rsidR="00B0742B" w:rsidRDefault="00521EA0">
            <w:pPr>
              <w:spacing w:line="360" w:lineRule="auto"/>
              <w:jc w:val="center"/>
            </w:pPr>
            <w:r>
              <w:t>55</w:t>
            </w:r>
          </w:p>
        </w:tc>
      </w:tr>
      <w:tr w:rsidR="00B0742B" w14:paraId="5127FB9C"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3677E"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606C6" w14:textId="77777777" w:rsidR="00B0742B" w:rsidRDefault="00521EA0">
            <w:pPr>
              <w:spacing w:line="360" w:lineRule="auto"/>
              <w:jc w:val="center"/>
            </w:pPr>
            <w:r>
              <w:t>114</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E7DAC" w14:textId="77777777" w:rsidR="00B0742B" w:rsidRDefault="00521EA0">
            <w:pPr>
              <w:spacing w:line="360" w:lineRule="auto"/>
              <w:jc w:val="center"/>
            </w:pPr>
            <w:r>
              <w:t xml:space="preserve"> </w:t>
            </w:r>
          </w:p>
        </w:tc>
      </w:tr>
      <w:tr w:rsidR="00B0742B" w14:paraId="5CAA5BEF"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EC7E7F"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BD740D" w14:textId="77777777" w:rsidR="00B0742B" w:rsidRDefault="00521EA0">
            <w:pPr>
              <w:spacing w:line="360" w:lineRule="auto"/>
              <w:jc w:val="center"/>
            </w:pPr>
            <w:r>
              <w:t>1</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9ED1D" w14:textId="77777777" w:rsidR="00B0742B" w:rsidRDefault="00521EA0">
            <w:pPr>
              <w:spacing w:line="360" w:lineRule="auto"/>
              <w:jc w:val="center"/>
            </w:pPr>
            <w:r>
              <w:t xml:space="preserve"> </w:t>
            </w:r>
          </w:p>
        </w:tc>
      </w:tr>
      <w:tr w:rsidR="00B0742B" w14:paraId="20990516"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5B6F8" w14:textId="77777777" w:rsidR="00B0742B" w:rsidRDefault="00521EA0">
            <w:pPr>
              <w:spacing w:line="360" w:lineRule="auto"/>
              <w:jc w:val="center"/>
            </w:pPr>
            <w:r>
              <w:t>Question 2: Are you interested in learning more about different types of fruits?</w:t>
            </w:r>
          </w:p>
        </w:tc>
      </w:tr>
      <w:tr w:rsidR="00B0742B" w14:paraId="7F7C46C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4F14A"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964A0" w14:textId="77777777" w:rsidR="00B0742B" w:rsidRDefault="00521EA0">
            <w:pPr>
              <w:spacing w:line="360" w:lineRule="auto"/>
              <w:jc w:val="center"/>
            </w:pPr>
            <w:r>
              <w:t>81</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5FF34" w14:textId="77777777" w:rsidR="00B0742B" w:rsidRDefault="00521EA0">
            <w:pPr>
              <w:spacing w:line="360" w:lineRule="auto"/>
              <w:jc w:val="center"/>
            </w:pPr>
            <w:r>
              <w:t>72</w:t>
            </w:r>
          </w:p>
        </w:tc>
      </w:tr>
      <w:tr w:rsidR="00B0742B" w14:paraId="2AA29576"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B34449" w14:textId="77777777" w:rsidR="00B0742B" w:rsidRDefault="00521EA0">
            <w:pPr>
              <w:spacing w:line="360" w:lineRule="auto"/>
              <w:jc w:val="center"/>
            </w:pPr>
            <w:r>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F8D32" w14:textId="77777777" w:rsidR="00B0742B" w:rsidRDefault="00521EA0">
            <w:pPr>
              <w:spacing w:line="360" w:lineRule="auto"/>
              <w:jc w:val="center"/>
            </w:pPr>
            <w:r>
              <w:t>23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8877D" w14:textId="77777777" w:rsidR="00B0742B" w:rsidRDefault="00521EA0">
            <w:pPr>
              <w:spacing w:line="360" w:lineRule="auto"/>
              <w:jc w:val="center"/>
            </w:pPr>
            <w:r>
              <w:t>21</w:t>
            </w:r>
          </w:p>
        </w:tc>
      </w:tr>
      <w:tr w:rsidR="00B0742B" w14:paraId="4B19BDD0"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C9B8C"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80EDF" w14:textId="77777777" w:rsidR="00B0742B" w:rsidRDefault="00521EA0">
            <w:pPr>
              <w:spacing w:line="360" w:lineRule="auto"/>
              <w:jc w:val="center"/>
            </w:pPr>
            <w:r>
              <w:t>8</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F3FA6" w14:textId="77777777" w:rsidR="00B0742B" w:rsidRDefault="00521EA0">
            <w:pPr>
              <w:spacing w:line="360" w:lineRule="auto"/>
              <w:jc w:val="center"/>
            </w:pPr>
            <w:r>
              <w:t>7</w:t>
            </w:r>
          </w:p>
        </w:tc>
      </w:tr>
      <w:tr w:rsidR="00B0742B" w14:paraId="3AD29A1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3ADCE" w14:textId="77777777" w:rsidR="00B0742B" w:rsidRDefault="00521EA0">
            <w:pPr>
              <w:spacing w:line="360" w:lineRule="auto"/>
              <w:jc w:val="center"/>
            </w:pPr>
            <w:r>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F781F" w14:textId="77777777" w:rsidR="00B0742B" w:rsidRDefault="00521EA0">
            <w:pPr>
              <w:spacing w:line="360" w:lineRule="auto"/>
              <w:jc w:val="center"/>
            </w:pPr>
            <w:r>
              <w:t>112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0379F" w14:textId="77777777" w:rsidR="00B0742B" w:rsidRDefault="00521EA0">
            <w:pPr>
              <w:spacing w:line="360" w:lineRule="auto"/>
              <w:jc w:val="center"/>
            </w:pPr>
            <w:r>
              <w:t xml:space="preserve"> </w:t>
            </w:r>
          </w:p>
        </w:tc>
      </w:tr>
      <w:tr w:rsidR="00B0742B" w14:paraId="473E6100"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D46B5" w14:textId="77777777" w:rsidR="00B0742B" w:rsidRDefault="00521EA0">
            <w:pPr>
              <w:spacing w:line="360" w:lineRule="auto"/>
              <w:jc w:val="center"/>
            </w:pPr>
            <w:r>
              <w:t>Question 3: Would you like to learn more about different ways to prepare fruit?</w:t>
            </w:r>
          </w:p>
        </w:tc>
      </w:tr>
      <w:tr w:rsidR="00B0742B" w14:paraId="1DAB0153"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C0F46"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2B4D7" w14:textId="77777777" w:rsidR="00B0742B" w:rsidRDefault="00521EA0">
            <w:pPr>
              <w:spacing w:line="360" w:lineRule="auto"/>
              <w:jc w:val="center"/>
            </w:pPr>
            <w:r>
              <w:t>53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06FB9" w14:textId="77777777" w:rsidR="00B0742B" w:rsidRDefault="00521EA0">
            <w:pPr>
              <w:spacing w:line="360" w:lineRule="auto"/>
              <w:jc w:val="center"/>
            </w:pPr>
            <w:r>
              <w:t>50</w:t>
            </w:r>
          </w:p>
        </w:tc>
      </w:tr>
      <w:tr w:rsidR="00B0742B" w14:paraId="6F9B2CCE"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E7CF5" w14:textId="77777777" w:rsidR="00B0742B" w:rsidRDefault="00521EA0">
            <w:pPr>
              <w:spacing w:line="360" w:lineRule="auto"/>
              <w:jc w:val="center"/>
            </w:pPr>
            <w:r>
              <w:lastRenderedPageBreak/>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EC987E" w14:textId="77777777" w:rsidR="00B0742B" w:rsidRDefault="00521EA0">
            <w:pPr>
              <w:spacing w:line="360" w:lineRule="auto"/>
              <w:jc w:val="center"/>
            </w:pPr>
            <w:r>
              <w:t>41</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A323A4" w14:textId="77777777" w:rsidR="00B0742B" w:rsidRDefault="00521EA0">
            <w:pPr>
              <w:spacing w:line="360" w:lineRule="auto"/>
              <w:jc w:val="center"/>
            </w:pPr>
            <w:r>
              <w:t>38</w:t>
            </w:r>
          </w:p>
        </w:tc>
      </w:tr>
      <w:tr w:rsidR="00B0742B" w14:paraId="376F242A"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2E00F"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2A77CB" w14:textId="77777777" w:rsidR="00B0742B" w:rsidRDefault="00521EA0">
            <w:pPr>
              <w:spacing w:line="360" w:lineRule="auto"/>
              <w:jc w:val="center"/>
            </w:pPr>
            <w:r>
              <w:t>13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26024" w14:textId="77777777" w:rsidR="00B0742B" w:rsidRDefault="00521EA0">
            <w:pPr>
              <w:spacing w:line="360" w:lineRule="auto"/>
              <w:jc w:val="center"/>
            </w:pPr>
            <w:r>
              <w:t>12</w:t>
            </w:r>
          </w:p>
        </w:tc>
      </w:tr>
      <w:tr w:rsidR="00B0742B" w14:paraId="36DC2BA2"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B3CFE" w14:textId="77777777" w:rsidR="00B0742B" w:rsidRDefault="00521EA0">
            <w:pPr>
              <w:spacing w:line="360" w:lineRule="auto"/>
              <w:jc w:val="center"/>
            </w:pPr>
            <w:r>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FBF08" w14:textId="77777777" w:rsidR="00B0742B" w:rsidRDefault="00521EA0">
            <w:pPr>
              <w:spacing w:line="360" w:lineRule="auto"/>
              <w:jc w:val="center"/>
            </w:pPr>
            <w:r>
              <w:t>107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058D1" w14:textId="77777777" w:rsidR="00B0742B" w:rsidRDefault="00521EA0">
            <w:pPr>
              <w:spacing w:line="360" w:lineRule="auto"/>
              <w:jc w:val="center"/>
            </w:pPr>
            <w:r>
              <w:t xml:space="preserve"> </w:t>
            </w:r>
          </w:p>
        </w:tc>
      </w:tr>
      <w:tr w:rsidR="00B0742B" w14:paraId="6EE9B375"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2BA4C" w14:textId="77777777" w:rsidR="00B0742B" w:rsidRDefault="00521EA0">
            <w:pPr>
              <w:spacing w:line="360" w:lineRule="auto"/>
              <w:jc w:val="center"/>
              <w:rPr>
                <w:b/>
              </w:rPr>
            </w:pPr>
            <w:r>
              <w:rPr>
                <w:b/>
              </w:rPr>
              <w:t>Vegetables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31C449" w14:textId="77777777" w:rsidR="00B0742B" w:rsidRDefault="00521EA0">
            <w:pPr>
              <w:spacing w:line="360" w:lineRule="auto"/>
              <w:jc w:val="center"/>
            </w:pPr>
            <w:r>
              <w:t xml:space="preserve">No. of Responses  </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3F3B7" w14:textId="77777777" w:rsidR="00B0742B" w:rsidRDefault="00521EA0">
            <w:pPr>
              <w:spacing w:line="360" w:lineRule="auto"/>
              <w:jc w:val="center"/>
            </w:pPr>
            <w:r>
              <w:t>Percentage of Responses</w:t>
            </w:r>
          </w:p>
        </w:tc>
      </w:tr>
      <w:tr w:rsidR="00B0742B" w14:paraId="24B896AE"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672A3" w14:textId="77777777" w:rsidR="00B0742B" w:rsidRDefault="00521EA0">
            <w:pPr>
              <w:spacing w:line="360" w:lineRule="auto"/>
              <w:jc w:val="center"/>
            </w:pPr>
            <w:r>
              <w:t>Question 1: How often do you eat vegetables?</w:t>
            </w:r>
          </w:p>
        </w:tc>
      </w:tr>
      <w:tr w:rsidR="00B0742B" w14:paraId="45F15B3E"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96548" w14:textId="77777777" w:rsidR="00B0742B" w:rsidRDefault="00521EA0">
            <w:pPr>
              <w:spacing w:line="360" w:lineRule="auto"/>
              <w:jc w:val="center"/>
            </w:pPr>
            <w:r>
              <w:t>0-2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F4D5A" w14:textId="77777777" w:rsidR="00B0742B" w:rsidRDefault="00521EA0">
            <w:pPr>
              <w:spacing w:line="360" w:lineRule="auto"/>
              <w:jc w:val="center"/>
            </w:pPr>
            <w:r>
              <w:t>8</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7597F" w14:textId="77777777" w:rsidR="00B0742B" w:rsidRDefault="00521EA0">
            <w:pPr>
              <w:spacing w:line="360" w:lineRule="auto"/>
              <w:jc w:val="center"/>
            </w:pPr>
            <w:r>
              <w:t>7</w:t>
            </w:r>
          </w:p>
        </w:tc>
      </w:tr>
      <w:tr w:rsidR="00B0742B" w14:paraId="1BB7F565"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627E6" w14:textId="77777777" w:rsidR="00B0742B" w:rsidRDefault="00521EA0">
            <w:pPr>
              <w:spacing w:line="360" w:lineRule="auto"/>
              <w:jc w:val="center"/>
            </w:pPr>
            <w:r>
              <w:t>3-4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757C3F" w14:textId="77777777" w:rsidR="00B0742B" w:rsidRDefault="00521EA0">
            <w:pPr>
              <w:spacing w:line="360" w:lineRule="auto"/>
              <w:jc w:val="center"/>
            </w:pPr>
            <w:r>
              <w:t>24</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2C409F" w14:textId="77777777" w:rsidR="00B0742B" w:rsidRDefault="00521EA0">
            <w:pPr>
              <w:spacing w:line="360" w:lineRule="auto"/>
              <w:jc w:val="center"/>
            </w:pPr>
            <w:r>
              <w:t>22</w:t>
            </w:r>
          </w:p>
        </w:tc>
      </w:tr>
      <w:tr w:rsidR="00B0742B" w14:paraId="66FFCDD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DF13D" w14:textId="77777777" w:rsidR="00B0742B" w:rsidRDefault="00521EA0">
            <w:pPr>
              <w:spacing w:line="360" w:lineRule="auto"/>
              <w:jc w:val="center"/>
            </w:pPr>
            <w:r>
              <w:t>5-6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CB149" w14:textId="77777777" w:rsidR="00B0742B" w:rsidRDefault="00521EA0">
            <w:pPr>
              <w:spacing w:line="360" w:lineRule="auto"/>
              <w:jc w:val="center"/>
            </w:pPr>
            <w:r>
              <w:t>19</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A2EBC" w14:textId="77777777" w:rsidR="00B0742B" w:rsidRDefault="00521EA0">
            <w:pPr>
              <w:spacing w:line="360" w:lineRule="auto"/>
              <w:jc w:val="center"/>
            </w:pPr>
            <w:r>
              <w:t>17</w:t>
            </w:r>
          </w:p>
        </w:tc>
      </w:tr>
      <w:tr w:rsidR="00B0742B" w14:paraId="15F8673B"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7BDDD" w14:textId="77777777" w:rsidR="00B0742B" w:rsidRDefault="00521EA0">
            <w:pPr>
              <w:spacing w:line="360" w:lineRule="auto"/>
              <w:jc w:val="center"/>
            </w:pPr>
            <w:r>
              <w:t>Daily</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BB98D" w14:textId="77777777" w:rsidR="00B0742B" w:rsidRDefault="00521EA0">
            <w:pPr>
              <w:spacing w:line="360" w:lineRule="auto"/>
              <w:jc w:val="center"/>
            </w:pPr>
            <w:r>
              <w:t>59</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A3036" w14:textId="77777777" w:rsidR="00B0742B" w:rsidRDefault="00521EA0">
            <w:pPr>
              <w:spacing w:line="360" w:lineRule="auto"/>
              <w:jc w:val="center"/>
            </w:pPr>
            <w:r>
              <w:t>53</w:t>
            </w:r>
          </w:p>
        </w:tc>
      </w:tr>
      <w:tr w:rsidR="00B0742B" w14:paraId="5ED8795F"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CED37"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54C52" w14:textId="77777777" w:rsidR="00B0742B" w:rsidRDefault="00521EA0">
            <w:pPr>
              <w:spacing w:line="360" w:lineRule="auto"/>
              <w:jc w:val="center"/>
            </w:pPr>
            <w:r>
              <w:t>110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DAAA7" w14:textId="77777777" w:rsidR="00B0742B" w:rsidRDefault="00521EA0">
            <w:pPr>
              <w:spacing w:line="360" w:lineRule="auto"/>
              <w:jc w:val="center"/>
            </w:pPr>
            <w:r>
              <w:t xml:space="preserve"> </w:t>
            </w:r>
          </w:p>
        </w:tc>
      </w:tr>
      <w:tr w:rsidR="00B0742B" w14:paraId="42E56B4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50DE6"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308F9" w14:textId="77777777" w:rsidR="00B0742B" w:rsidRDefault="00521EA0">
            <w:pPr>
              <w:spacing w:line="360" w:lineRule="auto"/>
              <w:jc w:val="center"/>
            </w:pPr>
            <w:r>
              <w:t>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DBF8D2" w14:textId="77777777" w:rsidR="00B0742B" w:rsidRDefault="00521EA0">
            <w:pPr>
              <w:spacing w:line="360" w:lineRule="auto"/>
              <w:jc w:val="center"/>
            </w:pPr>
            <w:r>
              <w:t xml:space="preserve"> </w:t>
            </w:r>
          </w:p>
        </w:tc>
      </w:tr>
      <w:tr w:rsidR="00B0742B" w14:paraId="050E7226"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063B8" w14:textId="77777777" w:rsidR="00B0742B" w:rsidRDefault="00521EA0">
            <w:pPr>
              <w:spacing w:line="360" w:lineRule="auto"/>
              <w:jc w:val="center"/>
            </w:pPr>
            <w:r>
              <w:t>Question 2: Are you interested in learning more about different types of vegetables?</w:t>
            </w:r>
          </w:p>
        </w:tc>
      </w:tr>
      <w:tr w:rsidR="00B0742B" w14:paraId="3FD177C9"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DC94A"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5FD92C" w14:textId="77777777" w:rsidR="00B0742B" w:rsidRDefault="00521EA0">
            <w:pPr>
              <w:spacing w:line="360" w:lineRule="auto"/>
              <w:jc w:val="center"/>
            </w:pPr>
            <w:r>
              <w:t>70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1B5D28" w14:textId="77777777" w:rsidR="00B0742B" w:rsidRDefault="00521EA0">
            <w:pPr>
              <w:spacing w:line="360" w:lineRule="auto"/>
              <w:jc w:val="center"/>
            </w:pPr>
            <w:r>
              <w:t>66</w:t>
            </w:r>
          </w:p>
        </w:tc>
      </w:tr>
      <w:tr w:rsidR="00B0742B" w14:paraId="77135C76"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D32F5" w14:textId="77777777" w:rsidR="00B0742B" w:rsidRDefault="00521EA0">
            <w:pPr>
              <w:spacing w:line="360" w:lineRule="auto"/>
              <w:jc w:val="center"/>
            </w:pPr>
            <w:r>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8D225" w14:textId="77777777" w:rsidR="00B0742B" w:rsidRDefault="00521EA0">
            <w:pPr>
              <w:spacing w:line="360" w:lineRule="auto"/>
              <w:jc w:val="center"/>
            </w:pPr>
            <w:r>
              <w:t>32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2B9EC" w14:textId="77777777" w:rsidR="00B0742B" w:rsidRDefault="00521EA0">
            <w:pPr>
              <w:spacing w:line="360" w:lineRule="auto"/>
              <w:jc w:val="center"/>
            </w:pPr>
            <w:r>
              <w:t>29</w:t>
            </w:r>
          </w:p>
        </w:tc>
      </w:tr>
      <w:tr w:rsidR="00B0742B" w14:paraId="28F0A16B"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F10E1"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764DF" w14:textId="77777777" w:rsidR="00B0742B" w:rsidRDefault="00521EA0">
            <w:pPr>
              <w:spacing w:line="360" w:lineRule="auto"/>
              <w:jc w:val="center"/>
            </w:pPr>
            <w:r>
              <w:t>8</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5B6BF" w14:textId="77777777" w:rsidR="00B0742B" w:rsidRDefault="00521EA0">
            <w:pPr>
              <w:spacing w:line="360" w:lineRule="auto"/>
              <w:jc w:val="center"/>
            </w:pPr>
            <w:r>
              <w:t>7</w:t>
            </w:r>
          </w:p>
        </w:tc>
      </w:tr>
      <w:tr w:rsidR="00B0742B" w14:paraId="5696D56F"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D4C3B" w14:textId="77777777" w:rsidR="00B0742B" w:rsidRDefault="00521EA0">
            <w:pPr>
              <w:spacing w:line="360" w:lineRule="auto"/>
              <w:jc w:val="center"/>
            </w:pPr>
            <w:r>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23C6A" w14:textId="77777777" w:rsidR="00B0742B" w:rsidRDefault="00521EA0">
            <w:pPr>
              <w:spacing w:line="360" w:lineRule="auto"/>
              <w:jc w:val="center"/>
            </w:pPr>
            <w:r>
              <w:t>110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48534" w14:textId="77777777" w:rsidR="00B0742B" w:rsidRDefault="00521EA0">
            <w:pPr>
              <w:spacing w:line="360" w:lineRule="auto"/>
              <w:jc w:val="center"/>
            </w:pPr>
            <w:r>
              <w:t xml:space="preserve"> </w:t>
            </w:r>
          </w:p>
        </w:tc>
      </w:tr>
      <w:tr w:rsidR="00B0742B" w14:paraId="1ABF44D3"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6F058" w14:textId="77777777" w:rsidR="00B0742B" w:rsidRDefault="00521EA0">
            <w:pPr>
              <w:spacing w:line="360" w:lineRule="auto"/>
              <w:jc w:val="center"/>
            </w:pPr>
            <w:r>
              <w:lastRenderedPageBreak/>
              <w:t>Question 3: Would you like to learn more about different ways to prepare vegetables?</w:t>
            </w:r>
          </w:p>
        </w:tc>
      </w:tr>
      <w:tr w:rsidR="00B0742B" w14:paraId="45091558"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01903"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C5113" w14:textId="77777777" w:rsidR="00B0742B" w:rsidRDefault="00521EA0">
            <w:pPr>
              <w:spacing w:line="360" w:lineRule="auto"/>
              <w:jc w:val="center"/>
            </w:pPr>
            <w:r>
              <w:t>60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EF63B" w14:textId="77777777" w:rsidR="00B0742B" w:rsidRDefault="00521EA0">
            <w:pPr>
              <w:spacing w:line="360" w:lineRule="auto"/>
              <w:jc w:val="center"/>
            </w:pPr>
            <w:r>
              <w:t>54</w:t>
            </w:r>
          </w:p>
        </w:tc>
      </w:tr>
      <w:tr w:rsidR="00B0742B" w14:paraId="4B0743FC"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4AEA2" w14:textId="77777777" w:rsidR="00B0742B" w:rsidRDefault="00521EA0">
            <w:pPr>
              <w:spacing w:line="360" w:lineRule="auto"/>
              <w:jc w:val="center"/>
            </w:pPr>
            <w:r>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2C3246" w14:textId="77777777" w:rsidR="00B0742B" w:rsidRDefault="00521EA0">
            <w:pPr>
              <w:spacing w:line="360" w:lineRule="auto"/>
              <w:jc w:val="center"/>
            </w:pPr>
            <w:r>
              <w:t>37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194D3" w14:textId="77777777" w:rsidR="00B0742B" w:rsidRDefault="00521EA0">
            <w:pPr>
              <w:spacing w:line="360" w:lineRule="auto"/>
              <w:jc w:val="center"/>
            </w:pPr>
            <w:r>
              <w:t>33</w:t>
            </w:r>
          </w:p>
        </w:tc>
      </w:tr>
      <w:tr w:rsidR="00B0742B" w14:paraId="0379946A"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7F296"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B24EBE" w14:textId="77777777" w:rsidR="00B0742B" w:rsidRDefault="00521EA0">
            <w:pPr>
              <w:spacing w:line="360" w:lineRule="auto"/>
              <w:jc w:val="center"/>
            </w:pPr>
            <w:r>
              <w:t>15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839860" w14:textId="77777777" w:rsidR="00B0742B" w:rsidRDefault="00521EA0">
            <w:pPr>
              <w:spacing w:line="360" w:lineRule="auto"/>
              <w:jc w:val="center"/>
            </w:pPr>
            <w:r>
              <w:t>13</w:t>
            </w:r>
          </w:p>
        </w:tc>
      </w:tr>
      <w:tr w:rsidR="00B0742B" w14:paraId="692EB697"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F4B98" w14:textId="77777777" w:rsidR="00B0742B" w:rsidRDefault="00521EA0">
            <w:pPr>
              <w:spacing w:line="360" w:lineRule="auto"/>
              <w:jc w:val="center"/>
            </w:pPr>
            <w:r>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4030D" w14:textId="77777777" w:rsidR="00B0742B" w:rsidRDefault="00521EA0">
            <w:pPr>
              <w:spacing w:line="360" w:lineRule="auto"/>
              <w:jc w:val="center"/>
            </w:pPr>
            <w:r>
              <w:t>112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5D4B9" w14:textId="77777777" w:rsidR="00B0742B" w:rsidRDefault="00521EA0">
            <w:pPr>
              <w:spacing w:line="360" w:lineRule="auto"/>
              <w:jc w:val="center"/>
            </w:pPr>
            <w:r>
              <w:t xml:space="preserve"> </w:t>
            </w:r>
          </w:p>
        </w:tc>
      </w:tr>
      <w:tr w:rsidR="00B0742B" w14:paraId="2C25A1D8"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FA296" w14:textId="77777777" w:rsidR="00B0742B" w:rsidRDefault="00521EA0">
            <w:pPr>
              <w:spacing w:line="360" w:lineRule="auto"/>
              <w:jc w:val="center"/>
            </w:pPr>
            <w:r>
              <w:t>Blank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D2545" w14:textId="77777777" w:rsidR="00B0742B" w:rsidRDefault="00521EA0">
            <w:pPr>
              <w:spacing w:line="360" w:lineRule="auto"/>
              <w:jc w:val="center"/>
            </w:pPr>
            <w:r>
              <w:t>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7B7433" w14:textId="77777777" w:rsidR="00B0742B" w:rsidRDefault="00521EA0">
            <w:pPr>
              <w:spacing w:line="360" w:lineRule="auto"/>
              <w:jc w:val="center"/>
            </w:pPr>
            <w:r>
              <w:t xml:space="preserve"> </w:t>
            </w:r>
          </w:p>
        </w:tc>
      </w:tr>
      <w:tr w:rsidR="00B0742B" w14:paraId="6BBBCBDB"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EA2BA" w14:textId="77777777" w:rsidR="00B0742B" w:rsidRDefault="00521EA0">
            <w:pPr>
              <w:spacing w:line="360" w:lineRule="auto"/>
              <w:jc w:val="center"/>
              <w:rPr>
                <w:b/>
              </w:rPr>
            </w:pPr>
            <w:r>
              <w:rPr>
                <w:b/>
              </w:rPr>
              <w:t>Grains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58972" w14:textId="77777777" w:rsidR="00B0742B" w:rsidRDefault="00521EA0">
            <w:pPr>
              <w:spacing w:line="360" w:lineRule="auto"/>
              <w:jc w:val="center"/>
            </w:pPr>
            <w:r>
              <w:t xml:space="preserve">No. of Responses  </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26A604" w14:textId="77777777" w:rsidR="00B0742B" w:rsidRDefault="00521EA0">
            <w:pPr>
              <w:spacing w:line="360" w:lineRule="auto"/>
              <w:jc w:val="center"/>
            </w:pPr>
            <w:r>
              <w:t>Percentage of Responses</w:t>
            </w:r>
          </w:p>
        </w:tc>
      </w:tr>
      <w:tr w:rsidR="00B0742B" w14:paraId="74B1026B"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879AF" w14:textId="77777777" w:rsidR="00B0742B" w:rsidRDefault="00521EA0">
            <w:pPr>
              <w:spacing w:line="360" w:lineRule="auto"/>
              <w:jc w:val="center"/>
            </w:pPr>
            <w:r>
              <w:t>Question 1: How often do you usually eat whole-grain breads, cereals, rice, or pasta?</w:t>
            </w:r>
          </w:p>
        </w:tc>
      </w:tr>
      <w:tr w:rsidR="00B0742B" w14:paraId="1BC85980"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6A687" w14:textId="77777777" w:rsidR="00B0742B" w:rsidRDefault="00521EA0">
            <w:pPr>
              <w:spacing w:line="360" w:lineRule="auto"/>
              <w:jc w:val="center"/>
            </w:pPr>
            <w:r>
              <w:t>0-2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1F5300" w14:textId="77777777" w:rsidR="00B0742B" w:rsidRDefault="00521EA0">
            <w:pPr>
              <w:spacing w:line="360" w:lineRule="auto"/>
              <w:jc w:val="center"/>
            </w:pPr>
            <w:r>
              <w:t>12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FE531" w14:textId="77777777" w:rsidR="00B0742B" w:rsidRDefault="00521EA0">
            <w:pPr>
              <w:spacing w:line="360" w:lineRule="auto"/>
              <w:jc w:val="center"/>
            </w:pPr>
            <w:r>
              <w:t>10</w:t>
            </w:r>
          </w:p>
        </w:tc>
      </w:tr>
      <w:tr w:rsidR="00B0742B" w14:paraId="4C790F7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E4F06" w14:textId="77777777" w:rsidR="00B0742B" w:rsidRDefault="00521EA0">
            <w:pPr>
              <w:spacing w:line="360" w:lineRule="auto"/>
              <w:jc w:val="center"/>
            </w:pPr>
            <w:r>
              <w:t>3-4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A9CFA" w14:textId="77777777" w:rsidR="00B0742B" w:rsidRDefault="00521EA0">
            <w:pPr>
              <w:spacing w:line="360" w:lineRule="auto"/>
              <w:jc w:val="center"/>
            </w:pPr>
            <w:r>
              <w:t>23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51024" w14:textId="77777777" w:rsidR="00B0742B" w:rsidRDefault="00521EA0">
            <w:pPr>
              <w:spacing w:line="360" w:lineRule="auto"/>
              <w:jc w:val="center"/>
            </w:pPr>
            <w:r>
              <w:t>20</w:t>
            </w:r>
          </w:p>
        </w:tc>
      </w:tr>
      <w:tr w:rsidR="00B0742B" w14:paraId="4D6FED36"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23E23" w14:textId="77777777" w:rsidR="00B0742B" w:rsidRDefault="00521EA0">
            <w:pPr>
              <w:spacing w:line="360" w:lineRule="auto"/>
              <w:jc w:val="center"/>
            </w:pPr>
            <w:r>
              <w:t>5-6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6A79E" w14:textId="77777777" w:rsidR="00B0742B" w:rsidRDefault="00521EA0">
            <w:pPr>
              <w:spacing w:line="360" w:lineRule="auto"/>
              <w:jc w:val="center"/>
            </w:pPr>
            <w:r>
              <w:t>14</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94F9C" w14:textId="77777777" w:rsidR="00B0742B" w:rsidRDefault="00521EA0">
            <w:pPr>
              <w:spacing w:line="360" w:lineRule="auto"/>
              <w:jc w:val="center"/>
            </w:pPr>
            <w:r>
              <w:t>12</w:t>
            </w:r>
          </w:p>
        </w:tc>
      </w:tr>
      <w:tr w:rsidR="00B0742B" w14:paraId="00A18E2D"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C0CC7" w14:textId="77777777" w:rsidR="00B0742B" w:rsidRDefault="00521EA0">
            <w:pPr>
              <w:spacing w:line="360" w:lineRule="auto"/>
              <w:jc w:val="center"/>
            </w:pPr>
            <w:r>
              <w:t>Daily</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B3182A" w14:textId="77777777" w:rsidR="00B0742B" w:rsidRDefault="00521EA0">
            <w:pPr>
              <w:spacing w:line="360" w:lineRule="auto"/>
              <w:jc w:val="center"/>
            </w:pPr>
            <w:r>
              <w:t>66</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2F65A" w14:textId="77777777" w:rsidR="00B0742B" w:rsidRDefault="00521EA0">
            <w:pPr>
              <w:spacing w:line="360" w:lineRule="auto"/>
              <w:jc w:val="center"/>
            </w:pPr>
            <w:r>
              <w:t>57</w:t>
            </w:r>
          </w:p>
        </w:tc>
      </w:tr>
      <w:tr w:rsidR="00B0742B" w14:paraId="21A4E0D6"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7FFA8"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7A96D" w14:textId="77777777" w:rsidR="00B0742B" w:rsidRDefault="00521EA0">
            <w:pPr>
              <w:spacing w:line="360" w:lineRule="auto"/>
              <w:jc w:val="center"/>
            </w:pPr>
            <w:r>
              <w:t>115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AB6DEC" w14:textId="77777777" w:rsidR="00B0742B" w:rsidRDefault="00521EA0">
            <w:pPr>
              <w:spacing w:line="360" w:lineRule="auto"/>
              <w:jc w:val="center"/>
            </w:pPr>
            <w:r>
              <w:t xml:space="preserve"> </w:t>
            </w:r>
          </w:p>
        </w:tc>
      </w:tr>
      <w:tr w:rsidR="00B0742B" w14:paraId="2A044AC9"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22D03"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59990" w14:textId="77777777" w:rsidR="00B0742B" w:rsidRDefault="00521EA0">
            <w:pPr>
              <w:spacing w:line="360" w:lineRule="auto"/>
              <w:jc w:val="center"/>
            </w:pPr>
            <w:r>
              <w:t xml:space="preserve"> </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12278" w14:textId="77777777" w:rsidR="00B0742B" w:rsidRDefault="00521EA0">
            <w:pPr>
              <w:spacing w:line="360" w:lineRule="auto"/>
              <w:jc w:val="center"/>
            </w:pPr>
            <w:r>
              <w:t xml:space="preserve"> </w:t>
            </w:r>
          </w:p>
        </w:tc>
      </w:tr>
      <w:tr w:rsidR="00B0742B" w14:paraId="3358B81F"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5B7CC" w14:textId="77777777" w:rsidR="00B0742B" w:rsidRDefault="00521EA0">
            <w:pPr>
              <w:spacing w:line="360" w:lineRule="auto"/>
              <w:jc w:val="center"/>
            </w:pPr>
            <w:r>
              <w:t>Question 2: Are you interested in learning more about different types of whole grains?</w:t>
            </w:r>
          </w:p>
        </w:tc>
      </w:tr>
      <w:tr w:rsidR="00B0742B" w14:paraId="007AAEC5"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C3AC7"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7DA02" w14:textId="77777777" w:rsidR="00B0742B" w:rsidRDefault="00521EA0">
            <w:pPr>
              <w:spacing w:line="360" w:lineRule="auto"/>
              <w:jc w:val="center"/>
            </w:pPr>
            <w:r>
              <w:t>60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33FFC" w14:textId="77777777" w:rsidR="00B0742B" w:rsidRDefault="00521EA0">
            <w:pPr>
              <w:spacing w:line="360" w:lineRule="auto"/>
              <w:jc w:val="center"/>
            </w:pPr>
            <w:r>
              <w:t>58</w:t>
            </w:r>
          </w:p>
        </w:tc>
      </w:tr>
      <w:tr w:rsidR="00B0742B" w14:paraId="631B026B"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F77BB" w14:textId="77777777" w:rsidR="00B0742B" w:rsidRDefault="00521EA0">
            <w:pPr>
              <w:spacing w:line="360" w:lineRule="auto"/>
              <w:jc w:val="center"/>
            </w:pPr>
            <w:r>
              <w:lastRenderedPageBreak/>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13BAC" w14:textId="77777777" w:rsidR="00B0742B" w:rsidRDefault="00521EA0">
            <w:pPr>
              <w:spacing w:line="360" w:lineRule="auto"/>
              <w:jc w:val="center"/>
            </w:pPr>
            <w:r>
              <w:t>29</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AE25E" w14:textId="77777777" w:rsidR="00B0742B" w:rsidRDefault="00521EA0">
            <w:pPr>
              <w:spacing w:line="360" w:lineRule="auto"/>
              <w:jc w:val="center"/>
            </w:pPr>
            <w:r>
              <w:t>28</w:t>
            </w:r>
          </w:p>
        </w:tc>
      </w:tr>
      <w:tr w:rsidR="00B0742B" w14:paraId="4317490E"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8ADA5"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A668F" w14:textId="77777777" w:rsidR="00B0742B" w:rsidRDefault="00521EA0">
            <w:pPr>
              <w:spacing w:line="360" w:lineRule="auto"/>
              <w:jc w:val="center"/>
            </w:pPr>
            <w:r>
              <w:t>14</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ED7110" w14:textId="77777777" w:rsidR="00B0742B" w:rsidRDefault="00521EA0">
            <w:pPr>
              <w:spacing w:line="360" w:lineRule="auto"/>
              <w:jc w:val="center"/>
            </w:pPr>
            <w:r>
              <w:t>14</w:t>
            </w:r>
          </w:p>
        </w:tc>
      </w:tr>
      <w:tr w:rsidR="00B0742B" w14:paraId="186B9246"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A7A8B" w14:textId="77777777" w:rsidR="00B0742B" w:rsidRDefault="00521EA0">
            <w:pPr>
              <w:spacing w:line="360" w:lineRule="auto"/>
              <w:jc w:val="center"/>
            </w:pPr>
            <w:r>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1C2C3D" w14:textId="77777777" w:rsidR="00B0742B" w:rsidRDefault="00521EA0">
            <w:pPr>
              <w:spacing w:line="360" w:lineRule="auto"/>
              <w:jc w:val="center"/>
            </w:pPr>
            <w:r>
              <w:t>103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A2934" w14:textId="77777777" w:rsidR="00B0742B" w:rsidRDefault="00521EA0">
            <w:pPr>
              <w:spacing w:line="360" w:lineRule="auto"/>
              <w:jc w:val="center"/>
            </w:pPr>
            <w:r>
              <w:t xml:space="preserve"> </w:t>
            </w:r>
          </w:p>
        </w:tc>
      </w:tr>
      <w:tr w:rsidR="00B0742B" w14:paraId="6BD2E73B" w14:textId="77777777">
        <w:trPr>
          <w:trHeight w:val="93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74DDC" w14:textId="77777777" w:rsidR="00B0742B" w:rsidRDefault="00521EA0">
            <w:pPr>
              <w:spacing w:line="360" w:lineRule="auto"/>
              <w:jc w:val="center"/>
            </w:pPr>
            <w:r>
              <w:t>Question 3: Are you interested in learning more about different ways to prepare whole grains?</w:t>
            </w:r>
          </w:p>
        </w:tc>
      </w:tr>
      <w:tr w:rsidR="00B0742B" w14:paraId="4132B736"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DBB72"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CC560" w14:textId="77777777" w:rsidR="00B0742B" w:rsidRDefault="00521EA0">
            <w:pPr>
              <w:spacing w:line="360" w:lineRule="auto"/>
              <w:jc w:val="center"/>
            </w:pPr>
            <w:r>
              <w:t>44</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CE039" w14:textId="77777777" w:rsidR="00B0742B" w:rsidRDefault="00521EA0">
            <w:pPr>
              <w:spacing w:line="360" w:lineRule="auto"/>
              <w:jc w:val="center"/>
            </w:pPr>
            <w:r>
              <w:t>49</w:t>
            </w:r>
          </w:p>
        </w:tc>
      </w:tr>
      <w:tr w:rsidR="00B0742B" w14:paraId="2385595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B578D" w14:textId="77777777" w:rsidR="00B0742B" w:rsidRDefault="00521EA0">
            <w:pPr>
              <w:spacing w:line="360" w:lineRule="auto"/>
              <w:jc w:val="center"/>
            </w:pPr>
            <w:r>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4A9A42" w14:textId="77777777" w:rsidR="00B0742B" w:rsidRDefault="00521EA0">
            <w:pPr>
              <w:spacing w:line="360" w:lineRule="auto"/>
              <w:jc w:val="center"/>
            </w:pPr>
            <w:r>
              <w:t>30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0CAE3F" w14:textId="77777777" w:rsidR="00B0742B" w:rsidRDefault="00521EA0">
            <w:pPr>
              <w:spacing w:line="360" w:lineRule="auto"/>
              <w:jc w:val="center"/>
            </w:pPr>
            <w:r>
              <w:t>33</w:t>
            </w:r>
          </w:p>
        </w:tc>
      </w:tr>
      <w:tr w:rsidR="00B0742B" w14:paraId="1CE2B876"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03544"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85E6C" w14:textId="77777777" w:rsidR="00B0742B" w:rsidRDefault="00521EA0">
            <w:pPr>
              <w:spacing w:line="360" w:lineRule="auto"/>
              <w:jc w:val="center"/>
            </w:pPr>
            <w:r>
              <w:t>16</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B4494" w14:textId="77777777" w:rsidR="00B0742B" w:rsidRDefault="00521EA0">
            <w:pPr>
              <w:spacing w:line="360" w:lineRule="auto"/>
              <w:jc w:val="center"/>
            </w:pPr>
            <w:r>
              <w:t>18</w:t>
            </w:r>
          </w:p>
        </w:tc>
      </w:tr>
      <w:tr w:rsidR="00B0742B" w14:paraId="21677FBF"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B406A" w14:textId="77777777" w:rsidR="00B0742B" w:rsidRDefault="00521EA0">
            <w:pPr>
              <w:spacing w:line="360" w:lineRule="auto"/>
              <w:jc w:val="center"/>
            </w:pPr>
            <w:r>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72E92A" w14:textId="77777777" w:rsidR="00B0742B" w:rsidRDefault="00521EA0">
            <w:pPr>
              <w:spacing w:line="360" w:lineRule="auto"/>
              <w:jc w:val="center"/>
            </w:pPr>
            <w:r>
              <w:t>90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7D51C" w14:textId="77777777" w:rsidR="00B0742B" w:rsidRDefault="00521EA0">
            <w:pPr>
              <w:spacing w:line="360" w:lineRule="auto"/>
              <w:jc w:val="center"/>
            </w:pPr>
            <w:r>
              <w:t xml:space="preserve"> </w:t>
            </w:r>
          </w:p>
        </w:tc>
      </w:tr>
      <w:tr w:rsidR="00B0742B" w14:paraId="6592D565"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C7D6F" w14:textId="77777777" w:rsidR="00B0742B" w:rsidRDefault="00521EA0">
            <w:pPr>
              <w:spacing w:line="360" w:lineRule="auto"/>
              <w:jc w:val="center"/>
              <w:rPr>
                <w:b/>
              </w:rPr>
            </w:pPr>
            <w:r>
              <w:rPr>
                <w:b/>
              </w:rPr>
              <w:t>Proteins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84C3E6" w14:textId="77777777" w:rsidR="00B0742B" w:rsidRDefault="00521EA0">
            <w:pPr>
              <w:spacing w:line="360" w:lineRule="auto"/>
              <w:jc w:val="center"/>
            </w:pPr>
            <w:r>
              <w:t xml:space="preserve">No. of Responses  </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C075B" w14:textId="77777777" w:rsidR="00B0742B" w:rsidRDefault="00521EA0">
            <w:pPr>
              <w:spacing w:line="360" w:lineRule="auto"/>
              <w:jc w:val="center"/>
            </w:pPr>
            <w:r>
              <w:t>Percentage of Responses</w:t>
            </w:r>
          </w:p>
        </w:tc>
      </w:tr>
      <w:tr w:rsidR="00B0742B" w14:paraId="320AEC2F"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176E4" w14:textId="77777777" w:rsidR="00B0742B" w:rsidRDefault="00521EA0">
            <w:pPr>
              <w:spacing w:line="360" w:lineRule="auto"/>
              <w:jc w:val="center"/>
            </w:pPr>
            <w:r>
              <w:t>Question 1: How often do you usually eat chicken or turkey?</w:t>
            </w:r>
          </w:p>
        </w:tc>
      </w:tr>
      <w:tr w:rsidR="00B0742B" w14:paraId="5915012A"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39B5E" w14:textId="77777777" w:rsidR="00B0742B" w:rsidRDefault="00521EA0">
            <w:pPr>
              <w:spacing w:line="360" w:lineRule="auto"/>
              <w:jc w:val="center"/>
            </w:pPr>
            <w:r>
              <w:t>0-2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C4C40" w14:textId="77777777" w:rsidR="00B0742B" w:rsidRDefault="00521EA0">
            <w:pPr>
              <w:spacing w:line="360" w:lineRule="auto"/>
              <w:jc w:val="center"/>
            </w:pPr>
            <w:r>
              <w:t>41</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60AB1" w14:textId="77777777" w:rsidR="00B0742B" w:rsidRDefault="00521EA0">
            <w:pPr>
              <w:spacing w:line="360" w:lineRule="auto"/>
              <w:jc w:val="center"/>
            </w:pPr>
            <w:r>
              <w:t>37</w:t>
            </w:r>
          </w:p>
        </w:tc>
      </w:tr>
      <w:tr w:rsidR="00B0742B" w14:paraId="2EAC9A5E"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A926F" w14:textId="77777777" w:rsidR="00B0742B" w:rsidRDefault="00521EA0">
            <w:pPr>
              <w:spacing w:line="360" w:lineRule="auto"/>
              <w:jc w:val="center"/>
            </w:pPr>
            <w:r>
              <w:t>3-4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306E8F" w14:textId="77777777" w:rsidR="00B0742B" w:rsidRDefault="00521EA0">
            <w:pPr>
              <w:spacing w:line="360" w:lineRule="auto"/>
              <w:jc w:val="center"/>
            </w:pPr>
            <w:r>
              <w:t>50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E53AB" w14:textId="77777777" w:rsidR="00B0742B" w:rsidRDefault="00521EA0">
            <w:pPr>
              <w:spacing w:line="360" w:lineRule="auto"/>
              <w:jc w:val="center"/>
            </w:pPr>
            <w:r>
              <w:t>45</w:t>
            </w:r>
          </w:p>
        </w:tc>
      </w:tr>
      <w:tr w:rsidR="00B0742B" w14:paraId="127CA91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ADA6C" w14:textId="77777777" w:rsidR="00B0742B" w:rsidRDefault="00521EA0">
            <w:pPr>
              <w:spacing w:line="360" w:lineRule="auto"/>
              <w:jc w:val="center"/>
            </w:pPr>
            <w:r>
              <w:t>5-6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A25A4" w14:textId="77777777" w:rsidR="00B0742B" w:rsidRDefault="00521EA0">
            <w:pPr>
              <w:spacing w:line="360" w:lineRule="auto"/>
              <w:jc w:val="center"/>
            </w:pPr>
            <w:r>
              <w:t>9</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2FE90" w14:textId="77777777" w:rsidR="00B0742B" w:rsidRDefault="00521EA0">
            <w:pPr>
              <w:spacing w:line="360" w:lineRule="auto"/>
              <w:jc w:val="center"/>
            </w:pPr>
            <w:r>
              <w:t>8</w:t>
            </w:r>
          </w:p>
        </w:tc>
      </w:tr>
      <w:tr w:rsidR="00B0742B" w14:paraId="500290ED"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EA0FB" w14:textId="77777777" w:rsidR="00B0742B" w:rsidRDefault="00521EA0">
            <w:pPr>
              <w:spacing w:line="360" w:lineRule="auto"/>
              <w:jc w:val="center"/>
            </w:pPr>
            <w:r>
              <w:t>Daily</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292AD" w14:textId="77777777" w:rsidR="00B0742B" w:rsidRDefault="00521EA0">
            <w:pPr>
              <w:spacing w:line="360" w:lineRule="auto"/>
              <w:jc w:val="center"/>
            </w:pPr>
            <w:r>
              <w:t>10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1DA5B" w14:textId="77777777" w:rsidR="00B0742B" w:rsidRDefault="00521EA0">
            <w:pPr>
              <w:spacing w:line="360" w:lineRule="auto"/>
              <w:jc w:val="center"/>
            </w:pPr>
            <w:r>
              <w:t>9</w:t>
            </w:r>
          </w:p>
        </w:tc>
      </w:tr>
      <w:tr w:rsidR="00B0742B" w14:paraId="0B531EE0"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EB2F6"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A43932" w14:textId="77777777" w:rsidR="00B0742B" w:rsidRDefault="00521EA0">
            <w:pPr>
              <w:spacing w:line="360" w:lineRule="auto"/>
              <w:jc w:val="center"/>
            </w:pPr>
            <w:r>
              <w:t>110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304FC" w14:textId="77777777" w:rsidR="00B0742B" w:rsidRDefault="00521EA0">
            <w:pPr>
              <w:spacing w:line="360" w:lineRule="auto"/>
              <w:jc w:val="center"/>
            </w:pPr>
            <w:r>
              <w:t xml:space="preserve"> </w:t>
            </w:r>
          </w:p>
        </w:tc>
      </w:tr>
      <w:tr w:rsidR="00B0742B" w14:paraId="1A1BC3F2"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43D5D"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2BEEC" w14:textId="77777777" w:rsidR="00B0742B" w:rsidRDefault="00521EA0">
            <w:pPr>
              <w:spacing w:line="360" w:lineRule="auto"/>
              <w:jc w:val="center"/>
            </w:pPr>
            <w:r>
              <w:t>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34F08" w14:textId="77777777" w:rsidR="00B0742B" w:rsidRDefault="00521EA0">
            <w:pPr>
              <w:spacing w:line="360" w:lineRule="auto"/>
              <w:jc w:val="center"/>
            </w:pPr>
            <w:r>
              <w:t xml:space="preserve"> </w:t>
            </w:r>
          </w:p>
        </w:tc>
      </w:tr>
      <w:tr w:rsidR="00B0742B" w14:paraId="3C1646B7"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8CCD1" w14:textId="77777777" w:rsidR="00B0742B" w:rsidRDefault="00521EA0">
            <w:pPr>
              <w:spacing w:line="360" w:lineRule="auto"/>
              <w:jc w:val="center"/>
            </w:pPr>
            <w:r>
              <w:lastRenderedPageBreak/>
              <w:t>Question 2: Are you interested in cooking with chicken or turkey?</w:t>
            </w:r>
          </w:p>
        </w:tc>
      </w:tr>
      <w:tr w:rsidR="00B0742B" w14:paraId="0318FA8D"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3BDB0"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0CF4B" w14:textId="77777777" w:rsidR="00B0742B" w:rsidRDefault="00521EA0">
            <w:pPr>
              <w:spacing w:line="360" w:lineRule="auto"/>
              <w:jc w:val="center"/>
            </w:pPr>
            <w:r>
              <w:t>56</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0D5F98" w14:textId="77777777" w:rsidR="00B0742B" w:rsidRDefault="00521EA0">
            <w:pPr>
              <w:spacing w:line="360" w:lineRule="auto"/>
              <w:jc w:val="center"/>
            </w:pPr>
            <w:r>
              <w:t>50</w:t>
            </w:r>
          </w:p>
        </w:tc>
      </w:tr>
      <w:tr w:rsidR="00B0742B" w14:paraId="621D2DD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0ACC4" w14:textId="77777777" w:rsidR="00B0742B" w:rsidRDefault="00521EA0">
            <w:pPr>
              <w:spacing w:line="360" w:lineRule="auto"/>
              <w:jc w:val="center"/>
            </w:pPr>
            <w:r>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0C839" w14:textId="77777777" w:rsidR="00B0742B" w:rsidRDefault="00521EA0">
            <w:pPr>
              <w:spacing w:line="360" w:lineRule="auto"/>
              <w:jc w:val="center"/>
            </w:pPr>
            <w:r>
              <w:t>37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0E2E90" w14:textId="77777777" w:rsidR="00B0742B" w:rsidRDefault="00521EA0">
            <w:pPr>
              <w:spacing w:line="360" w:lineRule="auto"/>
              <w:jc w:val="center"/>
            </w:pPr>
            <w:r>
              <w:t>33</w:t>
            </w:r>
          </w:p>
        </w:tc>
      </w:tr>
      <w:tr w:rsidR="00B0742B" w14:paraId="0B170A24"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38D29"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B1664" w14:textId="77777777" w:rsidR="00B0742B" w:rsidRDefault="00521EA0">
            <w:pPr>
              <w:spacing w:line="360" w:lineRule="auto"/>
              <w:jc w:val="center"/>
            </w:pPr>
            <w:r>
              <w:t>19</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6D285" w14:textId="77777777" w:rsidR="00B0742B" w:rsidRDefault="00521EA0">
            <w:pPr>
              <w:spacing w:line="360" w:lineRule="auto"/>
              <w:jc w:val="center"/>
            </w:pPr>
            <w:r>
              <w:t>17</w:t>
            </w:r>
          </w:p>
        </w:tc>
      </w:tr>
      <w:tr w:rsidR="00B0742B" w14:paraId="4A3E34DF"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CC80B" w14:textId="77777777" w:rsidR="00B0742B" w:rsidRDefault="00521EA0">
            <w:pPr>
              <w:spacing w:line="360" w:lineRule="auto"/>
              <w:jc w:val="center"/>
            </w:pPr>
            <w:r>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313FA" w14:textId="77777777" w:rsidR="00B0742B" w:rsidRDefault="00521EA0">
            <w:pPr>
              <w:spacing w:line="360" w:lineRule="auto"/>
              <w:jc w:val="center"/>
            </w:pPr>
            <w:r>
              <w:t>112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250B0" w14:textId="77777777" w:rsidR="00B0742B" w:rsidRDefault="00521EA0">
            <w:pPr>
              <w:spacing w:line="360" w:lineRule="auto"/>
              <w:jc w:val="center"/>
            </w:pPr>
            <w:r>
              <w:t xml:space="preserve"> </w:t>
            </w:r>
          </w:p>
        </w:tc>
      </w:tr>
      <w:tr w:rsidR="00B0742B" w14:paraId="5CEFFDA0"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F2D0C" w14:textId="77777777" w:rsidR="00B0742B" w:rsidRDefault="00521EA0">
            <w:pPr>
              <w:spacing w:line="360" w:lineRule="auto"/>
              <w:jc w:val="center"/>
            </w:pPr>
            <w:r>
              <w:t>Question 3: How often do you eat fish or seafood?</w:t>
            </w:r>
          </w:p>
        </w:tc>
      </w:tr>
      <w:tr w:rsidR="00B0742B" w14:paraId="4C9F8196"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1BBE9" w14:textId="77777777" w:rsidR="00B0742B" w:rsidRDefault="00521EA0">
            <w:pPr>
              <w:spacing w:line="360" w:lineRule="auto"/>
              <w:jc w:val="center"/>
            </w:pPr>
            <w:r>
              <w:t>0-2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2E336" w14:textId="77777777" w:rsidR="00B0742B" w:rsidRDefault="00521EA0">
            <w:pPr>
              <w:spacing w:line="360" w:lineRule="auto"/>
              <w:jc w:val="center"/>
            </w:pPr>
            <w:r>
              <w:t>69</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037B57" w14:textId="77777777" w:rsidR="00B0742B" w:rsidRDefault="00521EA0">
            <w:pPr>
              <w:spacing w:line="360" w:lineRule="auto"/>
              <w:jc w:val="center"/>
            </w:pPr>
            <w:r>
              <w:t>64</w:t>
            </w:r>
          </w:p>
        </w:tc>
      </w:tr>
      <w:tr w:rsidR="00B0742B" w14:paraId="466971BE"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B2E30" w14:textId="77777777" w:rsidR="00B0742B" w:rsidRDefault="00521EA0">
            <w:pPr>
              <w:spacing w:line="360" w:lineRule="auto"/>
              <w:jc w:val="center"/>
            </w:pPr>
            <w:r>
              <w:t>3-4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7A0FB" w14:textId="77777777" w:rsidR="00B0742B" w:rsidRDefault="00521EA0">
            <w:pPr>
              <w:spacing w:line="360" w:lineRule="auto"/>
              <w:jc w:val="center"/>
            </w:pPr>
            <w:r>
              <w:t>73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7AA35" w14:textId="77777777" w:rsidR="00B0742B" w:rsidRDefault="00521EA0">
            <w:pPr>
              <w:spacing w:line="360" w:lineRule="auto"/>
              <w:jc w:val="center"/>
            </w:pPr>
            <w:r>
              <w:t>25</w:t>
            </w:r>
          </w:p>
        </w:tc>
      </w:tr>
      <w:tr w:rsidR="00B0742B" w14:paraId="0FF2159D"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3D7298" w14:textId="77777777" w:rsidR="00B0742B" w:rsidRDefault="00521EA0">
            <w:pPr>
              <w:spacing w:line="360" w:lineRule="auto"/>
              <w:jc w:val="center"/>
            </w:pPr>
            <w:r>
              <w:t>5-6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212A1" w14:textId="77777777" w:rsidR="00B0742B" w:rsidRDefault="00521EA0">
            <w:pPr>
              <w:spacing w:line="360" w:lineRule="auto"/>
              <w:jc w:val="center"/>
            </w:pPr>
            <w:r>
              <w:t>6</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1630F" w14:textId="77777777" w:rsidR="00B0742B" w:rsidRDefault="00521EA0">
            <w:pPr>
              <w:spacing w:line="360" w:lineRule="auto"/>
              <w:jc w:val="center"/>
            </w:pPr>
            <w:r>
              <w:t>8</w:t>
            </w:r>
          </w:p>
        </w:tc>
      </w:tr>
      <w:tr w:rsidR="00B0742B" w14:paraId="7E5D1C4F"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3CF5F" w14:textId="77777777" w:rsidR="00B0742B" w:rsidRDefault="00521EA0">
            <w:pPr>
              <w:spacing w:line="360" w:lineRule="auto"/>
              <w:jc w:val="center"/>
            </w:pPr>
            <w:r>
              <w:t>Daily</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A75736" w14:textId="77777777" w:rsidR="00B0742B" w:rsidRDefault="00521EA0">
            <w:pPr>
              <w:spacing w:line="360" w:lineRule="auto"/>
              <w:jc w:val="center"/>
            </w:pPr>
            <w:r>
              <w:t>8</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99B72" w14:textId="77777777" w:rsidR="00B0742B" w:rsidRDefault="00521EA0">
            <w:pPr>
              <w:spacing w:line="360" w:lineRule="auto"/>
              <w:jc w:val="center"/>
            </w:pPr>
            <w:r>
              <w:t>6</w:t>
            </w:r>
          </w:p>
        </w:tc>
      </w:tr>
      <w:tr w:rsidR="00B0742B" w14:paraId="02C9988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3EFDE"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60A83" w14:textId="77777777" w:rsidR="00B0742B" w:rsidRDefault="00521EA0">
            <w:pPr>
              <w:spacing w:line="360" w:lineRule="auto"/>
              <w:jc w:val="center"/>
            </w:pPr>
            <w:r>
              <w:t>108</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2E2EE4" w14:textId="77777777" w:rsidR="00B0742B" w:rsidRDefault="00521EA0">
            <w:pPr>
              <w:spacing w:line="360" w:lineRule="auto"/>
              <w:jc w:val="center"/>
            </w:pPr>
            <w:r>
              <w:t xml:space="preserve"> </w:t>
            </w:r>
          </w:p>
        </w:tc>
      </w:tr>
      <w:tr w:rsidR="00B0742B" w14:paraId="78F2FD5C"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C3EC5"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0BDFF" w14:textId="77777777" w:rsidR="00B0742B" w:rsidRDefault="00521EA0">
            <w:pPr>
              <w:spacing w:line="360" w:lineRule="auto"/>
              <w:jc w:val="center"/>
            </w:pPr>
            <w:r>
              <w:t>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5B378" w14:textId="77777777" w:rsidR="00B0742B" w:rsidRDefault="00521EA0">
            <w:pPr>
              <w:spacing w:line="360" w:lineRule="auto"/>
              <w:jc w:val="center"/>
            </w:pPr>
            <w:r>
              <w:t xml:space="preserve"> </w:t>
            </w:r>
          </w:p>
        </w:tc>
      </w:tr>
      <w:tr w:rsidR="00B0742B" w14:paraId="0CF9ADDB"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EB746" w14:textId="77777777" w:rsidR="00B0742B" w:rsidRDefault="00521EA0">
            <w:pPr>
              <w:spacing w:line="360" w:lineRule="auto"/>
              <w:jc w:val="center"/>
            </w:pPr>
            <w:r>
              <w:t>Question 4: Are you interested in cooking with fish or seafood?</w:t>
            </w:r>
          </w:p>
        </w:tc>
      </w:tr>
      <w:tr w:rsidR="00B0742B" w14:paraId="09A9DEB4"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F7197"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58F30" w14:textId="77777777" w:rsidR="00B0742B" w:rsidRDefault="00521EA0">
            <w:pPr>
              <w:spacing w:line="360" w:lineRule="auto"/>
              <w:jc w:val="center"/>
            </w:pPr>
            <w:r>
              <w:t>64</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2FC68" w14:textId="77777777" w:rsidR="00B0742B" w:rsidRDefault="00521EA0">
            <w:pPr>
              <w:spacing w:line="360" w:lineRule="auto"/>
              <w:jc w:val="center"/>
            </w:pPr>
            <w:r>
              <w:t>58</w:t>
            </w:r>
          </w:p>
        </w:tc>
      </w:tr>
      <w:tr w:rsidR="00B0742B" w14:paraId="1532F83A"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1465A" w14:textId="77777777" w:rsidR="00B0742B" w:rsidRDefault="00521EA0">
            <w:pPr>
              <w:spacing w:line="360" w:lineRule="auto"/>
              <w:jc w:val="center"/>
            </w:pPr>
            <w:r>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4D5EA" w14:textId="77777777" w:rsidR="00B0742B" w:rsidRDefault="00521EA0">
            <w:pPr>
              <w:spacing w:line="360" w:lineRule="auto"/>
              <w:jc w:val="center"/>
            </w:pPr>
            <w:r>
              <w:t>34</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F6F70" w14:textId="77777777" w:rsidR="00B0742B" w:rsidRDefault="00521EA0">
            <w:pPr>
              <w:spacing w:line="360" w:lineRule="auto"/>
              <w:jc w:val="center"/>
            </w:pPr>
            <w:r>
              <w:t>31</w:t>
            </w:r>
          </w:p>
        </w:tc>
      </w:tr>
      <w:tr w:rsidR="00B0742B" w14:paraId="7AB65C3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9890F"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BBE2EE" w14:textId="77777777" w:rsidR="00B0742B" w:rsidRDefault="00521EA0">
            <w:pPr>
              <w:spacing w:line="360" w:lineRule="auto"/>
              <w:jc w:val="center"/>
            </w:pPr>
            <w:r>
              <w:t>12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FDC68A" w14:textId="77777777" w:rsidR="00B0742B" w:rsidRDefault="00521EA0">
            <w:pPr>
              <w:spacing w:line="360" w:lineRule="auto"/>
              <w:jc w:val="center"/>
            </w:pPr>
            <w:r>
              <w:t>12</w:t>
            </w:r>
          </w:p>
        </w:tc>
      </w:tr>
      <w:tr w:rsidR="00B0742B" w14:paraId="40CD3AD4"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BCF9E" w14:textId="77777777" w:rsidR="00B0742B" w:rsidRDefault="00521EA0">
            <w:pPr>
              <w:spacing w:line="360" w:lineRule="auto"/>
              <w:jc w:val="center"/>
            </w:pPr>
            <w:r>
              <w:lastRenderedPageBreak/>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8B824" w14:textId="77777777" w:rsidR="00B0742B" w:rsidRDefault="00521EA0">
            <w:pPr>
              <w:spacing w:line="360" w:lineRule="auto"/>
              <w:jc w:val="center"/>
            </w:pPr>
            <w:r>
              <w:t>110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D0B74" w14:textId="77777777" w:rsidR="00B0742B" w:rsidRDefault="00521EA0">
            <w:pPr>
              <w:spacing w:line="360" w:lineRule="auto"/>
              <w:jc w:val="center"/>
            </w:pPr>
            <w:r>
              <w:t xml:space="preserve"> </w:t>
            </w:r>
          </w:p>
        </w:tc>
      </w:tr>
      <w:tr w:rsidR="00B0742B" w14:paraId="473B572B" w14:textId="77777777">
        <w:trPr>
          <w:trHeight w:val="93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6C11E" w14:textId="77777777" w:rsidR="00B0742B" w:rsidRDefault="00521EA0">
            <w:pPr>
              <w:spacing w:line="360" w:lineRule="auto"/>
              <w:jc w:val="center"/>
            </w:pPr>
            <w:r>
              <w:t>Question 5: How often do you eat non-meat sources of protein, such as eggs, milk, nuts, or beans?</w:t>
            </w:r>
          </w:p>
        </w:tc>
      </w:tr>
      <w:tr w:rsidR="00B0742B" w14:paraId="72073A72"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BDA19" w14:textId="77777777" w:rsidR="00B0742B" w:rsidRDefault="00521EA0">
            <w:pPr>
              <w:spacing w:line="360" w:lineRule="auto"/>
              <w:jc w:val="center"/>
            </w:pPr>
            <w:r>
              <w:t>0-2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AC3E0" w14:textId="77777777" w:rsidR="00B0742B" w:rsidRDefault="00521EA0">
            <w:pPr>
              <w:spacing w:line="360" w:lineRule="auto"/>
              <w:jc w:val="center"/>
            </w:pPr>
            <w:r>
              <w:t>10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95D90" w14:textId="77777777" w:rsidR="00B0742B" w:rsidRDefault="00521EA0">
            <w:pPr>
              <w:spacing w:line="360" w:lineRule="auto"/>
              <w:jc w:val="center"/>
            </w:pPr>
            <w:r>
              <w:t>9</w:t>
            </w:r>
          </w:p>
        </w:tc>
      </w:tr>
      <w:tr w:rsidR="00B0742B" w14:paraId="3FFADE8E"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A1F27" w14:textId="77777777" w:rsidR="00B0742B" w:rsidRDefault="00521EA0">
            <w:pPr>
              <w:spacing w:line="360" w:lineRule="auto"/>
              <w:jc w:val="center"/>
            </w:pPr>
            <w:r>
              <w:t>3-4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9D8D6" w14:textId="77777777" w:rsidR="00B0742B" w:rsidRDefault="00521EA0">
            <w:pPr>
              <w:spacing w:line="360" w:lineRule="auto"/>
              <w:jc w:val="center"/>
            </w:pPr>
            <w:r>
              <w:t>25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B05007" w14:textId="77777777" w:rsidR="00B0742B" w:rsidRDefault="00521EA0">
            <w:pPr>
              <w:spacing w:line="360" w:lineRule="auto"/>
              <w:jc w:val="center"/>
            </w:pPr>
            <w:r>
              <w:t>22</w:t>
            </w:r>
          </w:p>
        </w:tc>
      </w:tr>
      <w:tr w:rsidR="00B0742B" w14:paraId="46CD5B5D"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8C867" w14:textId="77777777" w:rsidR="00B0742B" w:rsidRDefault="00521EA0">
            <w:pPr>
              <w:spacing w:line="360" w:lineRule="auto"/>
              <w:jc w:val="center"/>
            </w:pPr>
            <w:r>
              <w:t>5-6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CD097" w14:textId="77777777" w:rsidR="00B0742B" w:rsidRDefault="00521EA0">
            <w:pPr>
              <w:spacing w:line="360" w:lineRule="auto"/>
              <w:jc w:val="center"/>
            </w:pPr>
            <w:r>
              <w:t>21</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AFB09" w14:textId="77777777" w:rsidR="00B0742B" w:rsidRDefault="00521EA0">
            <w:pPr>
              <w:spacing w:line="360" w:lineRule="auto"/>
              <w:jc w:val="center"/>
            </w:pPr>
            <w:r>
              <w:t>19</w:t>
            </w:r>
          </w:p>
        </w:tc>
      </w:tr>
      <w:tr w:rsidR="00B0742B" w14:paraId="2D6EF459"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6E97C" w14:textId="77777777" w:rsidR="00B0742B" w:rsidRDefault="00521EA0">
            <w:pPr>
              <w:spacing w:line="360" w:lineRule="auto"/>
              <w:jc w:val="center"/>
            </w:pPr>
            <w:r>
              <w:t>Daily</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806B4" w14:textId="77777777" w:rsidR="00B0742B" w:rsidRDefault="00521EA0">
            <w:pPr>
              <w:spacing w:line="360" w:lineRule="auto"/>
              <w:jc w:val="center"/>
            </w:pPr>
            <w:r>
              <w:t>57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5D3E6" w14:textId="77777777" w:rsidR="00B0742B" w:rsidRDefault="00521EA0">
            <w:pPr>
              <w:spacing w:line="360" w:lineRule="auto"/>
              <w:jc w:val="center"/>
            </w:pPr>
            <w:r>
              <w:t>50</w:t>
            </w:r>
          </w:p>
        </w:tc>
      </w:tr>
      <w:tr w:rsidR="00B0742B" w14:paraId="2F104E6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0D35A"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8CF13" w14:textId="77777777" w:rsidR="00B0742B" w:rsidRDefault="00521EA0">
            <w:pPr>
              <w:spacing w:line="360" w:lineRule="auto"/>
              <w:jc w:val="center"/>
            </w:pPr>
            <w:r>
              <w:t>113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D12A0" w14:textId="77777777" w:rsidR="00B0742B" w:rsidRDefault="00521EA0">
            <w:pPr>
              <w:spacing w:line="360" w:lineRule="auto"/>
              <w:jc w:val="center"/>
            </w:pPr>
            <w:r>
              <w:t xml:space="preserve"> </w:t>
            </w:r>
          </w:p>
        </w:tc>
      </w:tr>
      <w:tr w:rsidR="00B0742B" w14:paraId="2230699A"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BB94E"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0A58D" w14:textId="77777777" w:rsidR="00B0742B" w:rsidRDefault="00521EA0">
            <w:pPr>
              <w:spacing w:line="360" w:lineRule="auto"/>
              <w:jc w:val="center"/>
            </w:pPr>
            <w:r>
              <w:t>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BDF3F" w14:textId="77777777" w:rsidR="00B0742B" w:rsidRDefault="00521EA0">
            <w:pPr>
              <w:spacing w:line="360" w:lineRule="auto"/>
              <w:jc w:val="center"/>
            </w:pPr>
            <w:r>
              <w:t xml:space="preserve"> </w:t>
            </w:r>
          </w:p>
        </w:tc>
      </w:tr>
      <w:tr w:rsidR="00B0742B" w14:paraId="353BC53E" w14:textId="77777777">
        <w:trPr>
          <w:trHeight w:val="57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FFA22" w14:textId="77777777" w:rsidR="00B0742B" w:rsidRDefault="00521EA0">
            <w:pPr>
              <w:spacing w:line="360" w:lineRule="auto"/>
              <w:jc w:val="center"/>
            </w:pPr>
            <w:r>
              <w:t>Question 6: Are you interested in cooking with non-meat sources of protein?</w:t>
            </w:r>
          </w:p>
        </w:tc>
      </w:tr>
      <w:tr w:rsidR="00B0742B" w14:paraId="357AF8DE"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A9BA9"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28ED1" w14:textId="77777777" w:rsidR="00B0742B" w:rsidRDefault="00521EA0">
            <w:pPr>
              <w:spacing w:line="360" w:lineRule="auto"/>
              <w:jc w:val="center"/>
            </w:pPr>
            <w:r>
              <w:t>60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DBB65" w14:textId="77777777" w:rsidR="00B0742B" w:rsidRDefault="00521EA0">
            <w:pPr>
              <w:spacing w:line="360" w:lineRule="auto"/>
              <w:jc w:val="center"/>
            </w:pPr>
            <w:r>
              <w:t>54</w:t>
            </w:r>
          </w:p>
        </w:tc>
      </w:tr>
      <w:tr w:rsidR="00B0742B" w14:paraId="4F481069"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A3B0F" w14:textId="77777777" w:rsidR="00B0742B" w:rsidRDefault="00521EA0">
            <w:pPr>
              <w:spacing w:line="360" w:lineRule="auto"/>
              <w:jc w:val="center"/>
            </w:pPr>
            <w:r>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88332" w14:textId="77777777" w:rsidR="00B0742B" w:rsidRDefault="00521EA0">
            <w:pPr>
              <w:spacing w:line="360" w:lineRule="auto"/>
              <w:jc w:val="center"/>
            </w:pPr>
            <w:r>
              <w:t>37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BDD95A" w14:textId="77777777" w:rsidR="00B0742B" w:rsidRDefault="00521EA0">
            <w:pPr>
              <w:spacing w:line="360" w:lineRule="auto"/>
              <w:jc w:val="center"/>
            </w:pPr>
            <w:r>
              <w:t>33</w:t>
            </w:r>
          </w:p>
        </w:tc>
      </w:tr>
      <w:tr w:rsidR="00B0742B" w14:paraId="11F36CF9"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A6743"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482406" w14:textId="77777777" w:rsidR="00B0742B" w:rsidRDefault="00521EA0">
            <w:pPr>
              <w:spacing w:line="360" w:lineRule="auto"/>
              <w:jc w:val="center"/>
            </w:pPr>
            <w:r>
              <w:t>15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AB3DF" w14:textId="77777777" w:rsidR="00B0742B" w:rsidRDefault="00521EA0">
            <w:pPr>
              <w:spacing w:line="360" w:lineRule="auto"/>
              <w:jc w:val="center"/>
            </w:pPr>
            <w:r>
              <w:t>13</w:t>
            </w:r>
          </w:p>
        </w:tc>
      </w:tr>
      <w:tr w:rsidR="00B0742B" w14:paraId="756DCAC4"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842B5" w14:textId="77777777" w:rsidR="00B0742B" w:rsidRDefault="00521EA0">
            <w:pPr>
              <w:spacing w:line="360" w:lineRule="auto"/>
              <w:jc w:val="center"/>
            </w:pPr>
            <w:r>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3E0B6" w14:textId="77777777" w:rsidR="00B0742B" w:rsidRDefault="00521EA0">
            <w:pPr>
              <w:spacing w:line="360" w:lineRule="auto"/>
              <w:jc w:val="center"/>
            </w:pPr>
            <w:r>
              <w:t>112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0807B" w14:textId="77777777" w:rsidR="00B0742B" w:rsidRDefault="00521EA0">
            <w:pPr>
              <w:spacing w:line="360" w:lineRule="auto"/>
              <w:jc w:val="center"/>
            </w:pPr>
            <w:r>
              <w:t xml:space="preserve"> </w:t>
            </w:r>
          </w:p>
        </w:tc>
      </w:tr>
      <w:tr w:rsidR="00B0742B" w14:paraId="553C2B2A"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8CA7A" w14:textId="77777777" w:rsidR="00B0742B" w:rsidRDefault="00521EA0">
            <w:pPr>
              <w:spacing w:line="360" w:lineRule="auto"/>
              <w:jc w:val="center"/>
              <w:rPr>
                <w:b/>
              </w:rPr>
            </w:pPr>
            <w:r>
              <w:rPr>
                <w:b/>
              </w:rPr>
              <w:t>Food Security</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4C54CE" w14:textId="77777777" w:rsidR="00B0742B" w:rsidRDefault="00521EA0">
            <w:pPr>
              <w:spacing w:line="360" w:lineRule="auto"/>
              <w:jc w:val="center"/>
            </w:pPr>
            <w:r>
              <w:t>No. of Responses</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E3C4D" w14:textId="77777777" w:rsidR="00B0742B" w:rsidRDefault="00521EA0">
            <w:pPr>
              <w:spacing w:line="360" w:lineRule="auto"/>
              <w:jc w:val="center"/>
            </w:pPr>
            <w:r>
              <w:t>Percentage of Responses</w:t>
            </w:r>
          </w:p>
        </w:tc>
      </w:tr>
      <w:tr w:rsidR="00B0742B" w14:paraId="388501F7" w14:textId="77777777">
        <w:trPr>
          <w:trHeight w:val="93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0D842" w14:textId="77777777" w:rsidR="00B0742B" w:rsidRDefault="00521EA0">
            <w:pPr>
              <w:spacing w:line="360" w:lineRule="auto"/>
              <w:jc w:val="center"/>
            </w:pPr>
            <w:r>
              <w:t>Question 1: Which of these statements best describes the food eaten in your household in the last 12 months?</w:t>
            </w:r>
          </w:p>
        </w:tc>
      </w:tr>
      <w:tr w:rsidR="00B0742B" w14:paraId="626594FD" w14:textId="77777777">
        <w:trPr>
          <w:trHeight w:val="93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93E17" w14:textId="77777777" w:rsidR="00B0742B" w:rsidRDefault="00521EA0">
            <w:pPr>
              <w:spacing w:line="360" w:lineRule="auto"/>
              <w:jc w:val="center"/>
            </w:pPr>
            <w:r>
              <w:lastRenderedPageBreak/>
              <w:t>I have enough of the kinds of food I want to eat.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FED05" w14:textId="77777777" w:rsidR="00B0742B" w:rsidRDefault="00521EA0">
            <w:pPr>
              <w:spacing w:line="360" w:lineRule="auto"/>
              <w:jc w:val="center"/>
            </w:pPr>
            <w:r>
              <w:t>48</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4AB8A" w14:textId="77777777" w:rsidR="00B0742B" w:rsidRDefault="00521EA0">
            <w:pPr>
              <w:spacing w:line="360" w:lineRule="auto"/>
              <w:jc w:val="center"/>
            </w:pPr>
            <w:r>
              <w:t>48</w:t>
            </w:r>
          </w:p>
        </w:tc>
      </w:tr>
      <w:tr w:rsidR="00B0742B" w14:paraId="5858C64B" w14:textId="77777777">
        <w:trPr>
          <w:trHeight w:val="93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18F2A" w14:textId="77777777" w:rsidR="00B0742B" w:rsidRDefault="00521EA0">
            <w:pPr>
              <w:spacing w:line="360" w:lineRule="auto"/>
              <w:jc w:val="center"/>
            </w:pPr>
            <w:r>
              <w:t>I have enough, but not always the kinds of food I want to eat.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E359F" w14:textId="77777777" w:rsidR="00B0742B" w:rsidRDefault="00521EA0">
            <w:pPr>
              <w:spacing w:line="360" w:lineRule="auto"/>
              <w:jc w:val="center"/>
            </w:pPr>
            <w:r>
              <w:t>45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BD5DF" w14:textId="77777777" w:rsidR="00B0742B" w:rsidRDefault="00521EA0">
            <w:pPr>
              <w:spacing w:line="360" w:lineRule="auto"/>
              <w:jc w:val="center"/>
            </w:pPr>
            <w:r>
              <w:t>44</w:t>
            </w:r>
          </w:p>
        </w:tc>
      </w:tr>
      <w:tr w:rsidR="00B0742B" w14:paraId="39BAB273"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C15DE" w14:textId="77777777" w:rsidR="00B0742B" w:rsidRDefault="00521EA0">
            <w:pPr>
              <w:spacing w:line="360" w:lineRule="auto"/>
              <w:jc w:val="center"/>
            </w:pPr>
            <w:r>
              <w:t>I sometimes do not have enough to eat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FD1B2" w14:textId="77777777" w:rsidR="00B0742B" w:rsidRDefault="00521EA0">
            <w:pPr>
              <w:spacing w:line="360" w:lineRule="auto"/>
              <w:jc w:val="center"/>
            </w:pPr>
            <w:r>
              <w:t>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C70A8" w14:textId="77777777" w:rsidR="00B0742B" w:rsidRDefault="00521EA0">
            <w:pPr>
              <w:spacing w:line="360" w:lineRule="auto"/>
              <w:jc w:val="center"/>
            </w:pPr>
            <w:r>
              <w:t>3</w:t>
            </w:r>
          </w:p>
        </w:tc>
      </w:tr>
      <w:tr w:rsidR="00B0742B" w14:paraId="0DA5B0FD"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CC250" w14:textId="77777777" w:rsidR="00B0742B" w:rsidRDefault="00521EA0">
            <w:pPr>
              <w:spacing w:line="360" w:lineRule="auto"/>
              <w:jc w:val="center"/>
            </w:pPr>
            <w:r>
              <w:t>I often do not have enough to eat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75D6A" w14:textId="77777777" w:rsidR="00B0742B" w:rsidRDefault="00521EA0">
            <w:pPr>
              <w:spacing w:line="360" w:lineRule="auto"/>
              <w:jc w:val="center"/>
            </w:pPr>
            <w:r>
              <w:t>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789FE" w14:textId="77777777" w:rsidR="00B0742B" w:rsidRDefault="00521EA0">
            <w:pPr>
              <w:spacing w:line="360" w:lineRule="auto"/>
              <w:jc w:val="center"/>
            </w:pPr>
            <w:r>
              <w:t>0</w:t>
            </w:r>
          </w:p>
        </w:tc>
      </w:tr>
      <w:tr w:rsidR="00B0742B" w14:paraId="3DE1F899"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399FA"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6CAE9" w14:textId="77777777" w:rsidR="00B0742B" w:rsidRDefault="00521EA0">
            <w:pPr>
              <w:spacing w:line="360" w:lineRule="auto"/>
              <w:jc w:val="center"/>
            </w:pPr>
            <w:r>
              <w:t>101</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3243D" w14:textId="77777777" w:rsidR="00B0742B" w:rsidRDefault="00521EA0">
            <w:pPr>
              <w:spacing w:line="360" w:lineRule="auto"/>
              <w:jc w:val="center"/>
            </w:pPr>
            <w:r>
              <w:t xml:space="preserve"> </w:t>
            </w:r>
          </w:p>
        </w:tc>
      </w:tr>
      <w:tr w:rsidR="00B0742B" w14:paraId="1425CE9C"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AE784"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075F1" w14:textId="77777777" w:rsidR="00B0742B" w:rsidRDefault="00521EA0">
            <w:pPr>
              <w:spacing w:line="360" w:lineRule="auto"/>
              <w:jc w:val="center"/>
            </w:pPr>
            <w:r>
              <w:t>14</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960DD" w14:textId="77777777" w:rsidR="00B0742B" w:rsidRDefault="00521EA0">
            <w:pPr>
              <w:spacing w:line="360" w:lineRule="auto"/>
              <w:jc w:val="center"/>
            </w:pPr>
            <w:r>
              <w:t xml:space="preserve"> </w:t>
            </w:r>
          </w:p>
        </w:tc>
      </w:tr>
      <w:tr w:rsidR="00B0742B" w14:paraId="430C55E2" w14:textId="77777777">
        <w:trPr>
          <w:trHeight w:val="93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405BA" w14:textId="77777777" w:rsidR="00B0742B" w:rsidRDefault="00521EA0">
            <w:pPr>
              <w:spacing w:line="360" w:lineRule="auto"/>
              <w:jc w:val="center"/>
            </w:pPr>
            <w:r>
              <w:t>Question 5: Which of these statements best describes your ability to prepare food for yourself?</w:t>
            </w:r>
          </w:p>
        </w:tc>
      </w:tr>
      <w:tr w:rsidR="00B0742B" w14:paraId="1C73CFC2" w14:textId="77777777">
        <w:trPr>
          <w:trHeight w:val="111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7AA79" w14:textId="77777777" w:rsidR="00B0742B" w:rsidRDefault="00521EA0">
            <w:pPr>
              <w:spacing w:line="360" w:lineRule="auto"/>
              <w:jc w:val="center"/>
            </w:pPr>
            <w:r>
              <w:t>I prepare meals independently, mostly using different kitchen appliances such as the oven, stovetop, etc.</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3C8F7" w14:textId="77777777" w:rsidR="00B0742B" w:rsidRDefault="00521EA0">
            <w:pPr>
              <w:spacing w:line="360" w:lineRule="auto"/>
              <w:jc w:val="center"/>
            </w:pPr>
            <w:r>
              <w:t>82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15982" w14:textId="77777777" w:rsidR="00B0742B" w:rsidRDefault="00521EA0">
            <w:pPr>
              <w:spacing w:line="360" w:lineRule="auto"/>
              <w:jc w:val="center"/>
            </w:pPr>
            <w:r>
              <w:t>68</w:t>
            </w:r>
          </w:p>
        </w:tc>
      </w:tr>
      <w:tr w:rsidR="00B0742B" w14:paraId="4CD62842" w14:textId="77777777">
        <w:trPr>
          <w:trHeight w:val="111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5FECD" w14:textId="77777777" w:rsidR="00B0742B" w:rsidRDefault="00521EA0">
            <w:pPr>
              <w:spacing w:line="360" w:lineRule="auto"/>
              <w:jc w:val="center"/>
            </w:pPr>
            <w:r>
              <w:t>I prepare meals independently, mostly using a microwave oven or other quick preparation techniques.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CB039" w14:textId="77777777" w:rsidR="00B0742B" w:rsidRDefault="00521EA0">
            <w:pPr>
              <w:spacing w:line="360" w:lineRule="auto"/>
              <w:jc w:val="center"/>
            </w:pPr>
            <w:r>
              <w:t>27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16BED" w14:textId="77777777" w:rsidR="00B0742B" w:rsidRDefault="00521EA0">
            <w:pPr>
              <w:spacing w:line="360" w:lineRule="auto"/>
              <w:jc w:val="center"/>
            </w:pPr>
            <w:r>
              <w:t>23</w:t>
            </w:r>
          </w:p>
        </w:tc>
      </w:tr>
      <w:tr w:rsidR="00B0742B" w14:paraId="7E586CCA" w14:textId="77777777">
        <w:trPr>
          <w:trHeight w:val="81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3388D" w14:textId="77777777" w:rsidR="00B0742B" w:rsidRDefault="00521EA0">
            <w:pPr>
              <w:spacing w:line="360" w:lineRule="auto"/>
              <w:jc w:val="center"/>
            </w:pPr>
            <w:r>
              <w:t>I need help from someone else to prepare my meals.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D6B7E" w14:textId="77777777" w:rsidR="00B0742B" w:rsidRDefault="00521EA0">
            <w:pPr>
              <w:spacing w:line="360" w:lineRule="auto"/>
              <w:jc w:val="center"/>
            </w:pPr>
            <w:r>
              <w:t>11</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17454" w14:textId="77777777" w:rsidR="00B0742B" w:rsidRDefault="00521EA0">
            <w:pPr>
              <w:spacing w:line="360" w:lineRule="auto"/>
              <w:jc w:val="center"/>
            </w:pPr>
            <w:r>
              <w:t>9</w:t>
            </w:r>
          </w:p>
        </w:tc>
      </w:tr>
      <w:tr w:rsidR="00B0742B" w14:paraId="5C06AB17"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27D04" w14:textId="77777777" w:rsidR="00B0742B" w:rsidRDefault="00521EA0">
            <w:pPr>
              <w:spacing w:line="360" w:lineRule="auto"/>
              <w:jc w:val="center"/>
            </w:pPr>
            <w:r>
              <w:t>Total</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2D133" w14:textId="77777777" w:rsidR="00B0742B" w:rsidRDefault="00521EA0">
            <w:pPr>
              <w:spacing w:line="360" w:lineRule="auto"/>
              <w:jc w:val="center"/>
            </w:pPr>
            <w:r>
              <w:t>120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08E0F" w14:textId="77777777" w:rsidR="00B0742B" w:rsidRDefault="00521EA0">
            <w:pPr>
              <w:spacing w:line="360" w:lineRule="auto"/>
              <w:jc w:val="center"/>
            </w:pPr>
            <w:r>
              <w:t xml:space="preserve"> </w:t>
            </w:r>
          </w:p>
        </w:tc>
      </w:tr>
      <w:tr w:rsidR="00B0742B" w14:paraId="214CA61A" w14:textId="77777777">
        <w:trPr>
          <w:trHeight w:val="935"/>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E82CD" w14:textId="77777777" w:rsidR="00B0742B" w:rsidRDefault="00521EA0">
            <w:pPr>
              <w:spacing w:line="360" w:lineRule="auto"/>
              <w:jc w:val="center"/>
            </w:pPr>
            <w:r>
              <w:t>Question 6: Are you interested in learning more about how to prepare balanced meals using multiple kitchen appliances (such as the oven, stove)?</w:t>
            </w:r>
          </w:p>
        </w:tc>
      </w:tr>
      <w:tr w:rsidR="00B0742B" w14:paraId="33CE3DF9"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CECB2" w14:textId="77777777" w:rsidR="00B0742B" w:rsidRDefault="00521EA0">
            <w:pPr>
              <w:spacing w:line="360" w:lineRule="auto"/>
              <w:jc w:val="center"/>
            </w:pPr>
            <w:r>
              <w:lastRenderedPageBreak/>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11372" w14:textId="77777777" w:rsidR="00B0742B" w:rsidRDefault="00521EA0">
            <w:pPr>
              <w:spacing w:line="360" w:lineRule="auto"/>
              <w:jc w:val="center"/>
            </w:pPr>
            <w:r>
              <w:t>41</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3F1C1" w14:textId="77777777" w:rsidR="00B0742B" w:rsidRDefault="00521EA0">
            <w:pPr>
              <w:spacing w:line="360" w:lineRule="auto"/>
              <w:jc w:val="center"/>
            </w:pPr>
            <w:r>
              <w:t>39</w:t>
            </w:r>
          </w:p>
        </w:tc>
      </w:tr>
      <w:tr w:rsidR="00B0742B" w14:paraId="67BAA494"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C5087" w14:textId="77777777" w:rsidR="00B0742B" w:rsidRDefault="00521EA0">
            <w:pPr>
              <w:spacing w:line="360" w:lineRule="auto"/>
              <w:jc w:val="center"/>
            </w:pPr>
            <w:r>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A0111" w14:textId="77777777" w:rsidR="00B0742B" w:rsidRDefault="00521EA0">
            <w:pPr>
              <w:spacing w:line="360" w:lineRule="auto"/>
              <w:jc w:val="center"/>
            </w:pPr>
            <w:r>
              <w:t>40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7C197" w14:textId="77777777" w:rsidR="00B0742B" w:rsidRDefault="00521EA0">
            <w:pPr>
              <w:spacing w:line="360" w:lineRule="auto"/>
              <w:jc w:val="center"/>
            </w:pPr>
            <w:r>
              <w:t>38</w:t>
            </w:r>
          </w:p>
        </w:tc>
      </w:tr>
      <w:tr w:rsidR="00B0742B" w14:paraId="5606585B"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8C317"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136D3" w14:textId="77777777" w:rsidR="00B0742B" w:rsidRDefault="00521EA0">
            <w:pPr>
              <w:spacing w:line="360" w:lineRule="auto"/>
              <w:jc w:val="center"/>
            </w:pPr>
            <w:r>
              <w:t>23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12507" w14:textId="77777777" w:rsidR="00B0742B" w:rsidRDefault="00521EA0">
            <w:pPr>
              <w:spacing w:line="360" w:lineRule="auto"/>
              <w:jc w:val="center"/>
            </w:pPr>
            <w:r>
              <w:t>22</w:t>
            </w:r>
          </w:p>
        </w:tc>
      </w:tr>
      <w:tr w:rsidR="00B0742B" w14:paraId="0C150382"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87A97"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03E366" w14:textId="77777777" w:rsidR="00B0742B" w:rsidRDefault="00521EA0">
            <w:pPr>
              <w:spacing w:line="360" w:lineRule="auto"/>
              <w:jc w:val="center"/>
            </w:pPr>
            <w:r>
              <w:t>105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379327" w14:textId="77777777" w:rsidR="00B0742B" w:rsidRDefault="00521EA0">
            <w:pPr>
              <w:spacing w:line="360" w:lineRule="auto"/>
              <w:jc w:val="center"/>
            </w:pPr>
            <w:r>
              <w:t xml:space="preserve"> </w:t>
            </w:r>
          </w:p>
        </w:tc>
      </w:tr>
      <w:tr w:rsidR="00B0742B" w14:paraId="5D8C1481"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43884"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8F2D2" w14:textId="77777777" w:rsidR="00B0742B" w:rsidRDefault="00521EA0">
            <w:pPr>
              <w:spacing w:line="360" w:lineRule="auto"/>
              <w:jc w:val="center"/>
            </w:pPr>
            <w:r>
              <w:t>10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85E73" w14:textId="77777777" w:rsidR="00B0742B" w:rsidRDefault="00521EA0">
            <w:pPr>
              <w:spacing w:line="360" w:lineRule="auto"/>
              <w:jc w:val="center"/>
            </w:pPr>
            <w:r>
              <w:t xml:space="preserve"> </w:t>
            </w:r>
          </w:p>
        </w:tc>
      </w:tr>
      <w:tr w:rsidR="00B0742B" w14:paraId="7A966612" w14:textId="77777777">
        <w:trPr>
          <w:trHeight w:val="575"/>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B7194" w14:textId="77777777" w:rsidR="00B0742B" w:rsidRDefault="00521EA0">
            <w:pPr>
              <w:spacing w:line="360" w:lineRule="auto"/>
              <w:jc w:val="center"/>
              <w:rPr>
                <w:b/>
              </w:rPr>
            </w:pPr>
            <w:r>
              <w:rPr>
                <w:b/>
              </w:rPr>
              <w:t>Physical Activity</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11702" w14:textId="77777777" w:rsidR="00B0742B" w:rsidRDefault="00521EA0">
            <w:pPr>
              <w:spacing w:line="360" w:lineRule="auto"/>
              <w:jc w:val="center"/>
            </w:pPr>
            <w:r>
              <w:t>No. of Responses</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C4BD8" w14:textId="77777777" w:rsidR="00B0742B" w:rsidRDefault="00521EA0">
            <w:pPr>
              <w:spacing w:line="360" w:lineRule="auto"/>
              <w:jc w:val="center"/>
            </w:pPr>
            <w:r>
              <w:t>Percentage of Responses</w:t>
            </w:r>
          </w:p>
        </w:tc>
      </w:tr>
      <w:tr w:rsidR="00B0742B" w14:paraId="27BB6A0D" w14:textId="77777777">
        <w:trPr>
          <w:trHeight w:val="1103"/>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6C11D" w14:textId="77777777" w:rsidR="00B0742B" w:rsidRDefault="00521EA0">
            <w:pPr>
              <w:spacing w:line="360" w:lineRule="auto"/>
              <w:jc w:val="center"/>
              <w:rPr>
                <w:sz w:val="26"/>
                <w:szCs w:val="26"/>
              </w:rPr>
            </w:pPr>
            <w:r>
              <w:t xml:space="preserve">Question 1: How often do you do exercises to increase muscle strength and endurance, such as lifting weights or </w:t>
            </w:r>
            <w:proofErr w:type="spellStart"/>
            <w:r>
              <w:t>push ups</w:t>
            </w:r>
            <w:proofErr w:type="spellEnd"/>
            <w:r>
              <w:t>, etc.?</w:t>
            </w:r>
          </w:p>
        </w:tc>
      </w:tr>
      <w:tr w:rsidR="00B0742B" w14:paraId="44278BA3"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E03995" w14:textId="77777777" w:rsidR="00B0742B" w:rsidRDefault="00521EA0">
            <w:pPr>
              <w:spacing w:line="360" w:lineRule="auto"/>
              <w:jc w:val="center"/>
            </w:pPr>
            <w:r>
              <w:t>0-2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0DE032" w14:textId="77777777" w:rsidR="00B0742B" w:rsidRDefault="00521EA0">
            <w:pPr>
              <w:spacing w:line="360" w:lineRule="auto"/>
              <w:jc w:val="center"/>
            </w:pPr>
            <w:r>
              <w:t>45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EBA8C" w14:textId="77777777" w:rsidR="00B0742B" w:rsidRDefault="00521EA0">
            <w:pPr>
              <w:spacing w:line="360" w:lineRule="auto"/>
              <w:jc w:val="center"/>
            </w:pPr>
            <w:r>
              <w:t>45</w:t>
            </w:r>
          </w:p>
        </w:tc>
      </w:tr>
      <w:tr w:rsidR="00B0742B" w14:paraId="5A6FECD3"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4D2F1" w14:textId="77777777" w:rsidR="00B0742B" w:rsidRDefault="00521EA0">
            <w:pPr>
              <w:spacing w:line="360" w:lineRule="auto"/>
              <w:jc w:val="center"/>
            </w:pPr>
            <w:r>
              <w:t>3-4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BD4283" w14:textId="77777777" w:rsidR="00B0742B" w:rsidRDefault="00521EA0">
            <w:pPr>
              <w:spacing w:line="360" w:lineRule="auto"/>
              <w:jc w:val="center"/>
            </w:pPr>
            <w:r>
              <w:t>23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D890F" w14:textId="77777777" w:rsidR="00B0742B" w:rsidRDefault="00521EA0">
            <w:pPr>
              <w:spacing w:line="360" w:lineRule="auto"/>
              <w:jc w:val="center"/>
            </w:pPr>
            <w:r>
              <w:t>23</w:t>
            </w:r>
          </w:p>
        </w:tc>
      </w:tr>
      <w:tr w:rsidR="00B0742B" w14:paraId="5C3BC4B2"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D3578" w14:textId="77777777" w:rsidR="00B0742B" w:rsidRDefault="00521EA0">
            <w:pPr>
              <w:spacing w:line="360" w:lineRule="auto"/>
              <w:jc w:val="center"/>
            </w:pPr>
            <w:r>
              <w:t>5-6 times per week</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8F5C4" w14:textId="77777777" w:rsidR="00B0742B" w:rsidRDefault="00521EA0">
            <w:pPr>
              <w:spacing w:line="360" w:lineRule="auto"/>
              <w:jc w:val="center"/>
            </w:pPr>
            <w:r>
              <w:t>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92A62" w14:textId="77777777" w:rsidR="00B0742B" w:rsidRDefault="00521EA0">
            <w:pPr>
              <w:spacing w:line="360" w:lineRule="auto"/>
              <w:jc w:val="center"/>
            </w:pPr>
            <w:r>
              <w:t>5</w:t>
            </w:r>
          </w:p>
        </w:tc>
      </w:tr>
      <w:tr w:rsidR="00B0742B" w14:paraId="6617059C"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5CB5C" w14:textId="77777777" w:rsidR="00B0742B" w:rsidRDefault="00521EA0">
            <w:pPr>
              <w:spacing w:line="360" w:lineRule="auto"/>
              <w:jc w:val="center"/>
            </w:pPr>
            <w:r>
              <w:t>Daily</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77B70" w14:textId="77777777" w:rsidR="00B0742B" w:rsidRDefault="00521EA0">
            <w:pPr>
              <w:spacing w:line="360" w:lineRule="auto"/>
              <w:jc w:val="center"/>
            </w:pPr>
            <w:r>
              <w:t>25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74AA2" w14:textId="77777777" w:rsidR="00B0742B" w:rsidRDefault="00521EA0">
            <w:pPr>
              <w:spacing w:line="360" w:lineRule="auto"/>
              <w:jc w:val="center"/>
            </w:pPr>
            <w:r>
              <w:t>25</w:t>
            </w:r>
          </w:p>
        </w:tc>
      </w:tr>
      <w:tr w:rsidR="00B0742B" w14:paraId="04538799"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F2CEE"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B7895" w14:textId="77777777" w:rsidR="00B0742B" w:rsidRDefault="00521EA0">
            <w:pPr>
              <w:spacing w:line="360" w:lineRule="auto"/>
              <w:jc w:val="center"/>
            </w:pPr>
            <w:r>
              <w:t>100</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DC8F7" w14:textId="77777777" w:rsidR="00B0742B" w:rsidRDefault="00B0742B">
            <w:pPr>
              <w:spacing w:line="360" w:lineRule="auto"/>
              <w:jc w:val="center"/>
            </w:pPr>
          </w:p>
        </w:tc>
      </w:tr>
      <w:tr w:rsidR="00B0742B" w14:paraId="2178CFDC"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85A039" w14:textId="77777777" w:rsidR="00B0742B" w:rsidRDefault="00521EA0">
            <w:pPr>
              <w:spacing w:line="360" w:lineRule="auto"/>
              <w:jc w:val="center"/>
            </w:pPr>
            <w:r>
              <w:lastRenderedPageBreak/>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0618F" w14:textId="77777777" w:rsidR="00B0742B" w:rsidRDefault="00521EA0">
            <w:pPr>
              <w:spacing w:line="360" w:lineRule="auto"/>
              <w:jc w:val="center"/>
            </w:pPr>
            <w:r>
              <w:t>15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8B5CEC" w14:textId="77777777" w:rsidR="00B0742B" w:rsidRDefault="00B0742B">
            <w:pPr>
              <w:spacing w:line="360" w:lineRule="auto"/>
              <w:jc w:val="center"/>
            </w:pPr>
          </w:p>
        </w:tc>
      </w:tr>
      <w:tr w:rsidR="00B0742B" w14:paraId="2C91B76B" w14:textId="77777777">
        <w:trPr>
          <w:trHeight w:val="1103"/>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AE3CB" w14:textId="77777777" w:rsidR="00B0742B" w:rsidRDefault="00521EA0">
            <w:pPr>
              <w:spacing w:line="360" w:lineRule="auto"/>
              <w:jc w:val="center"/>
            </w:pPr>
            <w:r>
              <w:t>Question 2: Are you interested in learning more about exercises that improve muscle strength and endurance?</w:t>
            </w:r>
          </w:p>
        </w:tc>
      </w:tr>
      <w:tr w:rsidR="00B0742B" w14:paraId="4A9592B3"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64116"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6BD231" w14:textId="77777777" w:rsidR="00B0742B" w:rsidRDefault="00521EA0">
            <w:pPr>
              <w:spacing w:line="360" w:lineRule="auto"/>
              <w:jc w:val="center"/>
            </w:pPr>
            <w:r>
              <w:t>63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B7C8A" w14:textId="77777777" w:rsidR="00B0742B" w:rsidRDefault="00521EA0">
            <w:pPr>
              <w:spacing w:line="360" w:lineRule="auto"/>
              <w:jc w:val="center"/>
            </w:pPr>
            <w:r>
              <w:t>61.1</w:t>
            </w:r>
          </w:p>
        </w:tc>
      </w:tr>
      <w:tr w:rsidR="00B0742B" w14:paraId="15ECFEB7"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9AB53" w14:textId="77777777" w:rsidR="00B0742B" w:rsidRDefault="00521EA0">
            <w:pPr>
              <w:spacing w:line="360" w:lineRule="auto"/>
              <w:jc w:val="center"/>
            </w:pPr>
            <w:r>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E883D" w14:textId="77777777" w:rsidR="00B0742B" w:rsidRDefault="00521EA0">
            <w:pPr>
              <w:spacing w:line="360" w:lineRule="auto"/>
              <w:jc w:val="center"/>
            </w:pPr>
            <w:r>
              <w:t>22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D5405" w14:textId="77777777" w:rsidR="00B0742B" w:rsidRDefault="00521EA0">
            <w:pPr>
              <w:spacing w:line="360" w:lineRule="auto"/>
              <w:jc w:val="center"/>
            </w:pPr>
            <w:r>
              <w:t>21.4</w:t>
            </w:r>
          </w:p>
        </w:tc>
      </w:tr>
      <w:tr w:rsidR="00B0742B" w14:paraId="055CA976"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45D1D" w14:textId="77777777" w:rsidR="00B0742B" w:rsidRDefault="00521EA0">
            <w:pPr>
              <w:spacing w:line="360" w:lineRule="auto"/>
              <w:jc w:val="center"/>
            </w:pPr>
            <w:r>
              <w:t>Maybe</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508F0" w14:textId="77777777" w:rsidR="00B0742B" w:rsidRDefault="00521EA0">
            <w:pPr>
              <w:spacing w:line="360" w:lineRule="auto"/>
              <w:jc w:val="center"/>
            </w:pPr>
            <w:r>
              <w:t>18</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4AC25" w14:textId="77777777" w:rsidR="00B0742B" w:rsidRDefault="00521EA0">
            <w:pPr>
              <w:spacing w:line="360" w:lineRule="auto"/>
              <w:jc w:val="center"/>
            </w:pPr>
            <w:r>
              <w:t>17.5</w:t>
            </w:r>
          </w:p>
        </w:tc>
      </w:tr>
      <w:tr w:rsidR="00B0742B" w14:paraId="53608BD2"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DD92D"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E184DB" w14:textId="77777777" w:rsidR="00B0742B" w:rsidRDefault="00521EA0">
            <w:pPr>
              <w:spacing w:line="360" w:lineRule="auto"/>
              <w:jc w:val="center"/>
            </w:pPr>
            <w:r>
              <w:t>103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2973A" w14:textId="77777777" w:rsidR="00B0742B" w:rsidRDefault="00B0742B">
            <w:pPr>
              <w:spacing w:line="360" w:lineRule="auto"/>
              <w:jc w:val="center"/>
            </w:pPr>
          </w:p>
        </w:tc>
      </w:tr>
      <w:tr w:rsidR="00B0742B" w14:paraId="21DE41D6"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0EBF4"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8C25E" w14:textId="77777777" w:rsidR="00B0742B" w:rsidRDefault="00521EA0">
            <w:pPr>
              <w:spacing w:line="360" w:lineRule="auto"/>
              <w:jc w:val="center"/>
            </w:pPr>
            <w:r>
              <w:t>12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531A5" w14:textId="77777777" w:rsidR="00B0742B" w:rsidRDefault="00B0742B">
            <w:pPr>
              <w:spacing w:line="360" w:lineRule="auto"/>
              <w:jc w:val="center"/>
            </w:pPr>
          </w:p>
        </w:tc>
      </w:tr>
      <w:tr w:rsidR="00B0742B" w14:paraId="50815D0F" w14:textId="77777777">
        <w:trPr>
          <w:trHeight w:val="1103"/>
        </w:trPr>
        <w:tc>
          <w:tcPr>
            <w:tcW w:w="913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07FBD" w14:textId="77777777" w:rsidR="00B0742B" w:rsidRDefault="00521EA0">
            <w:pPr>
              <w:spacing w:line="360" w:lineRule="auto"/>
              <w:jc w:val="center"/>
            </w:pPr>
            <w:r>
              <w:t>Question 3: Have you ever participated in any other activities such as yoga, meditation, tai chi, stretching, etc?</w:t>
            </w:r>
          </w:p>
        </w:tc>
      </w:tr>
      <w:tr w:rsidR="00B0742B" w14:paraId="409AFBFC"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BFBC4" w14:textId="77777777" w:rsidR="00B0742B" w:rsidRDefault="00521EA0">
            <w:pPr>
              <w:spacing w:line="360" w:lineRule="auto"/>
              <w:jc w:val="center"/>
            </w:pPr>
            <w:r>
              <w:t>Yes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65695" w14:textId="77777777" w:rsidR="00B0742B" w:rsidRDefault="00521EA0">
            <w:pPr>
              <w:spacing w:line="360" w:lineRule="auto"/>
              <w:jc w:val="center"/>
            </w:pPr>
            <w:r>
              <w:t>53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47DCD" w14:textId="77777777" w:rsidR="00B0742B" w:rsidRDefault="00521EA0">
            <w:pPr>
              <w:spacing w:line="360" w:lineRule="auto"/>
              <w:jc w:val="center"/>
            </w:pPr>
            <w:r>
              <w:t>55</w:t>
            </w:r>
          </w:p>
        </w:tc>
      </w:tr>
      <w:tr w:rsidR="00B0742B" w14:paraId="07A03D69"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1DC93" w14:textId="77777777" w:rsidR="00B0742B" w:rsidRDefault="00521EA0">
            <w:pPr>
              <w:spacing w:line="360" w:lineRule="auto"/>
              <w:jc w:val="center"/>
            </w:pPr>
            <w:r>
              <w:lastRenderedPageBreak/>
              <w:t>No</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7A7B3" w14:textId="77777777" w:rsidR="00B0742B" w:rsidRDefault="00521EA0">
            <w:pPr>
              <w:spacing w:line="360" w:lineRule="auto"/>
              <w:jc w:val="center"/>
            </w:pPr>
            <w:r>
              <w:t>44</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975FD" w14:textId="77777777" w:rsidR="00B0742B" w:rsidRDefault="00521EA0">
            <w:pPr>
              <w:spacing w:line="360" w:lineRule="auto"/>
              <w:jc w:val="center"/>
            </w:pPr>
            <w:r>
              <w:t>45</w:t>
            </w:r>
          </w:p>
        </w:tc>
      </w:tr>
      <w:tr w:rsidR="00B0742B" w14:paraId="44433D70"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09819" w14:textId="77777777" w:rsidR="00B0742B" w:rsidRDefault="00521EA0">
            <w:pPr>
              <w:spacing w:line="360" w:lineRule="auto"/>
              <w:jc w:val="center"/>
            </w:pPr>
            <w:r>
              <w:t>Total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7BE56" w14:textId="77777777" w:rsidR="00B0742B" w:rsidRDefault="00521EA0">
            <w:pPr>
              <w:spacing w:line="360" w:lineRule="auto"/>
              <w:jc w:val="center"/>
            </w:pPr>
            <w:r>
              <w:t>97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DDF7B" w14:textId="77777777" w:rsidR="00B0742B" w:rsidRDefault="00B0742B">
            <w:pPr>
              <w:spacing w:line="360" w:lineRule="auto"/>
              <w:jc w:val="center"/>
            </w:pPr>
          </w:p>
        </w:tc>
      </w:tr>
      <w:tr w:rsidR="00B0742B" w14:paraId="5449B7B9" w14:textId="77777777">
        <w:trPr>
          <w:trHeight w:val="1103"/>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BDAA" w14:textId="77777777" w:rsidR="00B0742B" w:rsidRDefault="00521EA0">
            <w:pPr>
              <w:spacing w:line="360" w:lineRule="auto"/>
              <w:jc w:val="center"/>
            </w:pPr>
            <w:r>
              <w:t>Blank responses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B103A5" w14:textId="77777777" w:rsidR="00B0742B" w:rsidRDefault="00521EA0">
            <w:pPr>
              <w:spacing w:line="360" w:lineRule="auto"/>
              <w:jc w:val="center"/>
            </w:pPr>
            <w:r>
              <w:t>18</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E57F19" w14:textId="77777777" w:rsidR="00B0742B" w:rsidRDefault="00B0742B">
            <w:pPr>
              <w:spacing w:line="360" w:lineRule="auto"/>
              <w:jc w:val="center"/>
            </w:pPr>
          </w:p>
        </w:tc>
      </w:tr>
    </w:tbl>
    <w:p w14:paraId="2B1A25A6" w14:textId="77777777" w:rsidR="00B0742B" w:rsidRDefault="00B0742B">
      <w:pPr>
        <w:spacing w:line="360" w:lineRule="auto"/>
        <w:ind w:firstLine="720"/>
        <w:jc w:val="center"/>
        <w:rPr>
          <w:rFonts w:ascii="Calibri" w:eastAsia="Calibri" w:hAnsi="Calibri" w:cs="Calibri"/>
          <w:highlight w:val="yellow"/>
        </w:rPr>
      </w:pPr>
    </w:p>
    <w:p w14:paraId="25232B4C" w14:textId="77777777" w:rsidR="00B0742B" w:rsidRDefault="00B0742B">
      <w:pPr>
        <w:spacing w:line="360" w:lineRule="auto"/>
        <w:ind w:firstLine="720"/>
        <w:jc w:val="center"/>
        <w:rPr>
          <w:rFonts w:ascii="Calibri" w:eastAsia="Calibri" w:hAnsi="Calibri" w:cs="Calibri"/>
          <w:b/>
        </w:rPr>
      </w:pPr>
    </w:p>
    <w:p w14:paraId="0B8B583F" w14:textId="77777777" w:rsidR="00982F5F" w:rsidRDefault="00982F5F">
      <w:pPr>
        <w:spacing w:line="360" w:lineRule="auto"/>
        <w:rPr>
          <w:rFonts w:ascii="Calibri" w:eastAsia="Calibri" w:hAnsi="Calibri" w:cs="Calibri"/>
          <w:b/>
          <w:u w:val="single"/>
        </w:rPr>
      </w:pPr>
    </w:p>
    <w:p w14:paraId="53317537" w14:textId="77777777" w:rsidR="00982F5F" w:rsidRDefault="00982F5F">
      <w:pPr>
        <w:spacing w:line="360" w:lineRule="auto"/>
        <w:rPr>
          <w:rFonts w:ascii="Calibri" w:eastAsia="Calibri" w:hAnsi="Calibri" w:cs="Calibri"/>
          <w:b/>
          <w:u w:val="single"/>
        </w:rPr>
      </w:pPr>
    </w:p>
    <w:p w14:paraId="35F964FE" w14:textId="77777777" w:rsidR="00982F5F" w:rsidRDefault="00982F5F">
      <w:pPr>
        <w:spacing w:line="360" w:lineRule="auto"/>
        <w:rPr>
          <w:rFonts w:ascii="Calibri" w:eastAsia="Calibri" w:hAnsi="Calibri" w:cs="Calibri"/>
          <w:b/>
          <w:u w:val="single"/>
        </w:rPr>
      </w:pPr>
    </w:p>
    <w:p w14:paraId="26827520" w14:textId="77777777" w:rsidR="00982F5F" w:rsidRDefault="00982F5F">
      <w:pPr>
        <w:spacing w:line="360" w:lineRule="auto"/>
        <w:rPr>
          <w:rFonts w:ascii="Calibri" w:eastAsia="Calibri" w:hAnsi="Calibri" w:cs="Calibri"/>
          <w:b/>
          <w:u w:val="single"/>
        </w:rPr>
      </w:pPr>
    </w:p>
    <w:p w14:paraId="617C3276" w14:textId="77777777" w:rsidR="00982F5F" w:rsidRDefault="00982F5F">
      <w:pPr>
        <w:spacing w:line="360" w:lineRule="auto"/>
        <w:rPr>
          <w:rFonts w:ascii="Calibri" w:eastAsia="Calibri" w:hAnsi="Calibri" w:cs="Calibri"/>
          <w:b/>
          <w:u w:val="single"/>
        </w:rPr>
      </w:pPr>
    </w:p>
    <w:p w14:paraId="07949327" w14:textId="77777777" w:rsidR="00982F5F" w:rsidRDefault="00982F5F">
      <w:pPr>
        <w:spacing w:line="360" w:lineRule="auto"/>
        <w:rPr>
          <w:rFonts w:ascii="Calibri" w:eastAsia="Calibri" w:hAnsi="Calibri" w:cs="Calibri"/>
          <w:b/>
          <w:u w:val="single"/>
        </w:rPr>
      </w:pPr>
    </w:p>
    <w:p w14:paraId="035EEDDC" w14:textId="77777777" w:rsidR="00982F5F" w:rsidRDefault="00982F5F">
      <w:pPr>
        <w:spacing w:line="360" w:lineRule="auto"/>
        <w:rPr>
          <w:rFonts w:ascii="Calibri" w:eastAsia="Calibri" w:hAnsi="Calibri" w:cs="Calibri"/>
          <w:b/>
          <w:u w:val="single"/>
        </w:rPr>
      </w:pPr>
    </w:p>
    <w:p w14:paraId="4CF5ACFD" w14:textId="77777777" w:rsidR="00982F5F" w:rsidRDefault="00982F5F">
      <w:pPr>
        <w:spacing w:line="360" w:lineRule="auto"/>
        <w:rPr>
          <w:rFonts w:ascii="Calibri" w:eastAsia="Calibri" w:hAnsi="Calibri" w:cs="Calibri"/>
          <w:b/>
          <w:u w:val="single"/>
        </w:rPr>
      </w:pPr>
    </w:p>
    <w:p w14:paraId="27247226" w14:textId="77777777" w:rsidR="00982F5F" w:rsidRDefault="00982F5F">
      <w:pPr>
        <w:spacing w:line="360" w:lineRule="auto"/>
        <w:rPr>
          <w:rFonts w:ascii="Calibri" w:eastAsia="Calibri" w:hAnsi="Calibri" w:cs="Calibri"/>
          <w:b/>
          <w:u w:val="single"/>
        </w:rPr>
      </w:pPr>
    </w:p>
    <w:p w14:paraId="5E328753" w14:textId="77777777" w:rsidR="00982F5F" w:rsidRDefault="00982F5F">
      <w:pPr>
        <w:spacing w:line="360" w:lineRule="auto"/>
        <w:rPr>
          <w:rFonts w:ascii="Calibri" w:eastAsia="Calibri" w:hAnsi="Calibri" w:cs="Calibri"/>
          <w:b/>
          <w:u w:val="single"/>
        </w:rPr>
      </w:pPr>
    </w:p>
    <w:p w14:paraId="34EAB3C5" w14:textId="77777777" w:rsidR="00982F5F" w:rsidRDefault="00982F5F">
      <w:pPr>
        <w:spacing w:line="360" w:lineRule="auto"/>
        <w:rPr>
          <w:rFonts w:ascii="Calibri" w:eastAsia="Calibri" w:hAnsi="Calibri" w:cs="Calibri"/>
          <w:b/>
          <w:u w:val="single"/>
        </w:rPr>
      </w:pPr>
    </w:p>
    <w:p w14:paraId="1F0EE33D" w14:textId="77777777" w:rsidR="00982F5F" w:rsidRDefault="00982F5F">
      <w:pPr>
        <w:spacing w:line="360" w:lineRule="auto"/>
        <w:rPr>
          <w:rFonts w:ascii="Calibri" w:eastAsia="Calibri" w:hAnsi="Calibri" w:cs="Calibri"/>
          <w:b/>
          <w:u w:val="single"/>
        </w:rPr>
      </w:pPr>
    </w:p>
    <w:p w14:paraId="6D5C93DA" w14:textId="77777777" w:rsidR="00982F5F" w:rsidRDefault="00982F5F">
      <w:pPr>
        <w:spacing w:line="360" w:lineRule="auto"/>
        <w:rPr>
          <w:rFonts w:ascii="Calibri" w:eastAsia="Calibri" w:hAnsi="Calibri" w:cs="Calibri"/>
          <w:b/>
          <w:u w:val="single"/>
        </w:rPr>
      </w:pPr>
    </w:p>
    <w:p w14:paraId="20499E7C" w14:textId="77777777" w:rsidR="00982F5F" w:rsidRDefault="00982F5F">
      <w:pPr>
        <w:spacing w:line="360" w:lineRule="auto"/>
        <w:rPr>
          <w:rFonts w:ascii="Calibri" w:eastAsia="Calibri" w:hAnsi="Calibri" w:cs="Calibri"/>
          <w:b/>
          <w:u w:val="single"/>
        </w:rPr>
      </w:pPr>
    </w:p>
    <w:p w14:paraId="3016F70D" w14:textId="77777777" w:rsidR="00982F5F" w:rsidRDefault="00982F5F">
      <w:pPr>
        <w:spacing w:line="360" w:lineRule="auto"/>
        <w:rPr>
          <w:rFonts w:ascii="Calibri" w:eastAsia="Calibri" w:hAnsi="Calibri" w:cs="Calibri"/>
          <w:b/>
          <w:u w:val="single"/>
        </w:rPr>
      </w:pPr>
    </w:p>
    <w:p w14:paraId="1EC92C88" w14:textId="77777777" w:rsidR="00982F5F" w:rsidRDefault="00982F5F">
      <w:pPr>
        <w:spacing w:line="360" w:lineRule="auto"/>
        <w:rPr>
          <w:rFonts w:ascii="Calibri" w:eastAsia="Calibri" w:hAnsi="Calibri" w:cs="Calibri"/>
          <w:b/>
          <w:u w:val="single"/>
        </w:rPr>
      </w:pPr>
    </w:p>
    <w:p w14:paraId="699C8618" w14:textId="77777777" w:rsidR="00982F5F" w:rsidRDefault="00982F5F">
      <w:pPr>
        <w:spacing w:line="360" w:lineRule="auto"/>
        <w:rPr>
          <w:rFonts w:ascii="Calibri" w:eastAsia="Calibri" w:hAnsi="Calibri" w:cs="Calibri"/>
          <w:b/>
          <w:u w:val="single"/>
        </w:rPr>
      </w:pPr>
    </w:p>
    <w:p w14:paraId="564DDA72" w14:textId="77777777" w:rsidR="00982F5F" w:rsidRDefault="00982F5F">
      <w:pPr>
        <w:spacing w:line="360" w:lineRule="auto"/>
        <w:rPr>
          <w:rFonts w:ascii="Calibri" w:eastAsia="Calibri" w:hAnsi="Calibri" w:cs="Calibri"/>
          <w:b/>
          <w:u w:val="single"/>
        </w:rPr>
      </w:pPr>
    </w:p>
    <w:p w14:paraId="5140BBDB" w14:textId="34D1238E" w:rsidR="00B0742B" w:rsidRDefault="00521EA0">
      <w:pPr>
        <w:spacing w:line="360" w:lineRule="auto"/>
        <w:rPr>
          <w:rFonts w:ascii="Calibri" w:eastAsia="Calibri" w:hAnsi="Calibri" w:cs="Calibri"/>
          <w:b/>
          <w:u w:val="single"/>
        </w:rPr>
      </w:pPr>
      <w:r>
        <w:rPr>
          <w:rFonts w:ascii="Calibri" w:eastAsia="Calibri" w:hAnsi="Calibri" w:cs="Calibri"/>
          <w:b/>
          <w:u w:val="single"/>
        </w:rPr>
        <w:lastRenderedPageBreak/>
        <w:t>Appendix C</w:t>
      </w:r>
    </w:p>
    <w:p w14:paraId="3B7391B5" w14:textId="77777777" w:rsidR="00B0742B" w:rsidRDefault="00521EA0">
      <w:pPr>
        <w:spacing w:line="360" w:lineRule="auto"/>
        <w:ind w:firstLine="720"/>
        <w:jc w:val="center"/>
        <w:rPr>
          <w:rFonts w:ascii="Calibri" w:eastAsia="Calibri" w:hAnsi="Calibri" w:cs="Calibri"/>
        </w:rPr>
      </w:pPr>
      <w:r>
        <w:rPr>
          <w:rFonts w:ascii="Calibri" w:eastAsia="Calibri" w:hAnsi="Calibri" w:cs="Calibri"/>
          <w:b/>
        </w:rPr>
        <w:t>Qualitative Survey Results: Survey Summary Statements</w:t>
      </w:r>
      <w:r>
        <w:rPr>
          <w:rFonts w:ascii="Calibri" w:eastAsia="Calibri" w:hAnsi="Calibri" w:cs="Calibri"/>
        </w:rPr>
        <w:t xml:space="preserve"> </w:t>
      </w:r>
    </w:p>
    <w:p w14:paraId="5BA99BBA" w14:textId="77777777" w:rsidR="00B0742B" w:rsidRDefault="00521EA0">
      <w:pPr>
        <w:spacing w:line="360" w:lineRule="auto"/>
        <w:rPr>
          <w:rFonts w:ascii="Calibri" w:eastAsia="Calibri" w:hAnsi="Calibri" w:cs="Calibri"/>
        </w:rPr>
      </w:pPr>
      <w:r>
        <w:rPr>
          <w:rFonts w:ascii="Calibri" w:eastAsia="Calibri" w:hAnsi="Calibri" w:cs="Calibri"/>
          <w:b/>
        </w:rPr>
        <w:t>Fruits</w:t>
      </w:r>
      <w:r>
        <w:rPr>
          <w:rFonts w:ascii="Calibri" w:eastAsia="Calibri" w:hAnsi="Calibri" w:cs="Calibri"/>
        </w:rPr>
        <w:t xml:space="preserve">: 112 residents responded to the question “Are you interested in learning more about different types of fruits?” 72% of respondents were interested in learning more about different types of fruits. There were a variety of fruits that were of interest. However, the most commonly reported fruit that residents wanted to know more about was apples. In addition, there was interest in a wide array of imported fruits, such as Asian fruits and tropical fruits like bananas, dragon fruit, and mangoes as well as notable interest in several types of melons and citrus. 107 residents responded to the question “Would you like to learn more about different ways to prepare fruit?” 49.5% responded yes. Preparation techniques that people were interested in learning included smoothie making (4 responses), how to stew fruit (3 responses), how to store fruit, and how to add more fruit to meals and cook with it.  </w:t>
      </w:r>
    </w:p>
    <w:p w14:paraId="14C819A5" w14:textId="77777777" w:rsidR="00B0742B" w:rsidRDefault="00B0742B">
      <w:pPr>
        <w:spacing w:line="360" w:lineRule="auto"/>
        <w:jc w:val="center"/>
        <w:rPr>
          <w:rFonts w:ascii="Calibri" w:eastAsia="Calibri" w:hAnsi="Calibri" w:cs="Calibri"/>
        </w:rPr>
      </w:pPr>
    </w:p>
    <w:p w14:paraId="5B8C9812" w14:textId="77777777" w:rsidR="00B0742B" w:rsidRDefault="00521EA0">
      <w:pPr>
        <w:spacing w:line="360" w:lineRule="auto"/>
        <w:rPr>
          <w:rFonts w:ascii="Calibri" w:eastAsia="Calibri" w:hAnsi="Calibri" w:cs="Calibri"/>
        </w:rPr>
      </w:pPr>
      <w:r>
        <w:rPr>
          <w:rFonts w:ascii="Calibri" w:eastAsia="Calibri" w:hAnsi="Calibri" w:cs="Calibri"/>
          <w:b/>
        </w:rPr>
        <w:t>Vegetables</w:t>
      </w:r>
      <w:r>
        <w:rPr>
          <w:rFonts w:ascii="Calibri" w:eastAsia="Calibri" w:hAnsi="Calibri" w:cs="Calibri"/>
        </w:rPr>
        <w:t>: 110 residents responded to the question “Are you interested in learning more about different types of vegetables?” 64% said yes. Types of vegetables that residents were interested in learning about included green vegetables (</w:t>
      </w:r>
      <w:proofErr w:type="spellStart"/>
      <w:r>
        <w:rPr>
          <w:rFonts w:ascii="Calibri" w:eastAsia="Calibri" w:hAnsi="Calibri" w:cs="Calibri"/>
        </w:rPr>
        <w:t>bok</w:t>
      </w:r>
      <w:proofErr w:type="spellEnd"/>
      <w:r>
        <w:rPr>
          <w:rFonts w:ascii="Calibri" w:eastAsia="Calibri" w:hAnsi="Calibri" w:cs="Calibri"/>
        </w:rPr>
        <w:t xml:space="preserve"> choy, spinach, cabbage, lettuce, kale, green beans, broccoli) and Asian vegetables (</w:t>
      </w:r>
      <w:proofErr w:type="spellStart"/>
      <w:r>
        <w:rPr>
          <w:rFonts w:ascii="Calibri" w:eastAsia="Calibri" w:hAnsi="Calibri" w:cs="Calibri"/>
        </w:rPr>
        <w:t>yu</w:t>
      </w:r>
      <w:proofErr w:type="spellEnd"/>
      <w:r>
        <w:rPr>
          <w:rFonts w:ascii="Calibri" w:eastAsia="Calibri" w:hAnsi="Calibri" w:cs="Calibri"/>
        </w:rPr>
        <w:t xml:space="preserve"> choy, long beans, Asian gourds). However, many residents expressed interest in learning about a variety of vegetables, rather than specific ones. 112 residents responded to the question “Would you like to learn more about different ways to prepare vegetables?” 53% said yes. 3 respondents requested to learn more about stir fry techniques, 6 respondents requested to learn about </w:t>
      </w:r>
      <w:proofErr w:type="gramStart"/>
      <w:r>
        <w:rPr>
          <w:rFonts w:ascii="Calibri" w:eastAsia="Calibri" w:hAnsi="Calibri" w:cs="Calibri"/>
        </w:rPr>
        <w:t>water based</w:t>
      </w:r>
      <w:proofErr w:type="gramEnd"/>
      <w:r>
        <w:rPr>
          <w:rFonts w:ascii="Calibri" w:eastAsia="Calibri" w:hAnsi="Calibri" w:cs="Calibri"/>
        </w:rPr>
        <w:t xml:space="preserve"> cooking techniques (steaming, water sauteing, no fat), and 4 respondents requested more information about how to flavor vegetables. 5 respondents requested this information to be delivered via the Internet and social media. </w:t>
      </w:r>
    </w:p>
    <w:p w14:paraId="3BB2CF2B" w14:textId="77777777" w:rsidR="00B0742B" w:rsidRDefault="00B0742B">
      <w:pPr>
        <w:spacing w:line="360" w:lineRule="auto"/>
        <w:rPr>
          <w:rFonts w:ascii="Calibri" w:eastAsia="Calibri" w:hAnsi="Calibri" w:cs="Calibri"/>
        </w:rPr>
      </w:pPr>
    </w:p>
    <w:p w14:paraId="55C27C49" w14:textId="77777777" w:rsidR="00B0742B" w:rsidRDefault="00521EA0">
      <w:pPr>
        <w:spacing w:line="360" w:lineRule="auto"/>
        <w:rPr>
          <w:rFonts w:ascii="Calibri" w:eastAsia="Calibri" w:hAnsi="Calibri" w:cs="Calibri"/>
        </w:rPr>
      </w:pPr>
      <w:r>
        <w:rPr>
          <w:rFonts w:ascii="Calibri" w:eastAsia="Calibri" w:hAnsi="Calibri" w:cs="Calibri"/>
          <w:b/>
        </w:rPr>
        <w:t>Grains</w:t>
      </w:r>
      <w:r>
        <w:rPr>
          <w:rFonts w:ascii="Calibri" w:eastAsia="Calibri" w:hAnsi="Calibri" w:cs="Calibri"/>
        </w:rPr>
        <w:t xml:space="preserve">: 90 residents responded to the question “Are you interested in learning more about different ways to prepare whole grains?” 49% said yes. Several residents requested to learn more about ancient grains and gluten free grains. The main theme of the responses </w:t>
      </w:r>
      <w:proofErr w:type="gramStart"/>
      <w:r>
        <w:rPr>
          <w:rFonts w:ascii="Calibri" w:eastAsia="Calibri" w:hAnsi="Calibri" w:cs="Calibri"/>
        </w:rPr>
        <w:t>were</w:t>
      </w:r>
      <w:proofErr w:type="gramEnd"/>
      <w:r>
        <w:rPr>
          <w:rFonts w:ascii="Calibri" w:eastAsia="Calibri" w:hAnsi="Calibri" w:cs="Calibri"/>
        </w:rPr>
        <w:t xml:space="preserve"> that </w:t>
      </w:r>
      <w:r>
        <w:rPr>
          <w:rFonts w:ascii="Calibri" w:eastAsia="Calibri" w:hAnsi="Calibri" w:cs="Calibri"/>
        </w:rPr>
        <w:lastRenderedPageBreak/>
        <w:t xml:space="preserve">residents wanted to learn about a variety of grains. Two respondents requested to learn about grains that would not spike their blood sugar.  </w:t>
      </w:r>
    </w:p>
    <w:p w14:paraId="2126EA4B" w14:textId="77777777" w:rsidR="00B0742B" w:rsidRDefault="00B0742B">
      <w:pPr>
        <w:spacing w:line="360" w:lineRule="auto"/>
        <w:rPr>
          <w:rFonts w:ascii="Calibri" w:eastAsia="Calibri" w:hAnsi="Calibri" w:cs="Calibri"/>
        </w:rPr>
      </w:pPr>
    </w:p>
    <w:p w14:paraId="6CF6F6B1" w14:textId="77777777" w:rsidR="00B0742B" w:rsidRDefault="00521EA0">
      <w:pPr>
        <w:spacing w:line="360" w:lineRule="auto"/>
        <w:rPr>
          <w:rFonts w:ascii="Calibri" w:eastAsia="Calibri" w:hAnsi="Calibri" w:cs="Calibri"/>
        </w:rPr>
      </w:pPr>
      <w:r>
        <w:rPr>
          <w:rFonts w:ascii="Calibri" w:eastAsia="Calibri" w:hAnsi="Calibri" w:cs="Calibri"/>
          <w:b/>
        </w:rPr>
        <w:t>Protein</w:t>
      </w:r>
      <w:r>
        <w:rPr>
          <w:rFonts w:ascii="Calibri" w:eastAsia="Calibri" w:hAnsi="Calibri" w:cs="Calibri"/>
        </w:rPr>
        <w:t>: 32 residents answered the question “What cooking techniques would you like to learn more about to prepare proteins?” Responses were varied, however, several residents requested to learn how to improve the flavorful profile of protein, especially tofu. There was a demonstrated interest in learning about a variety of cooking techniques for proteins, including use of the microwave, stir fry, baked, boiled, and other ideas.</w:t>
      </w:r>
    </w:p>
    <w:p w14:paraId="5962CE06" w14:textId="77777777" w:rsidR="00B0742B" w:rsidRDefault="00B0742B">
      <w:pPr>
        <w:spacing w:line="360" w:lineRule="auto"/>
        <w:rPr>
          <w:rFonts w:ascii="Calibri" w:eastAsia="Calibri" w:hAnsi="Calibri" w:cs="Calibri"/>
        </w:rPr>
      </w:pPr>
    </w:p>
    <w:p w14:paraId="3E86A169" w14:textId="77777777" w:rsidR="00B0742B" w:rsidRDefault="00521EA0">
      <w:pPr>
        <w:spacing w:line="360" w:lineRule="auto"/>
        <w:rPr>
          <w:rFonts w:ascii="Calibri" w:eastAsia="Calibri" w:hAnsi="Calibri" w:cs="Calibri"/>
        </w:rPr>
      </w:pPr>
      <w:r>
        <w:rPr>
          <w:rFonts w:ascii="Calibri" w:eastAsia="Calibri" w:hAnsi="Calibri" w:cs="Calibri"/>
          <w:b/>
        </w:rPr>
        <w:t>Fat</w:t>
      </w:r>
      <w:r>
        <w:rPr>
          <w:rFonts w:ascii="Calibri" w:eastAsia="Calibri" w:hAnsi="Calibri" w:cs="Calibri"/>
        </w:rPr>
        <w:t xml:space="preserve">: 57% of respondents wanted to learn more about different types of fat. </w:t>
      </w:r>
    </w:p>
    <w:p w14:paraId="4DEAFBD5" w14:textId="77777777" w:rsidR="00B0742B" w:rsidRDefault="00B0742B">
      <w:pPr>
        <w:spacing w:line="360" w:lineRule="auto"/>
        <w:rPr>
          <w:rFonts w:ascii="Calibri" w:eastAsia="Calibri" w:hAnsi="Calibri" w:cs="Calibri"/>
        </w:rPr>
      </w:pPr>
    </w:p>
    <w:p w14:paraId="4ACBE72E" w14:textId="77777777" w:rsidR="00B0742B" w:rsidRDefault="00521EA0">
      <w:pPr>
        <w:spacing w:line="360" w:lineRule="auto"/>
        <w:rPr>
          <w:rFonts w:ascii="Calibri" w:eastAsia="Calibri" w:hAnsi="Calibri" w:cs="Calibri"/>
        </w:rPr>
      </w:pPr>
      <w:r>
        <w:rPr>
          <w:rFonts w:ascii="Calibri" w:eastAsia="Calibri" w:hAnsi="Calibri" w:cs="Calibri"/>
          <w:b/>
        </w:rPr>
        <w:t>Exercise</w:t>
      </w:r>
      <w:r>
        <w:rPr>
          <w:rFonts w:ascii="Calibri" w:eastAsia="Calibri" w:hAnsi="Calibri" w:cs="Calibri"/>
        </w:rPr>
        <w:t xml:space="preserve">: 103 residents responded to the question “Are you interested in learning more about exercises that improve muscle strength and endurance?” 61% said yes. Many residents were interested in walking, weight/strength training, abdominal exercises, and total body training as forms of exercise. One resident also requested easy workouts for arthritic joints, and several residents requested low impact/intensity workouts for older adults as well as more about solo workouts to do at home. 97 residents responded to the question: “Have you ever participated in any other activities such as yoga, meditation, tai chi, stretching, etc?” 55% said yes, 45% said no. For those who said yes, exercises that were most common included yoga, stretching, tai chi, walking and meditation. For the residents who did not participate in these other activities, there was a demonstrated interest in learning more about them, specifically including activities like yoga, meditation, tai chi, stretching and basic muscle strengthening. </w:t>
      </w:r>
    </w:p>
    <w:p w14:paraId="0B70B086" w14:textId="77777777" w:rsidR="00B0742B" w:rsidRDefault="00B0742B">
      <w:pPr>
        <w:spacing w:line="360" w:lineRule="auto"/>
        <w:rPr>
          <w:rFonts w:ascii="Calibri" w:eastAsia="Calibri" w:hAnsi="Calibri" w:cs="Calibri"/>
        </w:rPr>
      </w:pPr>
    </w:p>
    <w:p w14:paraId="7D30ABDD" w14:textId="77777777" w:rsidR="00B0742B" w:rsidRDefault="00521EA0">
      <w:pPr>
        <w:spacing w:line="360" w:lineRule="auto"/>
        <w:rPr>
          <w:rFonts w:ascii="Calibri" w:eastAsia="Calibri" w:hAnsi="Calibri" w:cs="Calibri"/>
        </w:rPr>
      </w:pPr>
      <w:r>
        <w:rPr>
          <w:rFonts w:ascii="Calibri" w:eastAsia="Calibri" w:hAnsi="Calibri" w:cs="Calibri"/>
          <w:b/>
        </w:rPr>
        <w:t>Food access/preparation</w:t>
      </w:r>
      <w:r>
        <w:rPr>
          <w:rFonts w:ascii="Calibri" w:eastAsia="Calibri" w:hAnsi="Calibri" w:cs="Calibri"/>
        </w:rPr>
        <w:t xml:space="preserve">: Most residents who wrote in reported that they purchased at least some of their foods at various grocery stores, like Safeway or QFC, and many acquired their food from several locations, such as a grocery store and food bank or with EBT. </w:t>
      </w:r>
    </w:p>
    <w:p w14:paraId="4F3E3D69" w14:textId="77777777" w:rsidR="00B0742B" w:rsidRDefault="00B0742B">
      <w:pPr>
        <w:spacing w:line="360" w:lineRule="auto"/>
        <w:rPr>
          <w:rFonts w:ascii="Calibri" w:eastAsia="Calibri" w:hAnsi="Calibri" w:cs="Calibri"/>
          <w:b/>
        </w:rPr>
      </w:pPr>
    </w:p>
    <w:p w14:paraId="1545384D" w14:textId="77777777" w:rsidR="00982F5F" w:rsidRDefault="00982F5F">
      <w:pPr>
        <w:spacing w:line="360" w:lineRule="auto"/>
        <w:rPr>
          <w:rFonts w:asciiTheme="majorHAnsi" w:eastAsia="Calibri" w:hAnsiTheme="majorHAnsi" w:cstheme="majorHAnsi"/>
          <w:b/>
          <w:u w:val="single"/>
        </w:rPr>
      </w:pPr>
    </w:p>
    <w:p w14:paraId="24433094" w14:textId="77777777" w:rsidR="00982F5F" w:rsidRDefault="00982F5F">
      <w:pPr>
        <w:spacing w:line="360" w:lineRule="auto"/>
        <w:rPr>
          <w:rFonts w:asciiTheme="majorHAnsi" w:eastAsia="Calibri" w:hAnsiTheme="majorHAnsi" w:cstheme="majorHAnsi"/>
          <w:b/>
          <w:u w:val="single"/>
        </w:rPr>
      </w:pPr>
    </w:p>
    <w:p w14:paraId="21C6D65D" w14:textId="1B8DA6C2" w:rsidR="00B0742B" w:rsidRPr="00FA56BB" w:rsidRDefault="00521EA0">
      <w:pPr>
        <w:spacing w:line="360" w:lineRule="auto"/>
        <w:rPr>
          <w:rFonts w:asciiTheme="majorHAnsi" w:eastAsia="Calibri" w:hAnsiTheme="majorHAnsi" w:cstheme="majorHAnsi"/>
          <w:b/>
          <w:u w:val="single"/>
        </w:rPr>
      </w:pPr>
      <w:r w:rsidRPr="00FA56BB">
        <w:rPr>
          <w:rFonts w:asciiTheme="majorHAnsi" w:eastAsia="Calibri" w:hAnsiTheme="majorHAnsi" w:cstheme="majorHAnsi"/>
          <w:b/>
          <w:u w:val="single"/>
        </w:rPr>
        <w:lastRenderedPageBreak/>
        <w:t>Appendix D</w:t>
      </w:r>
    </w:p>
    <w:p w14:paraId="641A72DE" w14:textId="337898C4" w:rsidR="00B0742B" w:rsidRPr="00FA56BB" w:rsidRDefault="00FA56BB">
      <w:pPr>
        <w:spacing w:line="360" w:lineRule="auto"/>
        <w:jc w:val="center"/>
        <w:rPr>
          <w:rFonts w:asciiTheme="majorHAnsi" w:eastAsia="Calibri" w:hAnsiTheme="majorHAnsi" w:cstheme="majorHAnsi"/>
          <w:b/>
        </w:rPr>
      </w:pPr>
      <w:r w:rsidRPr="00FA56BB">
        <w:rPr>
          <w:rFonts w:asciiTheme="majorHAnsi" w:eastAsia="Calibri" w:hAnsiTheme="majorHAnsi" w:cstheme="majorHAnsi"/>
          <w:b/>
        </w:rPr>
        <w:t xml:space="preserve">Main </w:t>
      </w:r>
      <w:r w:rsidR="00521EA0" w:rsidRPr="00FA56BB">
        <w:rPr>
          <w:rFonts w:asciiTheme="majorHAnsi" w:eastAsia="Calibri" w:hAnsiTheme="majorHAnsi" w:cstheme="majorHAnsi"/>
          <w:b/>
        </w:rPr>
        <w:t xml:space="preserve">Curriculums Reviewed </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0742B" w:rsidRPr="00FA56BB" w14:paraId="1E855F1E" w14:textId="77777777">
        <w:trPr>
          <w:jc w:val="center"/>
        </w:trPr>
        <w:tc>
          <w:tcPr>
            <w:tcW w:w="3120" w:type="dxa"/>
            <w:shd w:val="clear" w:color="auto" w:fill="auto"/>
            <w:tcMar>
              <w:top w:w="100" w:type="dxa"/>
              <w:left w:w="100" w:type="dxa"/>
              <w:bottom w:w="100" w:type="dxa"/>
              <w:right w:w="100" w:type="dxa"/>
            </w:tcMar>
          </w:tcPr>
          <w:p w14:paraId="65B59A9E" w14:textId="77777777" w:rsidR="00B0742B" w:rsidRPr="00FA56BB" w:rsidRDefault="00521EA0">
            <w:pPr>
              <w:widowControl w:val="0"/>
              <w:pBdr>
                <w:top w:val="nil"/>
                <w:left w:val="nil"/>
                <w:bottom w:val="nil"/>
                <w:right w:val="nil"/>
                <w:between w:val="nil"/>
              </w:pBdr>
              <w:rPr>
                <w:rFonts w:asciiTheme="majorHAnsi" w:eastAsia="Calibri" w:hAnsiTheme="majorHAnsi" w:cstheme="majorHAnsi"/>
                <w:b/>
                <w:color w:val="000000" w:themeColor="text1"/>
              </w:rPr>
            </w:pPr>
            <w:r w:rsidRPr="00FA56BB">
              <w:rPr>
                <w:rFonts w:asciiTheme="majorHAnsi" w:eastAsia="Calibri" w:hAnsiTheme="majorHAnsi" w:cstheme="majorHAnsi"/>
                <w:b/>
                <w:color w:val="000000" w:themeColor="text1"/>
              </w:rPr>
              <w:t>Curriculum Name</w:t>
            </w:r>
          </w:p>
        </w:tc>
        <w:tc>
          <w:tcPr>
            <w:tcW w:w="3120" w:type="dxa"/>
            <w:shd w:val="clear" w:color="auto" w:fill="auto"/>
            <w:tcMar>
              <w:top w:w="100" w:type="dxa"/>
              <w:left w:w="100" w:type="dxa"/>
              <w:bottom w:w="100" w:type="dxa"/>
              <w:right w:w="100" w:type="dxa"/>
            </w:tcMar>
          </w:tcPr>
          <w:p w14:paraId="02F995CA" w14:textId="77777777" w:rsidR="00B0742B" w:rsidRPr="00FA56BB" w:rsidRDefault="00521EA0">
            <w:pPr>
              <w:widowControl w:val="0"/>
              <w:pBdr>
                <w:top w:val="nil"/>
                <w:left w:val="nil"/>
                <w:bottom w:val="nil"/>
                <w:right w:val="nil"/>
                <w:between w:val="nil"/>
              </w:pBdr>
              <w:rPr>
                <w:rFonts w:asciiTheme="majorHAnsi" w:eastAsia="Calibri" w:hAnsiTheme="majorHAnsi" w:cstheme="majorHAnsi"/>
                <w:b/>
                <w:color w:val="000000" w:themeColor="text1"/>
              </w:rPr>
            </w:pPr>
            <w:r w:rsidRPr="00FA56BB">
              <w:rPr>
                <w:rFonts w:asciiTheme="majorHAnsi" w:eastAsia="Calibri" w:hAnsiTheme="majorHAnsi" w:cstheme="majorHAnsi"/>
                <w:b/>
                <w:color w:val="000000" w:themeColor="text1"/>
              </w:rPr>
              <w:t xml:space="preserve">Overview </w:t>
            </w:r>
          </w:p>
        </w:tc>
        <w:tc>
          <w:tcPr>
            <w:tcW w:w="3120" w:type="dxa"/>
            <w:shd w:val="clear" w:color="auto" w:fill="auto"/>
            <w:tcMar>
              <w:top w:w="100" w:type="dxa"/>
              <w:left w:w="100" w:type="dxa"/>
              <w:bottom w:w="100" w:type="dxa"/>
              <w:right w:w="100" w:type="dxa"/>
            </w:tcMar>
          </w:tcPr>
          <w:p w14:paraId="3BF4198F" w14:textId="77777777" w:rsidR="00B0742B" w:rsidRPr="00FA56BB" w:rsidRDefault="00521EA0">
            <w:pPr>
              <w:widowControl w:val="0"/>
              <w:pBdr>
                <w:top w:val="nil"/>
                <w:left w:val="nil"/>
                <w:bottom w:val="nil"/>
                <w:right w:val="nil"/>
                <w:between w:val="nil"/>
              </w:pBdr>
              <w:rPr>
                <w:rFonts w:asciiTheme="majorHAnsi" w:eastAsia="Calibri" w:hAnsiTheme="majorHAnsi" w:cstheme="majorHAnsi"/>
                <w:b/>
                <w:color w:val="000000" w:themeColor="text1"/>
              </w:rPr>
            </w:pPr>
            <w:r w:rsidRPr="00FA56BB">
              <w:rPr>
                <w:rFonts w:asciiTheme="majorHAnsi" w:eastAsia="Calibri" w:hAnsiTheme="majorHAnsi" w:cstheme="majorHAnsi"/>
                <w:b/>
                <w:color w:val="000000" w:themeColor="text1"/>
              </w:rPr>
              <w:t>Website/Source</w:t>
            </w:r>
          </w:p>
        </w:tc>
      </w:tr>
      <w:tr w:rsidR="00B0742B" w:rsidRPr="00FA56BB" w14:paraId="63CB782B" w14:textId="77777777">
        <w:trPr>
          <w:jc w:val="center"/>
        </w:trPr>
        <w:tc>
          <w:tcPr>
            <w:tcW w:w="3120" w:type="dxa"/>
            <w:shd w:val="clear" w:color="auto" w:fill="auto"/>
            <w:tcMar>
              <w:top w:w="100" w:type="dxa"/>
              <w:left w:w="100" w:type="dxa"/>
              <w:bottom w:w="100" w:type="dxa"/>
              <w:right w:w="100" w:type="dxa"/>
            </w:tcMar>
          </w:tcPr>
          <w:p w14:paraId="08867654" w14:textId="77777777" w:rsidR="00FA56BB" w:rsidRPr="00FA56BB" w:rsidRDefault="00FA56BB" w:rsidP="00FA56BB">
            <w:pPr>
              <w:rPr>
                <w:rFonts w:asciiTheme="majorHAnsi" w:hAnsiTheme="majorHAnsi" w:cstheme="majorHAnsi"/>
                <w:color w:val="000000" w:themeColor="text1"/>
              </w:rPr>
            </w:pPr>
            <w:r w:rsidRPr="00FA56BB">
              <w:rPr>
                <w:rFonts w:asciiTheme="majorHAnsi" w:hAnsiTheme="majorHAnsi" w:cstheme="majorHAnsi"/>
                <w:b/>
                <w:bCs/>
                <w:color w:val="000000" w:themeColor="text1"/>
              </w:rPr>
              <w:t>USDA: Eat Smart, Live Strong</w:t>
            </w:r>
          </w:p>
          <w:p w14:paraId="7D9EB60C" w14:textId="78C3BF15" w:rsidR="00B0742B" w:rsidRPr="00FA56BB" w:rsidRDefault="00B0742B">
            <w:pPr>
              <w:widowControl w:val="0"/>
              <w:pBdr>
                <w:top w:val="nil"/>
                <w:left w:val="nil"/>
                <w:bottom w:val="nil"/>
                <w:right w:val="nil"/>
                <w:between w:val="nil"/>
              </w:pBdr>
              <w:rPr>
                <w:rFonts w:asciiTheme="majorHAnsi" w:eastAsia="Calibri" w:hAnsiTheme="majorHAnsi" w:cstheme="majorHAnsi"/>
                <w:b/>
                <w:color w:val="000000" w:themeColor="text1"/>
              </w:rPr>
            </w:pPr>
          </w:p>
        </w:tc>
        <w:tc>
          <w:tcPr>
            <w:tcW w:w="3120" w:type="dxa"/>
            <w:shd w:val="clear" w:color="auto" w:fill="auto"/>
            <w:tcMar>
              <w:top w:w="100" w:type="dxa"/>
              <w:left w:w="100" w:type="dxa"/>
              <w:bottom w:w="100" w:type="dxa"/>
              <w:right w:w="100" w:type="dxa"/>
            </w:tcMar>
          </w:tcPr>
          <w:p w14:paraId="61C70EE5" w14:textId="77777777" w:rsidR="00FA56BB" w:rsidRPr="00FA56BB" w:rsidRDefault="00FA56BB" w:rsidP="00FA56BB">
            <w:pPr>
              <w:rPr>
                <w:rFonts w:asciiTheme="majorHAnsi" w:hAnsiTheme="majorHAnsi" w:cstheme="majorHAnsi"/>
                <w:color w:val="000000" w:themeColor="text1"/>
              </w:rPr>
            </w:pPr>
            <w:r w:rsidRPr="00FA56BB">
              <w:rPr>
                <w:rFonts w:asciiTheme="majorHAnsi" w:hAnsiTheme="majorHAnsi" w:cstheme="majorHAnsi"/>
                <w:color w:val="000000" w:themeColor="text1"/>
              </w:rPr>
              <w:t xml:space="preserve">Four main lessons designed to improve fruit and vegetable consumption for low income, community dwelling older adults </w:t>
            </w:r>
          </w:p>
          <w:p w14:paraId="4CBAD462" w14:textId="77777777" w:rsidR="00B0742B" w:rsidRPr="00FA56BB" w:rsidRDefault="00B0742B">
            <w:pPr>
              <w:widowControl w:val="0"/>
              <w:pBdr>
                <w:top w:val="nil"/>
                <w:left w:val="nil"/>
                <w:bottom w:val="nil"/>
                <w:right w:val="nil"/>
                <w:between w:val="nil"/>
              </w:pBdr>
              <w:rPr>
                <w:rFonts w:asciiTheme="majorHAnsi" w:eastAsia="Calibri" w:hAnsiTheme="majorHAnsi" w:cstheme="majorHAnsi"/>
                <w:b/>
                <w:color w:val="000000" w:themeColor="text1"/>
              </w:rPr>
            </w:pPr>
          </w:p>
        </w:tc>
        <w:tc>
          <w:tcPr>
            <w:tcW w:w="3120" w:type="dxa"/>
            <w:shd w:val="clear" w:color="auto" w:fill="auto"/>
            <w:tcMar>
              <w:top w:w="100" w:type="dxa"/>
              <w:left w:w="100" w:type="dxa"/>
              <w:bottom w:w="100" w:type="dxa"/>
              <w:right w:w="100" w:type="dxa"/>
            </w:tcMar>
          </w:tcPr>
          <w:p w14:paraId="2C5921A3" w14:textId="77777777" w:rsidR="00FA56BB" w:rsidRPr="00FA56BB" w:rsidRDefault="00FA56BB" w:rsidP="00FA56BB">
            <w:pPr>
              <w:rPr>
                <w:rFonts w:asciiTheme="majorHAnsi" w:hAnsiTheme="majorHAnsi" w:cstheme="majorHAnsi"/>
                <w:color w:val="000000" w:themeColor="text1"/>
              </w:rPr>
            </w:pPr>
            <w:r w:rsidRPr="00FA56BB">
              <w:rPr>
                <w:rFonts w:asciiTheme="majorHAnsi" w:hAnsiTheme="majorHAnsi" w:cstheme="majorHAnsi"/>
                <w:color w:val="000000" w:themeColor="text1"/>
                <w:shd w:val="clear" w:color="auto" w:fill="FFFFFF"/>
              </w:rPr>
              <w:t xml:space="preserve">Eat Smart, Live Strong Project Overview. Published online March 2013. Accessed March 26, 2021. </w:t>
            </w:r>
            <w:hyperlink r:id="rId1291" w:history="1">
              <w:r w:rsidRPr="00FA56BB">
                <w:rPr>
                  <w:rStyle w:val="Hyperlink"/>
                  <w:rFonts w:asciiTheme="majorHAnsi" w:hAnsiTheme="majorHAnsi" w:cstheme="majorHAnsi"/>
                  <w:color w:val="000000" w:themeColor="text1"/>
                  <w:shd w:val="clear" w:color="auto" w:fill="FFFFFF"/>
                </w:rPr>
                <w:t>https://snaped.fns.usda.gov/sites/default/files/documents/ProjectOverview19.pdf</w:t>
              </w:r>
            </w:hyperlink>
          </w:p>
          <w:p w14:paraId="36728E57" w14:textId="2F6864C3" w:rsidR="00B0742B" w:rsidRPr="00FA56BB" w:rsidRDefault="00B0742B">
            <w:pPr>
              <w:widowControl w:val="0"/>
              <w:pBdr>
                <w:top w:val="nil"/>
                <w:left w:val="nil"/>
                <w:bottom w:val="nil"/>
                <w:right w:val="nil"/>
                <w:between w:val="nil"/>
              </w:pBdr>
              <w:rPr>
                <w:rFonts w:asciiTheme="majorHAnsi" w:eastAsia="Calibri" w:hAnsiTheme="majorHAnsi" w:cstheme="majorHAnsi"/>
                <w:b/>
                <w:color w:val="000000" w:themeColor="text1"/>
              </w:rPr>
            </w:pPr>
          </w:p>
        </w:tc>
      </w:tr>
      <w:tr w:rsidR="00B0742B" w:rsidRPr="00FA56BB" w14:paraId="1DE10593" w14:textId="77777777">
        <w:trPr>
          <w:jc w:val="center"/>
        </w:trPr>
        <w:tc>
          <w:tcPr>
            <w:tcW w:w="3120" w:type="dxa"/>
            <w:shd w:val="clear" w:color="auto" w:fill="auto"/>
            <w:tcMar>
              <w:top w:w="100" w:type="dxa"/>
              <w:left w:w="100" w:type="dxa"/>
              <w:bottom w:w="100" w:type="dxa"/>
              <w:right w:w="100" w:type="dxa"/>
            </w:tcMar>
          </w:tcPr>
          <w:p w14:paraId="522E95D7" w14:textId="77777777" w:rsidR="00FA56BB" w:rsidRPr="00FA56BB" w:rsidRDefault="00FA56BB" w:rsidP="00FA56BB">
            <w:pPr>
              <w:rPr>
                <w:rFonts w:asciiTheme="majorHAnsi" w:hAnsiTheme="majorHAnsi" w:cstheme="majorHAnsi"/>
                <w:color w:val="000000" w:themeColor="text1"/>
              </w:rPr>
            </w:pPr>
            <w:r w:rsidRPr="00FA56BB">
              <w:rPr>
                <w:rFonts w:asciiTheme="majorHAnsi" w:hAnsiTheme="majorHAnsi" w:cstheme="majorHAnsi"/>
                <w:b/>
                <w:bCs/>
                <w:color w:val="000000" w:themeColor="text1"/>
              </w:rPr>
              <w:t>Leah’s Pantry: Food Smarts</w:t>
            </w:r>
          </w:p>
          <w:p w14:paraId="0FCDFE4A" w14:textId="414A15AE" w:rsidR="00B0742B" w:rsidRPr="00FA56BB" w:rsidRDefault="00B0742B">
            <w:pPr>
              <w:widowControl w:val="0"/>
              <w:pBdr>
                <w:top w:val="nil"/>
                <w:left w:val="nil"/>
                <w:bottom w:val="nil"/>
                <w:right w:val="nil"/>
                <w:between w:val="nil"/>
              </w:pBdr>
              <w:rPr>
                <w:rFonts w:asciiTheme="majorHAnsi" w:eastAsia="Calibri" w:hAnsiTheme="majorHAnsi" w:cstheme="majorHAnsi"/>
                <w:b/>
                <w:color w:val="000000" w:themeColor="text1"/>
              </w:rPr>
            </w:pPr>
          </w:p>
        </w:tc>
        <w:tc>
          <w:tcPr>
            <w:tcW w:w="3120" w:type="dxa"/>
            <w:shd w:val="clear" w:color="auto" w:fill="auto"/>
            <w:tcMar>
              <w:top w:w="100" w:type="dxa"/>
              <w:left w:w="100" w:type="dxa"/>
              <w:bottom w:w="100" w:type="dxa"/>
              <w:right w:w="100" w:type="dxa"/>
            </w:tcMar>
          </w:tcPr>
          <w:p w14:paraId="406F6D93" w14:textId="77777777" w:rsidR="00FA56BB" w:rsidRPr="00FA56BB" w:rsidRDefault="00FA56BB" w:rsidP="00FA56BB">
            <w:pPr>
              <w:rPr>
                <w:rFonts w:asciiTheme="majorHAnsi" w:hAnsiTheme="majorHAnsi" w:cstheme="majorHAnsi"/>
                <w:color w:val="000000" w:themeColor="text1"/>
              </w:rPr>
            </w:pPr>
            <w:r w:rsidRPr="00FA56BB">
              <w:rPr>
                <w:rFonts w:asciiTheme="majorHAnsi" w:hAnsiTheme="majorHAnsi" w:cstheme="majorHAnsi"/>
                <w:color w:val="000000" w:themeColor="text1"/>
              </w:rPr>
              <w:t xml:space="preserve">Offers multiple lesson plans suitable for low-income youth, adults, and older adults </w:t>
            </w:r>
          </w:p>
          <w:p w14:paraId="6CA1093D" w14:textId="77777777" w:rsidR="00B0742B" w:rsidRPr="00FA56BB" w:rsidRDefault="00B0742B">
            <w:pPr>
              <w:widowControl w:val="0"/>
              <w:pBdr>
                <w:top w:val="nil"/>
                <w:left w:val="nil"/>
                <w:bottom w:val="nil"/>
                <w:right w:val="nil"/>
                <w:between w:val="nil"/>
              </w:pBdr>
              <w:rPr>
                <w:rFonts w:asciiTheme="majorHAnsi" w:eastAsia="Calibri" w:hAnsiTheme="majorHAnsi" w:cstheme="majorHAnsi"/>
                <w:b/>
                <w:color w:val="000000" w:themeColor="text1"/>
              </w:rPr>
            </w:pPr>
          </w:p>
        </w:tc>
        <w:tc>
          <w:tcPr>
            <w:tcW w:w="3120" w:type="dxa"/>
            <w:shd w:val="clear" w:color="auto" w:fill="auto"/>
            <w:tcMar>
              <w:top w:w="100" w:type="dxa"/>
              <w:left w:w="100" w:type="dxa"/>
              <w:bottom w:w="100" w:type="dxa"/>
              <w:right w:w="100" w:type="dxa"/>
            </w:tcMar>
          </w:tcPr>
          <w:p w14:paraId="4CA68460" w14:textId="279A5486" w:rsidR="00FA56BB" w:rsidRPr="00FA56BB" w:rsidRDefault="00FA56BB" w:rsidP="00FA56BB">
            <w:pPr>
              <w:rPr>
                <w:rFonts w:asciiTheme="majorHAnsi" w:hAnsiTheme="majorHAnsi" w:cstheme="majorHAnsi"/>
                <w:color w:val="000000" w:themeColor="text1"/>
              </w:rPr>
            </w:pPr>
            <w:r w:rsidRPr="00FA56BB">
              <w:rPr>
                <w:rFonts w:asciiTheme="majorHAnsi" w:hAnsiTheme="majorHAnsi" w:cstheme="majorHAnsi"/>
                <w:color w:val="000000" w:themeColor="text1"/>
                <w:shd w:val="clear" w:color="auto" w:fill="FFFFFF"/>
              </w:rPr>
              <w:t xml:space="preserve">Food Smarts Curriculum. Leah’s Pantry. Published 2021. Accessed March 26, 2021. </w:t>
            </w:r>
            <w:hyperlink r:id="rId1292" w:history="1">
              <w:r w:rsidRPr="00FA56BB">
                <w:rPr>
                  <w:rStyle w:val="Hyperlink"/>
                  <w:rFonts w:asciiTheme="majorHAnsi" w:hAnsiTheme="majorHAnsi" w:cstheme="majorHAnsi"/>
                  <w:color w:val="000000" w:themeColor="text1"/>
                  <w:shd w:val="clear" w:color="auto" w:fill="FFFFFF"/>
                </w:rPr>
                <w:t>https://www.leahspantry.org/what-we-offer/cultivate-nourished-communities/food-smarts-curriculum/</w:t>
              </w:r>
            </w:hyperlink>
          </w:p>
          <w:p w14:paraId="78EC5760" w14:textId="2B3129D2" w:rsidR="00B0742B" w:rsidRPr="00FA56BB" w:rsidRDefault="00B0742B">
            <w:pPr>
              <w:widowControl w:val="0"/>
              <w:rPr>
                <w:rFonts w:asciiTheme="majorHAnsi" w:eastAsia="Calibri" w:hAnsiTheme="majorHAnsi" w:cstheme="majorHAnsi"/>
                <w:b/>
                <w:color w:val="000000" w:themeColor="text1"/>
              </w:rPr>
            </w:pPr>
          </w:p>
        </w:tc>
      </w:tr>
      <w:tr w:rsidR="00FA56BB" w:rsidRPr="00FA56BB" w14:paraId="6DE72FAC" w14:textId="77777777">
        <w:trPr>
          <w:jc w:val="center"/>
        </w:trPr>
        <w:tc>
          <w:tcPr>
            <w:tcW w:w="3120" w:type="dxa"/>
            <w:shd w:val="clear" w:color="auto" w:fill="auto"/>
            <w:tcMar>
              <w:top w:w="100" w:type="dxa"/>
              <w:left w:w="100" w:type="dxa"/>
              <w:bottom w:w="100" w:type="dxa"/>
              <w:right w:w="100" w:type="dxa"/>
            </w:tcMar>
          </w:tcPr>
          <w:p w14:paraId="29403591" w14:textId="77777777" w:rsidR="00FA56BB" w:rsidRPr="00FA56BB" w:rsidRDefault="00FA56BB" w:rsidP="00FA56BB">
            <w:pPr>
              <w:rPr>
                <w:rFonts w:asciiTheme="majorHAnsi" w:hAnsiTheme="majorHAnsi" w:cstheme="majorHAnsi"/>
                <w:color w:val="000000" w:themeColor="text1"/>
              </w:rPr>
            </w:pPr>
            <w:r w:rsidRPr="00FA56BB">
              <w:rPr>
                <w:rFonts w:asciiTheme="majorHAnsi" w:hAnsiTheme="majorHAnsi" w:cstheme="majorHAnsi"/>
                <w:b/>
                <w:bCs/>
                <w:color w:val="000000" w:themeColor="text1"/>
              </w:rPr>
              <w:t>USDA: Eating Smart, Being Active</w:t>
            </w:r>
          </w:p>
          <w:p w14:paraId="736E849B" w14:textId="77777777" w:rsidR="00FA56BB" w:rsidRPr="00FA56BB" w:rsidRDefault="00FA56BB" w:rsidP="00FA56BB">
            <w:pPr>
              <w:rPr>
                <w:rFonts w:asciiTheme="majorHAnsi" w:hAnsiTheme="majorHAnsi" w:cstheme="majorHAnsi"/>
                <w:b/>
                <w:bCs/>
                <w:color w:val="000000" w:themeColor="text1"/>
              </w:rPr>
            </w:pPr>
          </w:p>
        </w:tc>
        <w:tc>
          <w:tcPr>
            <w:tcW w:w="3120" w:type="dxa"/>
            <w:shd w:val="clear" w:color="auto" w:fill="auto"/>
            <w:tcMar>
              <w:top w:w="100" w:type="dxa"/>
              <w:left w:w="100" w:type="dxa"/>
              <w:bottom w:w="100" w:type="dxa"/>
              <w:right w:w="100" w:type="dxa"/>
            </w:tcMar>
          </w:tcPr>
          <w:p w14:paraId="628A653B" w14:textId="77777777" w:rsidR="00FA56BB" w:rsidRPr="00FA56BB" w:rsidRDefault="00FA56BB" w:rsidP="00FA56BB">
            <w:pPr>
              <w:rPr>
                <w:rFonts w:asciiTheme="majorHAnsi" w:hAnsiTheme="majorHAnsi" w:cstheme="majorHAnsi"/>
                <w:color w:val="000000" w:themeColor="text1"/>
              </w:rPr>
            </w:pPr>
            <w:r w:rsidRPr="00FA56BB">
              <w:rPr>
                <w:rFonts w:asciiTheme="majorHAnsi" w:hAnsiTheme="majorHAnsi" w:cstheme="majorHAnsi"/>
                <w:color w:val="000000" w:themeColor="text1"/>
              </w:rPr>
              <w:t xml:space="preserve">Eight classes designed to encourage healthy eating and physical activity  </w:t>
            </w:r>
          </w:p>
          <w:p w14:paraId="71E229B6" w14:textId="77777777" w:rsidR="00FA56BB" w:rsidRPr="00FA56BB" w:rsidRDefault="00FA56BB" w:rsidP="00FA56BB">
            <w:pPr>
              <w:rPr>
                <w:rFonts w:asciiTheme="majorHAnsi" w:hAnsiTheme="majorHAnsi" w:cstheme="majorHAnsi"/>
                <w:color w:val="000000" w:themeColor="text1"/>
              </w:rPr>
            </w:pPr>
          </w:p>
        </w:tc>
        <w:tc>
          <w:tcPr>
            <w:tcW w:w="3120" w:type="dxa"/>
            <w:shd w:val="clear" w:color="auto" w:fill="auto"/>
            <w:tcMar>
              <w:top w:w="100" w:type="dxa"/>
              <w:left w:w="100" w:type="dxa"/>
              <w:bottom w:w="100" w:type="dxa"/>
              <w:right w:w="100" w:type="dxa"/>
            </w:tcMar>
          </w:tcPr>
          <w:p w14:paraId="53C10538" w14:textId="77777777" w:rsidR="00FA56BB" w:rsidRPr="00FA56BB" w:rsidRDefault="00FA56BB" w:rsidP="00FA56BB">
            <w:pPr>
              <w:pStyle w:val="NormalWeb"/>
              <w:spacing w:before="0" w:beforeAutospacing="0" w:after="0" w:afterAutospacing="0"/>
              <w:rPr>
                <w:rFonts w:asciiTheme="majorHAnsi" w:hAnsiTheme="majorHAnsi" w:cstheme="majorHAnsi"/>
                <w:color w:val="000000" w:themeColor="text1"/>
              </w:rPr>
            </w:pPr>
            <w:proofErr w:type="spellStart"/>
            <w:r w:rsidRPr="00FA56BB">
              <w:rPr>
                <w:rFonts w:asciiTheme="majorHAnsi" w:hAnsiTheme="majorHAnsi" w:cstheme="majorHAnsi"/>
                <w:color w:val="000000" w:themeColor="text1"/>
                <w:shd w:val="clear" w:color="auto" w:fill="FFFFFF"/>
              </w:rPr>
              <w:t>Natker</w:t>
            </w:r>
            <w:proofErr w:type="spellEnd"/>
            <w:r w:rsidRPr="00FA56BB">
              <w:rPr>
                <w:rFonts w:asciiTheme="majorHAnsi" w:hAnsiTheme="majorHAnsi" w:cstheme="majorHAnsi"/>
                <w:color w:val="000000" w:themeColor="text1"/>
                <w:shd w:val="clear" w:color="auto" w:fill="FFFFFF"/>
              </w:rPr>
              <w:t xml:space="preserve"> E, Baker S, Auld G, </w:t>
            </w:r>
            <w:proofErr w:type="spellStart"/>
            <w:r w:rsidRPr="00FA56BB">
              <w:rPr>
                <w:rFonts w:asciiTheme="majorHAnsi" w:hAnsiTheme="majorHAnsi" w:cstheme="majorHAnsi"/>
                <w:color w:val="000000" w:themeColor="text1"/>
                <w:shd w:val="clear" w:color="auto" w:fill="FFFFFF"/>
              </w:rPr>
              <w:t>McGirr</w:t>
            </w:r>
            <w:proofErr w:type="spellEnd"/>
            <w:r w:rsidRPr="00FA56BB">
              <w:rPr>
                <w:rFonts w:asciiTheme="majorHAnsi" w:hAnsiTheme="majorHAnsi" w:cstheme="majorHAnsi"/>
                <w:color w:val="000000" w:themeColor="text1"/>
                <w:shd w:val="clear" w:color="auto" w:fill="FFFFFF"/>
              </w:rPr>
              <w:t xml:space="preserve"> K, Sutherland B, Cason K. Formative Evaluation of EFNEP Curriculum: Ensuring the Eating Smart • Being Active Curriculum Is Theory Based. J Ext. 2015;53(1):15.</w:t>
            </w:r>
          </w:p>
          <w:p w14:paraId="2EF22164" w14:textId="77777777" w:rsidR="00FA56BB" w:rsidRPr="00FA56BB" w:rsidRDefault="00FA56BB" w:rsidP="00FA56BB">
            <w:pPr>
              <w:rPr>
                <w:rFonts w:asciiTheme="majorHAnsi" w:hAnsiTheme="majorHAnsi" w:cstheme="majorHAnsi"/>
                <w:color w:val="000000" w:themeColor="text1"/>
              </w:rPr>
            </w:pPr>
          </w:p>
          <w:p w14:paraId="0C67319E" w14:textId="084E6709" w:rsidR="00FA56BB" w:rsidRPr="00FA56BB" w:rsidRDefault="00FA56BB">
            <w:pPr>
              <w:widowControl w:val="0"/>
              <w:rPr>
                <w:rFonts w:asciiTheme="majorHAnsi" w:eastAsia="Calibri" w:hAnsiTheme="majorHAnsi" w:cstheme="majorHAnsi"/>
                <w:b/>
                <w:color w:val="000000" w:themeColor="text1"/>
              </w:rPr>
            </w:pPr>
          </w:p>
        </w:tc>
      </w:tr>
    </w:tbl>
    <w:p w14:paraId="6F810B83" w14:textId="77777777" w:rsidR="00B0742B" w:rsidRDefault="00B0742B" w:rsidP="00A87784">
      <w:pPr>
        <w:spacing w:line="360" w:lineRule="auto"/>
        <w:rPr>
          <w:rFonts w:ascii="Calibri" w:eastAsia="Calibri" w:hAnsi="Calibri" w:cs="Calibri"/>
          <w:b/>
        </w:rPr>
      </w:pPr>
    </w:p>
    <w:p w14:paraId="44A39028" w14:textId="77777777" w:rsidR="00B0742B" w:rsidRDefault="00521EA0">
      <w:pPr>
        <w:spacing w:line="360" w:lineRule="auto"/>
        <w:rPr>
          <w:rFonts w:ascii="Calibri" w:eastAsia="Calibri" w:hAnsi="Calibri" w:cs="Calibri"/>
          <w:b/>
          <w:u w:val="single"/>
        </w:rPr>
      </w:pPr>
      <w:r>
        <w:rPr>
          <w:rFonts w:ascii="Calibri" w:eastAsia="Calibri" w:hAnsi="Calibri" w:cs="Calibri"/>
          <w:b/>
          <w:u w:val="single"/>
        </w:rPr>
        <w:t>Appendix E</w:t>
      </w:r>
    </w:p>
    <w:p w14:paraId="51DE3A34" w14:textId="77777777" w:rsidR="00B0742B" w:rsidRDefault="00521EA0">
      <w:pPr>
        <w:spacing w:line="360" w:lineRule="auto"/>
        <w:rPr>
          <w:rFonts w:ascii="Calibri" w:eastAsia="Calibri" w:hAnsi="Calibri" w:cs="Calibri"/>
        </w:rPr>
      </w:pPr>
      <w:r>
        <w:rPr>
          <w:rFonts w:ascii="Calibri" w:eastAsia="Calibri" w:hAnsi="Calibri" w:cs="Calibri"/>
          <w:b/>
        </w:rPr>
        <w:t xml:space="preserve">Curriculum - </w:t>
      </w:r>
      <w:r>
        <w:rPr>
          <w:rFonts w:ascii="Calibri" w:eastAsia="Calibri" w:hAnsi="Calibri" w:cs="Calibri"/>
        </w:rPr>
        <w:t xml:space="preserve">To access the complete instructor guide, click </w:t>
      </w:r>
      <w:hyperlink r:id="rId1293">
        <w:r>
          <w:rPr>
            <w:rFonts w:ascii="Calibri" w:eastAsia="Calibri" w:hAnsi="Calibri" w:cs="Calibri"/>
            <w:color w:val="1155CC"/>
            <w:u w:val="single"/>
          </w:rPr>
          <w:t>here</w:t>
        </w:r>
      </w:hyperlink>
      <w:r>
        <w:rPr>
          <w:rFonts w:ascii="Calibri" w:eastAsia="Calibri" w:hAnsi="Calibri" w:cs="Calibri"/>
        </w:rPr>
        <w:t xml:space="preserve">. </w:t>
      </w:r>
    </w:p>
    <w:p w14:paraId="556BB767" w14:textId="77777777" w:rsidR="00B0742B" w:rsidRDefault="00B0742B">
      <w:pPr>
        <w:spacing w:line="360" w:lineRule="auto"/>
        <w:jc w:val="center"/>
        <w:rPr>
          <w:rFonts w:ascii="Calibri" w:eastAsia="Calibri" w:hAnsi="Calibri" w:cs="Calibri"/>
          <w:highlight w:val="yellow"/>
        </w:rPr>
      </w:pPr>
    </w:p>
    <w:sectPr w:rsidR="00B0742B">
      <w:footerReference w:type="default" r:id="rId129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C8FC3" w14:textId="77777777" w:rsidR="00E508A6" w:rsidRDefault="00E508A6">
      <w:r>
        <w:separator/>
      </w:r>
    </w:p>
  </w:endnote>
  <w:endnote w:type="continuationSeparator" w:id="0">
    <w:p w14:paraId="6F0D195F" w14:textId="77777777" w:rsidR="00E508A6" w:rsidRDefault="00E5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30EC" w14:textId="77777777" w:rsidR="002640E8" w:rsidRDefault="002640E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8A1D" w14:textId="77777777" w:rsidR="00E508A6" w:rsidRDefault="00E508A6">
      <w:r>
        <w:separator/>
      </w:r>
    </w:p>
  </w:footnote>
  <w:footnote w:type="continuationSeparator" w:id="0">
    <w:p w14:paraId="56C75C69" w14:textId="77777777" w:rsidR="00E508A6" w:rsidRDefault="00E50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FD4"/>
    <w:multiLevelType w:val="multilevel"/>
    <w:tmpl w:val="E68E8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863AE"/>
    <w:multiLevelType w:val="multilevel"/>
    <w:tmpl w:val="C22C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6327BB"/>
    <w:multiLevelType w:val="multilevel"/>
    <w:tmpl w:val="C3B8D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8A3A5C"/>
    <w:multiLevelType w:val="multilevel"/>
    <w:tmpl w:val="15A4A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A67E5D"/>
    <w:multiLevelType w:val="multilevel"/>
    <w:tmpl w:val="33CA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E81B2E"/>
    <w:multiLevelType w:val="multilevel"/>
    <w:tmpl w:val="D8721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DC1431"/>
    <w:multiLevelType w:val="multilevel"/>
    <w:tmpl w:val="8DEE6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B5524F"/>
    <w:multiLevelType w:val="multilevel"/>
    <w:tmpl w:val="DEDAF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6A6ABE"/>
    <w:multiLevelType w:val="multilevel"/>
    <w:tmpl w:val="8EAE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90537C"/>
    <w:multiLevelType w:val="multilevel"/>
    <w:tmpl w:val="1910E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3B7F9C"/>
    <w:multiLevelType w:val="multilevel"/>
    <w:tmpl w:val="CA4E8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950528"/>
    <w:multiLevelType w:val="multilevel"/>
    <w:tmpl w:val="23887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3C7A8E"/>
    <w:multiLevelType w:val="multilevel"/>
    <w:tmpl w:val="F5E2A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4249C"/>
    <w:multiLevelType w:val="multilevel"/>
    <w:tmpl w:val="664A9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E63A95"/>
    <w:multiLevelType w:val="multilevel"/>
    <w:tmpl w:val="56C0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BA5982"/>
    <w:multiLevelType w:val="multilevel"/>
    <w:tmpl w:val="4B7A1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F014F7"/>
    <w:multiLevelType w:val="multilevel"/>
    <w:tmpl w:val="F0708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446B41"/>
    <w:multiLevelType w:val="multilevel"/>
    <w:tmpl w:val="F4FC3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962CFF"/>
    <w:multiLevelType w:val="multilevel"/>
    <w:tmpl w:val="EED05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D071B7"/>
    <w:multiLevelType w:val="multilevel"/>
    <w:tmpl w:val="AD16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74A24"/>
    <w:multiLevelType w:val="multilevel"/>
    <w:tmpl w:val="02747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CD2C51"/>
    <w:multiLevelType w:val="multilevel"/>
    <w:tmpl w:val="9E36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267B6D"/>
    <w:multiLevelType w:val="multilevel"/>
    <w:tmpl w:val="D3527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065846"/>
    <w:multiLevelType w:val="multilevel"/>
    <w:tmpl w:val="6A04A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C57B7E"/>
    <w:multiLevelType w:val="multilevel"/>
    <w:tmpl w:val="C56A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05AEC"/>
    <w:multiLevelType w:val="multilevel"/>
    <w:tmpl w:val="A7362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447062"/>
    <w:multiLevelType w:val="multilevel"/>
    <w:tmpl w:val="6E2AB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B41E0F"/>
    <w:multiLevelType w:val="multilevel"/>
    <w:tmpl w:val="98F0A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1B7FC6"/>
    <w:multiLevelType w:val="multilevel"/>
    <w:tmpl w:val="25802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D510CC"/>
    <w:multiLevelType w:val="multilevel"/>
    <w:tmpl w:val="0B38C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FA15CF"/>
    <w:multiLevelType w:val="multilevel"/>
    <w:tmpl w:val="CCB0F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F25186"/>
    <w:multiLevelType w:val="multilevel"/>
    <w:tmpl w:val="B36E2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8521A6"/>
    <w:multiLevelType w:val="multilevel"/>
    <w:tmpl w:val="181AE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113FE0"/>
    <w:multiLevelType w:val="multilevel"/>
    <w:tmpl w:val="854E6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1891BFB"/>
    <w:multiLevelType w:val="multilevel"/>
    <w:tmpl w:val="46EAE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A466C1"/>
    <w:multiLevelType w:val="multilevel"/>
    <w:tmpl w:val="71AE8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211016"/>
    <w:multiLevelType w:val="multilevel"/>
    <w:tmpl w:val="BFC6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1473D5"/>
    <w:multiLevelType w:val="multilevel"/>
    <w:tmpl w:val="25A6D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F21E01"/>
    <w:multiLevelType w:val="multilevel"/>
    <w:tmpl w:val="9F807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950120"/>
    <w:multiLevelType w:val="multilevel"/>
    <w:tmpl w:val="A4CE0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B81BDB"/>
    <w:multiLevelType w:val="multilevel"/>
    <w:tmpl w:val="96ACC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506681"/>
    <w:multiLevelType w:val="multilevel"/>
    <w:tmpl w:val="48A07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5D64F7"/>
    <w:multiLevelType w:val="multilevel"/>
    <w:tmpl w:val="59163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2D64DA"/>
    <w:multiLevelType w:val="multilevel"/>
    <w:tmpl w:val="B34C0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625FC2"/>
    <w:multiLevelType w:val="multilevel"/>
    <w:tmpl w:val="BB287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90039B"/>
    <w:multiLevelType w:val="multilevel"/>
    <w:tmpl w:val="FEBA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AB3164"/>
    <w:multiLevelType w:val="multilevel"/>
    <w:tmpl w:val="102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E478C"/>
    <w:multiLevelType w:val="multilevel"/>
    <w:tmpl w:val="32CE5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5"/>
  </w:num>
  <w:num w:numId="3">
    <w:abstractNumId w:val="16"/>
  </w:num>
  <w:num w:numId="4">
    <w:abstractNumId w:val="39"/>
  </w:num>
  <w:num w:numId="5">
    <w:abstractNumId w:val="43"/>
  </w:num>
  <w:num w:numId="6">
    <w:abstractNumId w:val="31"/>
  </w:num>
  <w:num w:numId="7">
    <w:abstractNumId w:val="30"/>
  </w:num>
  <w:num w:numId="8">
    <w:abstractNumId w:val="29"/>
  </w:num>
  <w:num w:numId="9">
    <w:abstractNumId w:val="3"/>
  </w:num>
  <w:num w:numId="10">
    <w:abstractNumId w:val="18"/>
  </w:num>
  <w:num w:numId="11">
    <w:abstractNumId w:val="35"/>
  </w:num>
  <w:num w:numId="12">
    <w:abstractNumId w:val="28"/>
  </w:num>
  <w:num w:numId="13">
    <w:abstractNumId w:val="33"/>
  </w:num>
  <w:num w:numId="14">
    <w:abstractNumId w:val="36"/>
  </w:num>
  <w:num w:numId="15">
    <w:abstractNumId w:val="23"/>
  </w:num>
  <w:num w:numId="16">
    <w:abstractNumId w:val="12"/>
  </w:num>
  <w:num w:numId="17">
    <w:abstractNumId w:val="4"/>
  </w:num>
  <w:num w:numId="18">
    <w:abstractNumId w:val="2"/>
  </w:num>
  <w:num w:numId="19">
    <w:abstractNumId w:val="11"/>
  </w:num>
  <w:num w:numId="20">
    <w:abstractNumId w:val="7"/>
  </w:num>
  <w:num w:numId="21">
    <w:abstractNumId w:val="15"/>
  </w:num>
  <w:num w:numId="22">
    <w:abstractNumId w:val="27"/>
  </w:num>
  <w:num w:numId="23">
    <w:abstractNumId w:val="21"/>
  </w:num>
  <w:num w:numId="24">
    <w:abstractNumId w:val="22"/>
  </w:num>
  <w:num w:numId="25">
    <w:abstractNumId w:val="10"/>
  </w:num>
  <w:num w:numId="26">
    <w:abstractNumId w:val="9"/>
  </w:num>
  <w:num w:numId="27">
    <w:abstractNumId w:val="20"/>
  </w:num>
  <w:num w:numId="28">
    <w:abstractNumId w:val="32"/>
  </w:num>
  <w:num w:numId="29">
    <w:abstractNumId w:val="1"/>
  </w:num>
  <w:num w:numId="30">
    <w:abstractNumId w:val="44"/>
  </w:num>
  <w:num w:numId="31">
    <w:abstractNumId w:val="34"/>
  </w:num>
  <w:num w:numId="32">
    <w:abstractNumId w:val="5"/>
  </w:num>
  <w:num w:numId="33">
    <w:abstractNumId w:val="38"/>
  </w:num>
  <w:num w:numId="34">
    <w:abstractNumId w:val="47"/>
  </w:num>
  <w:num w:numId="35">
    <w:abstractNumId w:val="42"/>
  </w:num>
  <w:num w:numId="36">
    <w:abstractNumId w:val="17"/>
  </w:num>
  <w:num w:numId="37">
    <w:abstractNumId w:val="41"/>
  </w:num>
  <w:num w:numId="38">
    <w:abstractNumId w:val="40"/>
  </w:num>
  <w:num w:numId="39">
    <w:abstractNumId w:val="14"/>
  </w:num>
  <w:num w:numId="40">
    <w:abstractNumId w:val="25"/>
  </w:num>
  <w:num w:numId="41">
    <w:abstractNumId w:val="13"/>
  </w:num>
  <w:num w:numId="42">
    <w:abstractNumId w:val="37"/>
  </w:num>
  <w:num w:numId="43">
    <w:abstractNumId w:val="8"/>
  </w:num>
  <w:num w:numId="44">
    <w:abstractNumId w:val="0"/>
  </w:num>
  <w:num w:numId="45">
    <w:abstractNumId w:val="26"/>
  </w:num>
  <w:num w:numId="46">
    <w:abstractNumId w:val="19"/>
  </w:num>
  <w:num w:numId="47">
    <w:abstractNumId w:val="4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2B"/>
    <w:rsid w:val="000E4A1F"/>
    <w:rsid w:val="002640E8"/>
    <w:rsid w:val="00391CFE"/>
    <w:rsid w:val="00411463"/>
    <w:rsid w:val="00442652"/>
    <w:rsid w:val="00521EA0"/>
    <w:rsid w:val="007D381F"/>
    <w:rsid w:val="00810145"/>
    <w:rsid w:val="00863EA7"/>
    <w:rsid w:val="00892A25"/>
    <w:rsid w:val="00903093"/>
    <w:rsid w:val="00982F5F"/>
    <w:rsid w:val="00A56403"/>
    <w:rsid w:val="00A87784"/>
    <w:rsid w:val="00B0742B"/>
    <w:rsid w:val="00D32D75"/>
    <w:rsid w:val="00E508A6"/>
    <w:rsid w:val="00FA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F5BE4"/>
  <w15:docId w15:val="{873A531D-450C-9C4B-8707-30D24CF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B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42652"/>
    <w:rPr>
      <w:b/>
      <w:bCs/>
    </w:rPr>
  </w:style>
  <w:style w:type="character" w:customStyle="1" w:styleId="CommentSubjectChar">
    <w:name w:val="Comment Subject Char"/>
    <w:basedOn w:val="CommentTextChar"/>
    <w:link w:val="CommentSubject"/>
    <w:uiPriority w:val="99"/>
    <w:semiHidden/>
    <w:rsid w:val="00442652"/>
    <w:rPr>
      <w:b/>
      <w:bCs/>
      <w:sz w:val="20"/>
      <w:szCs w:val="20"/>
    </w:rPr>
  </w:style>
  <w:style w:type="paragraph" w:styleId="NormalWeb">
    <w:name w:val="Normal (Web)"/>
    <w:basedOn w:val="Normal"/>
    <w:uiPriority w:val="99"/>
    <w:semiHidden/>
    <w:unhideWhenUsed/>
    <w:rsid w:val="00442652"/>
    <w:pPr>
      <w:spacing w:before="100" w:beforeAutospacing="1" w:after="100" w:afterAutospacing="1"/>
    </w:pPr>
  </w:style>
  <w:style w:type="character" w:styleId="Hyperlink">
    <w:name w:val="Hyperlink"/>
    <w:basedOn w:val="DefaultParagraphFont"/>
    <w:uiPriority w:val="99"/>
    <w:semiHidden/>
    <w:unhideWhenUsed/>
    <w:rsid w:val="00FA5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60367">
      <w:bodyDiv w:val="1"/>
      <w:marLeft w:val="0"/>
      <w:marRight w:val="0"/>
      <w:marTop w:val="0"/>
      <w:marBottom w:val="0"/>
      <w:divBdr>
        <w:top w:val="none" w:sz="0" w:space="0" w:color="auto"/>
        <w:left w:val="none" w:sz="0" w:space="0" w:color="auto"/>
        <w:bottom w:val="none" w:sz="0" w:space="0" w:color="auto"/>
        <w:right w:val="none" w:sz="0" w:space="0" w:color="auto"/>
      </w:divBdr>
    </w:div>
    <w:div w:id="815877928">
      <w:bodyDiv w:val="1"/>
      <w:marLeft w:val="0"/>
      <w:marRight w:val="0"/>
      <w:marTop w:val="0"/>
      <w:marBottom w:val="0"/>
      <w:divBdr>
        <w:top w:val="none" w:sz="0" w:space="0" w:color="auto"/>
        <w:left w:val="none" w:sz="0" w:space="0" w:color="auto"/>
        <w:bottom w:val="none" w:sz="0" w:space="0" w:color="auto"/>
        <w:right w:val="none" w:sz="0" w:space="0" w:color="auto"/>
      </w:divBdr>
    </w:div>
    <w:div w:id="911476007">
      <w:bodyDiv w:val="1"/>
      <w:marLeft w:val="0"/>
      <w:marRight w:val="0"/>
      <w:marTop w:val="0"/>
      <w:marBottom w:val="0"/>
      <w:divBdr>
        <w:top w:val="none" w:sz="0" w:space="0" w:color="auto"/>
        <w:left w:val="none" w:sz="0" w:space="0" w:color="auto"/>
        <w:bottom w:val="none" w:sz="0" w:space="0" w:color="auto"/>
        <w:right w:val="none" w:sz="0" w:space="0" w:color="auto"/>
      </w:divBdr>
    </w:div>
    <w:div w:id="967474113">
      <w:bodyDiv w:val="1"/>
      <w:marLeft w:val="0"/>
      <w:marRight w:val="0"/>
      <w:marTop w:val="0"/>
      <w:marBottom w:val="0"/>
      <w:divBdr>
        <w:top w:val="none" w:sz="0" w:space="0" w:color="auto"/>
        <w:left w:val="none" w:sz="0" w:space="0" w:color="auto"/>
        <w:bottom w:val="none" w:sz="0" w:space="0" w:color="auto"/>
        <w:right w:val="none" w:sz="0" w:space="0" w:color="auto"/>
      </w:divBdr>
    </w:div>
    <w:div w:id="1459446994">
      <w:bodyDiv w:val="1"/>
      <w:marLeft w:val="0"/>
      <w:marRight w:val="0"/>
      <w:marTop w:val="0"/>
      <w:marBottom w:val="0"/>
      <w:divBdr>
        <w:top w:val="none" w:sz="0" w:space="0" w:color="auto"/>
        <w:left w:val="none" w:sz="0" w:space="0" w:color="auto"/>
        <w:bottom w:val="none" w:sz="0" w:space="0" w:color="auto"/>
        <w:right w:val="none" w:sz="0" w:space="0" w:color="auto"/>
      </w:divBdr>
    </w:div>
    <w:div w:id="1486046699">
      <w:bodyDiv w:val="1"/>
      <w:marLeft w:val="0"/>
      <w:marRight w:val="0"/>
      <w:marTop w:val="0"/>
      <w:marBottom w:val="0"/>
      <w:divBdr>
        <w:top w:val="none" w:sz="0" w:space="0" w:color="auto"/>
        <w:left w:val="none" w:sz="0" w:space="0" w:color="auto"/>
        <w:bottom w:val="none" w:sz="0" w:space="0" w:color="auto"/>
        <w:right w:val="none" w:sz="0" w:space="0" w:color="auto"/>
      </w:divBdr>
    </w:div>
    <w:div w:id="1540052238">
      <w:bodyDiv w:val="1"/>
      <w:marLeft w:val="0"/>
      <w:marRight w:val="0"/>
      <w:marTop w:val="0"/>
      <w:marBottom w:val="0"/>
      <w:divBdr>
        <w:top w:val="none" w:sz="0" w:space="0" w:color="auto"/>
        <w:left w:val="none" w:sz="0" w:space="0" w:color="auto"/>
        <w:bottom w:val="none" w:sz="0" w:space="0" w:color="auto"/>
        <w:right w:val="none" w:sz="0" w:space="0" w:color="auto"/>
      </w:divBdr>
    </w:div>
    <w:div w:id="1705212801">
      <w:bodyDiv w:val="1"/>
      <w:marLeft w:val="0"/>
      <w:marRight w:val="0"/>
      <w:marTop w:val="0"/>
      <w:marBottom w:val="0"/>
      <w:divBdr>
        <w:top w:val="none" w:sz="0" w:space="0" w:color="auto"/>
        <w:left w:val="none" w:sz="0" w:space="0" w:color="auto"/>
        <w:bottom w:val="none" w:sz="0" w:space="0" w:color="auto"/>
        <w:right w:val="none" w:sz="0" w:space="0" w:color="auto"/>
      </w:divBdr>
    </w:div>
    <w:div w:id="1713843961">
      <w:bodyDiv w:val="1"/>
      <w:marLeft w:val="0"/>
      <w:marRight w:val="0"/>
      <w:marTop w:val="0"/>
      <w:marBottom w:val="0"/>
      <w:divBdr>
        <w:top w:val="none" w:sz="0" w:space="0" w:color="auto"/>
        <w:left w:val="none" w:sz="0" w:space="0" w:color="auto"/>
        <w:bottom w:val="none" w:sz="0" w:space="0" w:color="auto"/>
        <w:right w:val="none" w:sz="0" w:space="0" w:color="auto"/>
      </w:divBdr>
    </w:div>
    <w:div w:id="1884321583">
      <w:bodyDiv w:val="1"/>
      <w:marLeft w:val="0"/>
      <w:marRight w:val="0"/>
      <w:marTop w:val="0"/>
      <w:marBottom w:val="0"/>
      <w:divBdr>
        <w:top w:val="none" w:sz="0" w:space="0" w:color="auto"/>
        <w:left w:val="none" w:sz="0" w:space="0" w:color="auto"/>
        <w:bottom w:val="none" w:sz="0" w:space="0" w:color="auto"/>
        <w:right w:val="none" w:sz="0" w:space="0" w:color="auto"/>
      </w:divBdr>
    </w:div>
    <w:div w:id="193346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1" Type="http://schemas.openxmlformats.org/officeDocument/2006/relationships/hyperlink" Target="https://www.zotero.org/google-docs/?RmffL3" TargetMode="External"/><Relationship Id="rId170" Type="http://schemas.openxmlformats.org/officeDocument/2006/relationships/hyperlink" Target="https://www.zotero.org/google-docs/?Pimcsz" TargetMode="External"/><Relationship Id="rId268" Type="http://schemas.openxmlformats.org/officeDocument/2006/relationships/hyperlink" Target="https://www.zotero.org/google-docs/?Pimcsz" TargetMode="External"/><Relationship Id="rId475" Type="http://schemas.openxmlformats.org/officeDocument/2006/relationships/hyperlink" Target="https://www.zotero.org/google-docs/?Pimcsz" TargetMode="External"/><Relationship Id="rId682" Type="http://schemas.openxmlformats.org/officeDocument/2006/relationships/hyperlink" Target="https://www.zotero.org/google-docs/?Pimcsz" TargetMode="External"/><Relationship Id="rId128" Type="http://schemas.openxmlformats.org/officeDocument/2006/relationships/hyperlink" Target="https://www.zotero.org/google-docs/?MCnfEU" TargetMode="External"/><Relationship Id="rId335" Type="http://schemas.openxmlformats.org/officeDocument/2006/relationships/hyperlink" Target="https://www.zotero.org/google-docs/?Pimcsz" TargetMode="External"/><Relationship Id="rId542" Type="http://schemas.openxmlformats.org/officeDocument/2006/relationships/hyperlink" Target="https://www.zotero.org/google-docs/?Pimcsz" TargetMode="External"/><Relationship Id="rId987" Type="http://schemas.openxmlformats.org/officeDocument/2006/relationships/hyperlink" Target="https://www.zotero.org/google-docs/?Pimcsz" TargetMode="External"/><Relationship Id="rId1172" Type="http://schemas.openxmlformats.org/officeDocument/2006/relationships/hyperlink" Target="https://www.zotero.org/google-docs/?Pimcsz" TargetMode="External"/><Relationship Id="rId402" Type="http://schemas.openxmlformats.org/officeDocument/2006/relationships/hyperlink" Target="https://www.zotero.org/google-docs/?Pimcsz" TargetMode="External"/><Relationship Id="rId847" Type="http://schemas.openxmlformats.org/officeDocument/2006/relationships/hyperlink" Target="https://www.zotero.org/google-docs/?Pimcsz" TargetMode="External"/><Relationship Id="rId1032" Type="http://schemas.openxmlformats.org/officeDocument/2006/relationships/hyperlink" Target="https://www.zotero.org/google-docs/?Pimcsz" TargetMode="External"/><Relationship Id="rId707" Type="http://schemas.openxmlformats.org/officeDocument/2006/relationships/hyperlink" Target="https://www.zotero.org/google-docs/?Pimcsz" TargetMode="External"/><Relationship Id="rId914" Type="http://schemas.openxmlformats.org/officeDocument/2006/relationships/hyperlink" Target="https://www.zotero.org/google-docs/?Pimcsz" TargetMode="External"/><Relationship Id="rId43" Type="http://schemas.openxmlformats.org/officeDocument/2006/relationships/hyperlink" Target="https://www.zotero.org/google-docs/?IeOIJN" TargetMode="External"/><Relationship Id="rId192" Type="http://schemas.openxmlformats.org/officeDocument/2006/relationships/hyperlink" Target="https://www.zotero.org/google-docs/?Pimcsz" TargetMode="External"/><Relationship Id="rId497" Type="http://schemas.openxmlformats.org/officeDocument/2006/relationships/hyperlink" Target="https://www.zotero.org/google-docs/?Pimcsz" TargetMode="External"/><Relationship Id="rId357" Type="http://schemas.openxmlformats.org/officeDocument/2006/relationships/hyperlink" Target="https://www.zotero.org/google-docs/?Pimcsz" TargetMode="External"/><Relationship Id="rId1194" Type="http://schemas.openxmlformats.org/officeDocument/2006/relationships/hyperlink" Target="https://www.zotero.org/google-docs/?Pimcsz" TargetMode="External"/><Relationship Id="rId217" Type="http://schemas.openxmlformats.org/officeDocument/2006/relationships/hyperlink" Target="https://www.zotero.org/google-docs/?Pimcsz" TargetMode="External"/><Relationship Id="rId564" Type="http://schemas.openxmlformats.org/officeDocument/2006/relationships/hyperlink" Target="https://www.zotero.org/google-docs/?Pimcsz" TargetMode="External"/><Relationship Id="rId771" Type="http://schemas.openxmlformats.org/officeDocument/2006/relationships/hyperlink" Target="https://www.zotero.org/google-docs/?Pimcsz" TargetMode="External"/><Relationship Id="rId869" Type="http://schemas.openxmlformats.org/officeDocument/2006/relationships/hyperlink" Target="https://www.zotero.org/google-docs/?Pimcsz" TargetMode="External"/><Relationship Id="rId424" Type="http://schemas.openxmlformats.org/officeDocument/2006/relationships/hyperlink" Target="https://www.zotero.org/google-docs/?Pimcsz" TargetMode="External"/><Relationship Id="rId631" Type="http://schemas.openxmlformats.org/officeDocument/2006/relationships/hyperlink" Target="https://www.zotero.org/google-docs/?Pimcsz" TargetMode="External"/><Relationship Id="rId729" Type="http://schemas.openxmlformats.org/officeDocument/2006/relationships/hyperlink" Target="https://www.zotero.org/google-docs/?Pimcsz" TargetMode="External"/><Relationship Id="rId1054" Type="http://schemas.openxmlformats.org/officeDocument/2006/relationships/hyperlink" Target="https://www.zotero.org/google-docs/?Pimcsz" TargetMode="External"/><Relationship Id="rId1261" Type="http://schemas.openxmlformats.org/officeDocument/2006/relationships/hyperlink" Target="https://www.zotero.org/google-docs/?Pimcsz" TargetMode="External"/><Relationship Id="rId936" Type="http://schemas.openxmlformats.org/officeDocument/2006/relationships/hyperlink" Target="https://www.zotero.org/google-docs/?Pimcsz" TargetMode="External"/><Relationship Id="rId1121" Type="http://schemas.openxmlformats.org/officeDocument/2006/relationships/hyperlink" Target="https://www.zotero.org/google-docs/?Pimcsz" TargetMode="External"/><Relationship Id="rId1219" Type="http://schemas.openxmlformats.org/officeDocument/2006/relationships/hyperlink" Target="https://www.zotero.org/google-docs/?Pimcsz" TargetMode="External"/><Relationship Id="rId65" Type="http://schemas.openxmlformats.org/officeDocument/2006/relationships/hyperlink" Target="https://www.zotero.org/google-docs/?9HiCzB" TargetMode="External"/><Relationship Id="rId281" Type="http://schemas.openxmlformats.org/officeDocument/2006/relationships/hyperlink" Target="https://www.zotero.org/google-docs/?Pimcsz" TargetMode="External"/><Relationship Id="rId141" Type="http://schemas.openxmlformats.org/officeDocument/2006/relationships/hyperlink" Target="https://www.zotero.org/google-docs/?Pimcsz" TargetMode="External"/><Relationship Id="rId379" Type="http://schemas.openxmlformats.org/officeDocument/2006/relationships/hyperlink" Target="https://www.zotero.org/google-docs/?Pimcsz" TargetMode="External"/><Relationship Id="rId586" Type="http://schemas.openxmlformats.org/officeDocument/2006/relationships/hyperlink" Target="https://www.zotero.org/google-docs/?Pimcsz" TargetMode="External"/><Relationship Id="rId793" Type="http://schemas.openxmlformats.org/officeDocument/2006/relationships/hyperlink" Target="https://www.zotero.org/google-docs/?Pimcsz" TargetMode="External"/><Relationship Id="rId7" Type="http://schemas.openxmlformats.org/officeDocument/2006/relationships/hyperlink" Target="https://www.zotero.org/google-docs/?PJbeFk" TargetMode="External"/><Relationship Id="rId239" Type="http://schemas.openxmlformats.org/officeDocument/2006/relationships/hyperlink" Target="https://www.zotero.org/google-docs/?Pimcsz" TargetMode="External"/><Relationship Id="rId446" Type="http://schemas.openxmlformats.org/officeDocument/2006/relationships/hyperlink" Target="https://www.zotero.org/google-docs/?Pimcsz" TargetMode="External"/><Relationship Id="rId653" Type="http://schemas.openxmlformats.org/officeDocument/2006/relationships/hyperlink" Target="https://www.zotero.org/google-docs/?Pimcsz" TargetMode="External"/><Relationship Id="rId1076" Type="http://schemas.openxmlformats.org/officeDocument/2006/relationships/hyperlink" Target="https://www.zotero.org/google-docs/?Pimcsz" TargetMode="External"/><Relationship Id="rId1283" Type="http://schemas.openxmlformats.org/officeDocument/2006/relationships/hyperlink" Target="https://www.zotero.org/google-docs/?Pimcsz" TargetMode="External"/><Relationship Id="rId306" Type="http://schemas.openxmlformats.org/officeDocument/2006/relationships/hyperlink" Target="https://www.zotero.org/google-docs/?Pimcsz" TargetMode="External"/><Relationship Id="rId860" Type="http://schemas.openxmlformats.org/officeDocument/2006/relationships/hyperlink" Target="https://www.zotero.org/google-docs/?Pimcsz" TargetMode="External"/><Relationship Id="rId958" Type="http://schemas.openxmlformats.org/officeDocument/2006/relationships/hyperlink" Target="https://www.zotero.org/google-docs/?Pimcsz" TargetMode="External"/><Relationship Id="rId1143" Type="http://schemas.openxmlformats.org/officeDocument/2006/relationships/hyperlink" Target="https://www.zotero.org/google-docs/?Pimcsz" TargetMode="External"/><Relationship Id="rId87" Type="http://schemas.openxmlformats.org/officeDocument/2006/relationships/hyperlink" Target="https://www.zotero.org/google-docs/?L3T47T" TargetMode="External"/><Relationship Id="rId513" Type="http://schemas.openxmlformats.org/officeDocument/2006/relationships/hyperlink" Target="https://www.zotero.org/google-docs/?Pimcsz" TargetMode="External"/><Relationship Id="rId720" Type="http://schemas.openxmlformats.org/officeDocument/2006/relationships/hyperlink" Target="https://www.zotero.org/google-docs/?Pimcsz" TargetMode="External"/><Relationship Id="rId818" Type="http://schemas.openxmlformats.org/officeDocument/2006/relationships/hyperlink" Target="https://www.zotero.org/google-docs/?Pimcsz" TargetMode="External"/><Relationship Id="rId1003" Type="http://schemas.openxmlformats.org/officeDocument/2006/relationships/hyperlink" Target="https://www.zotero.org/google-docs/?Pimcsz" TargetMode="External"/><Relationship Id="rId1210" Type="http://schemas.openxmlformats.org/officeDocument/2006/relationships/hyperlink" Target="https://www.zotero.org/google-docs/?Pimcsz" TargetMode="External"/><Relationship Id="rId14" Type="http://schemas.openxmlformats.org/officeDocument/2006/relationships/hyperlink" Target="https://www.zotero.org/google-docs/?poNtCD" TargetMode="External"/><Relationship Id="rId163" Type="http://schemas.openxmlformats.org/officeDocument/2006/relationships/hyperlink" Target="https://www.zotero.org/google-docs/?Pimcsz" TargetMode="External"/><Relationship Id="rId370" Type="http://schemas.openxmlformats.org/officeDocument/2006/relationships/hyperlink" Target="https://www.zotero.org/google-docs/?Pimcsz" TargetMode="External"/><Relationship Id="rId230" Type="http://schemas.openxmlformats.org/officeDocument/2006/relationships/hyperlink" Target="https://www.zotero.org/google-docs/?Pimcsz" TargetMode="External"/><Relationship Id="rId468" Type="http://schemas.openxmlformats.org/officeDocument/2006/relationships/hyperlink" Target="https://www.zotero.org/google-docs/?Pimcsz" TargetMode="External"/><Relationship Id="rId675" Type="http://schemas.openxmlformats.org/officeDocument/2006/relationships/hyperlink" Target="https://www.zotero.org/google-docs/?Pimcsz" TargetMode="External"/><Relationship Id="rId882" Type="http://schemas.openxmlformats.org/officeDocument/2006/relationships/hyperlink" Target="https://www.zotero.org/google-docs/?Pimcsz" TargetMode="External"/><Relationship Id="rId1098" Type="http://schemas.openxmlformats.org/officeDocument/2006/relationships/hyperlink" Target="https://www.zotero.org/google-docs/?Pimcsz" TargetMode="External"/><Relationship Id="rId328" Type="http://schemas.openxmlformats.org/officeDocument/2006/relationships/hyperlink" Target="https://www.zotero.org/google-docs/?Pimcsz" TargetMode="External"/><Relationship Id="rId535" Type="http://schemas.openxmlformats.org/officeDocument/2006/relationships/hyperlink" Target="https://www.zotero.org/google-docs/?Pimcsz" TargetMode="External"/><Relationship Id="rId742" Type="http://schemas.openxmlformats.org/officeDocument/2006/relationships/hyperlink" Target="https://www.zotero.org/google-docs/?Pimcsz" TargetMode="External"/><Relationship Id="rId1165" Type="http://schemas.openxmlformats.org/officeDocument/2006/relationships/hyperlink" Target="https://www.zotero.org/google-docs/?Pimcsz" TargetMode="External"/><Relationship Id="rId602" Type="http://schemas.openxmlformats.org/officeDocument/2006/relationships/hyperlink" Target="https://www.zotero.org/google-docs/?Pimcsz" TargetMode="External"/><Relationship Id="rId1025" Type="http://schemas.openxmlformats.org/officeDocument/2006/relationships/hyperlink" Target="https://www.zotero.org/google-docs/?Pimcsz" TargetMode="External"/><Relationship Id="rId1232" Type="http://schemas.openxmlformats.org/officeDocument/2006/relationships/hyperlink" Target="https://www.zotero.org/google-docs/?Pimcsz" TargetMode="External"/><Relationship Id="rId907" Type="http://schemas.openxmlformats.org/officeDocument/2006/relationships/hyperlink" Target="https://www.zotero.org/google-docs/?Pimcsz" TargetMode="External"/><Relationship Id="rId36" Type="http://schemas.openxmlformats.org/officeDocument/2006/relationships/hyperlink" Target="https://www.zotero.org/google-docs/?WxYsTH" TargetMode="External"/><Relationship Id="rId185" Type="http://schemas.openxmlformats.org/officeDocument/2006/relationships/hyperlink" Target="https://www.zotero.org/google-docs/?Pimcsz" TargetMode="External"/><Relationship Id="rId392" Type="http://schemas.openxmlformats.org/officeDocument/2006/relationships/hyperlink" Target="https://www.zotero.org/google-docs/?Pimcsz" TargetMode="External"/><Relationship Id="rId697" Type="http://schemas.openxmlformats.org/officeDocument/2006/relationships/hyperlink" Target="https://www.zotero.org/google-docs/?Pimcsz" TargetMode="External"/><Relationship Id="rId252" Type="http://schemas.openxmlformats.org/officeDocument/2006/relationships/hyperlink" Target="https://www.zotero.org/google-docs/?Pimcsz" TargetMode="External"/><Relationship Id="rId1187" Type="http://schemas.openxmlformats.org/officeDocument/2006/relationships/hyperlink" Target="https://www.zotero.org/google-docs/?Pimcsz" TargetMode="External"/><Relationship Id="rId112" Type="http://schemas.openxmlformats.org/officeDocument/2006/relationships/hyperlink" Target="https://www.zotero.org/google-docs/?UoYp4j" TargetMode="External"/><Relationship Id="rId557" Type="http://schemas.openxmlformats.org/officeDocument/2006/relationships/hyperlink" Target="https://www.zotero.org/google-docs/?Pimcsz" TargetMode="External"/><Relationship Id="rId764" Type="http://schemas.openxmlformats.org/officeDocument/2006/relationships/hyperlink" Target="https://www.zotero.org/google-docs/?Pimcsz" TargetMode="External"/><Relationship Id="rId971" Type="http://schemas.openxmlformats.org/officeDocument/2006/relationships/hyperlink" Target="https://www.zotero.org/google-docs/?Pimcsz" TargetMode="External"/><Relationship Id="rId417" Type="http://schemas.openxmlformats.org/officeDocument/2006/relationships/hyperlink" Target="https://www.zotero.org/google-docs/?Pimcsz" TargetMode="External"/><Relationship Id="rId624" Type="http://schemas.openxmlformats.org/officeDocument/2006/relationships/hyperlink" Target="https://www.zotero.org/google-docs/?Pimcsz" TargetMode="External"/><Relationship Id="rId831" Type="http://schemas.openxmlformats.org/officeDocument/2006/relationships/hyperlink" Target="https://www.zotero.org/google-docs/?Pimcsz" TargetMode="External"/><Relationship Id="rId1047" Type="http://schemas.openxmlformats.org/officeDocument/2006/relationships/hyperlink" Target="https://www.zotero.org/google-docs/?Pimcsz" TargetMode="External"/><Relationship Id="rId1254" Type="http://schemas.openxmlformats.org/officeDocument/2006/relationships/hyperlink" Target="https://www.zotero.org/google-docs/?Pimcsz" TargetMode="External"/><Relationship Id="rId929" Type="http://schemas.openxmlformats.org/officeDocument/2006/relationships/hyperlink" Target="https://www.zotero.org/google-docs/?Pimcsz" TargetMode="External"/><Relationship Id="rId1114" Type="http://schemas.openxmlformats.org/officeDocument/2006/relationships/hyperlink" Target="https://www.zotero.org/google-docs/?Pimcsz" TargetMode="External"/><Relationship Id="rId58" Type="http://schemas.openxmlformats.org/officeDocument/2006/relationships/hyperlink" Target="https://www.zotero.org/google-docs/?wT2BRK" TargetMode="External"/><Relationship Id="rId274" Type="http://schemas.openxmlformats.org/officeDocument/2006/relationships/hyperlink" Target="https://www.zotero.org/google-docs/?Pimcsz" TargetMode="External"/><Relationship Id="rId481" Type="http://schemas.openxmlformats.org/officeDocument/2006/relationships/hyperlink" Target="https://www.zotero.org/google-docs/?Pimcsz" TargetMode="External"/><Relationship Id="rId134" Type="http://schemas.openxmlformats.org/officeDocument/2006/relationships/hyperlink" Target="https://www.zotero.org/google-docs/?LyN9XM" TargetMode="External"/><Relationship Id="rId579" Type="http://schemas.openxmlformats.org/officeDocument/2006/relationships/hyperlink" Target="https://www.zotero.org/google-docs/?Pimcsz" TargetMode="External"/><Relationship Id="rId786" Type="http://schemas.openxmlformats.org/officeDocument/2006/relationships/hyperlink" Target="https://www.zotero.org/google-docs/?Pimcsz" TargetMode="External"/><Relationship Id="rId993" Type="http://schemas.openxmlformats.org/officeDocument/2006/relationships/hyperlink" Target="https://www.zotero.org/google-docs/?Pimcsz" TargetMode="External"/><Relationship Id="rId341" Type="http://schemas.openxmlformats.org/officeDocument/2006/relationships/hyperlink" Target="https://www.zotero.org/google-docs/?Pimcsz" TargetMode="External"/><Relationship Id="rId439" Type="http://schemas.openxmlformats.org/officeDocument/2006/relationships/hyperlink" Target="https://www.zotero.org/google-docs/?Pimcsz" TargetMode="External"/><Relationship Id="rId646" Type="http://schemas.openxmlformats.org/officeDocument/2006/relationships/hyperlink" Target="https://www.zotero.org/google-docs/?Pimcsz" TargetMode="External"/><Relationship Id="rId1069" Type="http://schemas.openxmlformats.org/officeDocument/2006/relationships/hyperlink" Target="https://www.zotero.org/google-docs/?Pimcsz" TargetMode="External"/><Relationship Id="rId1276" Type="http://schemas.openxmlformats.org/officeDocument/2006/relationships/hyperlink" Target="https://www.zotero.org/google-docs/?Pimcsz" TargetMode="External"/><Relationship Id="rId201" Type="http://schemas.openxmlformats.org/officeDocument/2006/relationships/hyperlink" Target="https://www.zotero.org/google-docs/?Pimcsz" TargetMode="External"/><Relationship Id="rId506" Type="http://schemas.openxmlformats.org/officeDocument/2006/relationships/hyperlink" Target="https://www.zotero.org/google-docs/?Pimcsz" TargetMode="External"/><Relationship Id="rId853" Type="http://schemas.openxmlformats.org/officeDocument/2006/relationships/hyperlink" Target="https://www.zotero.org/google-docs/?Pimcsz" TargetMode="External"/><Relationship Id="rId1136" Type="http://schemas.openxmlformats.org/officeDocument/2006/relationships/hyperlink" Target="https://www.zotero.org/google-docs/?Pimcsz" TargetMode="External"/><Relationship Id="rId713" Type="http://schemas.openxmlformats.org/officeDocument/2006/relationships/hyperlink" Target="https://www.zotero.org/google-docs/?Pimcsz" TargetMode="External"/><Relationship Id="rId920" Type="http://schemas.openxmlformats.org/officeDocument/2006/relationships/hyperlink" Target="https://www.zotero.org/google-docs/?Pimcsz" TargetMode="External"/><Relationship Id="rId1203" Type="http://schemas.openxmlformats.org/officeDocument/2006/relationships/hyperlink" Target="https://www.zotero.org/google-docs/?Pimcsz" TargetMode="External"/><Relationship Id="rId296" Type="http://schemas.openxmlformats.org/officeDocument/2006/relationships/hyperlink" Target="https://www.zotero.org/google-docs/?Pimcsz" TargetMode="External"/><Relationship Id="rId156" Type="http://schemas.openxmlformats.org/officeDocument/2006/relationships/hyperlink" Target="https://www.zotero.org/google-docs/?Pimcsz" TargetMode="External"/><Relationship Id="rId363" Type="http://schemas.openxmlformats.org/officeDocument/2006/relationships/hyperlink" Target="https://www.zotero.org/google-docs/?Pimcsz" TargetMode="External"/><Relationship Id="rId570" Type="http://schemas.openxmlformats.org/officeDocument/2006/relationships/hyperlink" Target="https://www.zotero.org/google-docs/?Pimcsz" TargetMode="External"/><Relationship Id="rId223" Type="http://schemas.openxmlformats.org/officeDocument/2006/relationships/hyperlink" Target="https://www.zotero.org/google-docs/?Pimcsz" TargetMode="External"/><Relationship Id="rId430" Type="http://schemas.openxmlformats.org/officeDocument/2006/relationships/hyperlink" Target="https://www.zotero.org/google-docs/?Pimcsz" TargetMode="External"/><Relationship Id="rId668" Type="http://schemas.openxmlformats.org/officeDocument/2006/relationships/hyperlink" Target="https://www.zotero.org/google-docs/?Pimcsz" TargetMode="External"/><Relationship Id="rId875" Type="http://schemas.openxmlformats.org/officeDocument/2006/relationships/hyperlink" Target="https://www.zotero.org/google-docs/?Pimcsz" TargetMode="External"/><Relationship Id="rId1060" Type="http://schemas.openxmlformats.org/officeDocument/2006/relationships/hyperlink" Target="https://www.zotero.org/google-docs/?Pimcsz" TargetMode="External"/><Relationship Id="rId528" Type="http://schemas.openxmlformats.org/officeDocument/2006/relationships/hyperlink" Target="https://www.zotero.org/google-docs/?Pimcsz" TargetMode="External"/><Relationship Id="rId735" Type="http://schemas.openxmlformats.org/officeDocument/2006/relationships/hyperlink" Target="https://www.zotero.org/google-docs/?Pimcsz" TargetMode="External"/><Relationship Id="rId942" Type="http://schemas.openxmlformats.org/officeDocument/2006/relationships/hyperlink" Target="https://www.zotero.org/google-docs/?Pimcsz" TargetMode="External"/><Relationship Id="rId1158" Type="http://schemas.openxmlformats.org/officeDocument/2006/relationships/hyperlink" Target="https://www.zotero.org/google-docs/?Pimcsz" TargetMode="External"/><Relationship Id="rId1018" Type="http://schemas.openxmlformats.org/officeDocument/2006/relationships/hyperlink" Target="https://www.zotero.org/google-docs/?Pimcsz" TargetMode="External"/><Relationship Id="rId1225" Type="http://schemas.openxmlformats.org/officeDocument/2006/relationships/hyperlink" Target="https://www.zotero.org/google-docs/?Pimcsz" TargetMode="External"/><Relationship Id="rId71" Type="http://schemas.openxmlformats.org/officeDocument/2006/relationships/hyperlink" Target="https://www.zotero.org/google-docs/?VyJnxJ" TargetMode="External"/><Relationship Id="rId802" Type="http://schemas.openxmlformats.org/officeDocument/2006/relationships/hyperlink" Target="https://www.zotero.org/google-docs/?Pimcsz" TargetMode="External"/><Relationship Id="rId29" Type="http://schemas.openxmlformats.org/officeDocument/2006/relationships/hyperlink" Target="https://www.zotero.org/google-docs/?dqXweR" TargetMode="External"/><Relationship Id="rId178" Type="http://schemas.openxmlformats.org/officeDocument/2006/relationships/hyperlink" Target="https://www.zotero.org/google-docs/?Pimcsz" TargetMode="External"/><Relationship Id="rId385" Type="http://schemas.openxmlformats.org/officeDocument/2006/relationships/hyperlink" Target="https://www.zotero.org/google-docs/?Pimcsz" TargetMode="External"/><Relationship Id="rId592" Type="http://schemas.openxmlformats.org/officeDocument/2006/relationships/hyperlink" Target="https://www.zotero.org/google-docs/?Pimcsz" TargetMode="External"/><Relationship Id="rId245" Type="http://schemas.openxmlformats.org/officeDocument/2006/relationships/hyperlink" Target="https://www.zotero.org/google-docs/?Pimcsz" TargetMode="External"/><Relationship Id="rId452" Type="http://schemas.openxmlformats.org/officeDocument/2006/relationships/hyperlink" Target="https://www.zotero.org/google-docs/?Pimcsz" TargetMode="External"/><Relationship Id="rId897" Type="http://schemas.openxmlformats.org/officeDocument/2006/relationships/hyperlink" Target="https://www.zotero.org/google-docs/?Pimcsz" TargetMode="External"/><Relationship Id="rId1082" Type="http://schemas.openxmlformats.org/officeDocument/2006/relationships/hyperlink" Target="https://www.zotero.org/google-docs/?Pimcsz" TargetMode="External"/><Relationship Id="rId105" Type="http://schemas.openxmlformats.org/officeDocument/2006/relationships/hyperlink" Target="https://www.zotero.org/google-docs/?PHMHXj" TargetMode="External"/><Relationship Id="rId312" Type="http://schemas.openxmlformats.org/officeDocument/2006/relationships/hyperlink" Target="https://www.zotero.org/google-docs/?Pimcsz" TargetMode="External"/><Relationship Id="rId757" Type="http://schemas.openxmlformats.org/officeDocument/2006/relationships/hyperlink" Target="https://www.zotero.org/google-docs/?Pimcsz" TargetMode="External"/><Relationship Id="rId964" Type="http://schemas.openxmlformats.org/officeDocument/2006/relationships/hyperlink" Target="https://www.zotero.org/google-docs/?Pimcsz" TargetMode="External"/><Relationship Id="rId93" Type="http://schemas.openxmlformats.org/officeDocument/2006/relationships/hyperlink" Target="https://www.zotero.org/google-docs/?w1nvay" TargetMode="External"/><Relationship Id="rId617" Type="http://schemas.openxmlformats.org/officeDocument/2006/relationships/hyperlink" Target="https://www.zotero.org/google-docs/?Pimcsz" TargetMode="External"/><Relationship Id="rId824" Type="http://schemas.openxmlformats.org/officeDocument/2006/relationships/hyperlink" Target="https://www.zotero.org/google-docs/?Pimcsz" TargetMode="External"/><Relationship Id="rId1247" Type="http://schemas.openxmlformats.org/officeDocument/2006/relationships/hyperlink" Target="https://www.zotero.org/google-docs/?Pimcsz" TargetMode="External"/><Relationship Id="rId1107" Type="http://schemas.openxmlformats.org/officeDocument/2006/relationships/hyperlink" Target="https://www.zotero.org/google-docs/?Pimcsz" TargetMode="External"/><Relationship Id="rId20" Type="http://schemas.openxmlformats.org/officeDocument/2006/relationships/hyperlink" Target="https://www.zotero.org/google-docs/?YgBQJC" TargetMode="External"/><Relationship Id="rId267" Type="http://schemas.openxmlformats.org/officeDocument/2006/relationships/hyperlink" Target="https://www.zotero.org/google-docs/?Pimcsz" TargetMode="External"/><Relationship Id="rId474" Type="http://schemas.openxmlformats.org/officeDocument/2006/relationships/hyperlink" Target="https://www.zotero.org/google-docs/?Pimcsz" TargetMode="External"/><Relationship Id="rId127" Type="http://schemas.openxmlformats.org/officeDocument/2006/relationships/hyperlink" Target="https://www.zotero.org/google-docs/?7sGo8l" TargetMode="External"/><Relationship Id="rId681" Type="http://schemas.openxmlformats.org/officeDocument/2006/relationships/hyperlink" Target="https://www.zotero.org/google-docs/?Pimcsz" TargetMode="External"/><Relationship Id="rId779" Type="http://schemas.openxmlformats.org/officeDocument/2006/relationships/hyperlink" Target="https://www.zotero.org/google-docs/?Pimcsz" TargetMode="External"/><Relationship Id="rId986" Type="http://schemas.openxmlformats.org/officeDocument/2006/relationships/hyperlink" Target="https://www.zotero.org/google-docs/?Pimcsz" TargetMode="External"/><Relationship Id="rId334" Type="http://schemas.openxmlformats.org/officeDocument/2006/relationships/hyperlink" Target="https://www.zotero.org/google-docs/?Pimcsz" TargetMode="External"/><Relationship Id="rId541" Type="http://schemas.openxmlformats.org/officeDocument/2006/relationships/hyperlink" Target="https://www.zotero.org/google-docs/?Pimcsz" TargetMode="External"/><Relationship Id="rId639" Type="http://schemas.openxmlformats.org/officeDocument/2006/relationships/hyperlink" Target="https://www.zotero.org/google-docs/?Pimcsz" TargetMode="External"/><Relationship Id="rId1171" Type="http://schemas.openxmlformats.org/officeDocument/2006/relationships/hyperlink" Target="https://www.zotero.org/google-docs/?Pimcsz" TargetMode="External"/><Relationship Id="rId1269" Type="http://schemas.openxmlformats.org/officeDocument/2006/relationships/hyperlink" Target="https://www.zotero.org/google-docs/?Pimcsz" TargetMode="External"/><Relationship Id="rId401" Type="http://schemas.openxmlformats.org/officeDocument/2006/relationships/hyperlink" Target="https://www.zotero.org/google-docs/?Pimcsz" TargetMode="External"/><Relationship Id="rId846" Type="http://schemas.openxmlformats.org/officeDocument/2006/relationships/hyperlink" Target="https://www.zotero.org/google-docs/?Pimcsz" TargetMode="External"/><Relationship Id="rId1031" Type="http://schemas.openxmlformats.org/officeDocument/2006/relationships/hyperlink" Target="https://www.zotero.org/google-docs/?Pimcsz" TargetMode="External"/><Relationship Id="rId1129" Type="http://schemas.openxmlformats.org/officeDocument/2006/relationships/hyperlink" Target="https://www.zotero.org/google-docs/?Pimcsz" TargetMode="External"/><Relationship Id="rId706" Type="http://schemas.openxmlformats.org/officeDocument/2006/relationships/hyperlink" Target="https://www.zotero.org/google-docs/?Pimcsz" TargetMode="External"/><Relationship Id="rId913" Type="http://schemas.openxmlformats.org/officeDocument/2006/relationships/hyperlink" Target="https://www.zotero.org/google-docs/?Pimcsz" TargetMode="External"/><Relationship Id="rId42" Type="http://schemas.openxmlformats.org/officeDocument/2006/relationships/hyperlink" Target="https://www.zotero.org/google-docs/?GK0xMR" TargetMode="External"/><Relationship Id="rId191" Type="http://schemas.openxmlformats.org/officeDocument/2006/relationships/hyperlink" Target="https://www.zotero.org/google-docs/?Pimcsz" TargetMode="External"/><Relationship Id="rId289" Type="http://schemas.openxmlformats.org/officeDocument/2006/relationships/hyperlink" Target="https://www.zotero.org/google-docs/?Pimcsz" TargetMode="External"/><Relationship Id="rId496" Type="http://schemas.openxmlformats.org/officeDocument/2006/relationships/hyperlink" Target="https://www.zotero.org/google-docs/?Pimcsz" TargetMode="External"/><Relationship Id="rId53" Type="http://schemas.openxmlformats.org/officeDocument/2006/relationships/hyperlink" Target="https://www.zotero.org/google-docs/?se8u9Y" TargetMode="External"/><Relationship Id="rId149" Type="http://schemas.openxmlformats.org/officeDocument/2006/relationships/hyperlink" Target="https://www.zotero.org/google-docs/?Pimcsz" TargetMode="External"/><Relationship Id="rId356" Type="http://schemas.openxmlformats.org/officeDocument/2006/relationships/hyperlink" Target="https://www.zotero.org/google-docs/?Pimcsz" TargetMode="External"/><Relationship Id="rId563" Type="http://schemas.openxmlformats.org/officeDocument/2006/relationships/hyperlink" Target="https://www.zotero.org/google-docs/?Pimcsz" TargetMode="External"/><Relationship Id="rId770" Type="http://schemas.openxmlformats.org/officeDocument/2006/relationships/hyperlink" Target="https://www.zotero.org/google-docs/?Pimcsz" TargetMode="External"/><Relationship Id="rId1193" Type="http://schemas.openxmlformats.org/officeDocument/2006/relationships/hyperlink" Target="https://www.zotero.org/google-docs/?Pimcsz" TargetMode="External"/><Relationship Id="rId1207" Type="http://schemas.openxmlformats.org/officeDocument/2006/relationships/hyperlink" Target="https://www.zotero.org/google-docs/?Pimcsz" TargetMode="External"/><Relationship Id="rId216" Type="http://schemas.openxmlformats.org/officeDocument/2006/relationships/hyperlink" Target="https://www.zotero.org/google-docs/?Pimcsz" TargetMode="External"/><Relationship Id="rId423" Type="http://schemas.openxmlformats.org/officeDocument/2006/relationships/hyperlink" Target="https://www.zotero.org/google-docs/?Pimcsz" TargetMode="External"/><Relationship Id="rId868" Type="http://schemas.openxmlformats.org/officeDocument/2006/relationships/hyperlink" Target="https://www.zotero.org/google-docs/?Pimcsz" TargetMode="External"/><Relationship Id="rId1053" Type="http://schemas.openxmlformats.org/officeDocument/2006/relationships/hyperlink" Target="https://www.zotero.org/google-docs/?Pimcsz" TargetMode="External"/><Relationship Id="rId1260" Type="http://schemas.openxmlformats.org/officeDocument/2006/relationships/hyperlink" Target="https://www.zotero.org/google-docs/?Pimcsz" TargetMode="External"/><Relationship Id="rId630" Type="http://schemas.openxmlformats.org/officeDocument/2006/relationships/hyperlink" Target="https://www.zotero.org/google-docs/?Pimcsz" TargetMode="External"/><Relationship Id="rId728" Type="http://schemas.openxmlformats.org/officeDocument/2006/relationships/hyperlink" Target="https://www.zotero.org/google-docs/?Pimcsz" TargetMode="External"/><Relationship Id="rId935" Type="http://schemas.openxmlformats.org/officeDocument/2006/relationships/hyperlink" Target="https://www.zotero.org/google-docs/?Pimcsz" TargetMode="External"/><Relationship Id="rId64" Type="http://schemas.openxmlformats.org/officeDocument/2006/relationships/hyperlink" Target="https://www.zotero.org/google-docs/?d23WTe" TargetMode="External"/><Relationship Id="rId367" Type="http://schemas.openxmlformats.org/officeDocument/2006/relationships/hyperlink" Target="https://www.zotero.org/google-docs/?Pimcsz" TargetMode="External"/><Relationship Id="rId574" Type="http://schemas.openxmlformats.org/officeDocument/2006/relationships/hyperlink" Target="https://www.zotero.org/google-docs/?Pimcsz" TargetMode="External"/><Relationship Id="rId1120" Type="http://schemas.openxmlformats.org/officeDocument/2006/relationships/hyperlink" Target="https://www.zotero.org/google-docs/?Pimcsz" TargetMode="External"/><Relationship Id="rId1218" Type="http://schemas.openxmlformats.org/officeDocument/2006/relationships/hyperlink" Target="https://www.zotero.org/google-docs/?Pimcsz" TargetMode="External"/><Relationship Id="rId227" Type="http://schemas.openxmlformats.org/officeDocument/2006/relationships/hyperlink" Target="https://www.zotero.org/google-docs/?Pimcsz" TargetMode="External"/><Relationship Id="rId781" Type="http://schemas.openxmlformats.org/officeDocument/2006/relationships/hyperlink" Target="https://www.zotero.org/google-docs/?Pimcsz" TargetMode="External"/><Relationship Id="rId879" Type="http://schemas.openxmlformats.org/officeDocument/2006/relationships/hyperlink" Target="https://www.zotero.org/google-docs/?Pimcsz" TargetMode="External"/><Relationship Id="rId434" Type="http://schemas.openxmlformats.org/officeDocument/2006/relationships/hyperlink" Target="https://www.zotero.org/google-docs/?Pimcsz" TargetMode="External"/><Relationship Id="rId641" Type="http://schemas.openxmlformats.org/officeDocument/2006/relationships/hyperlink" Target="https://www.zotero.org/google-docs/?Pimcsz" TargetMode="External"/><Relationship Id="rId739" Type="http://schemas.openxmlformats.org/officeDocument/2006/relationships/hyperlink" Target="https://www.zotero.org/google-docs/?Pimcsz" TargetMode="External"/><Relationship Id="rId1064" Type="http://schemas.openxmlformats.org/officeDocument/2006/relationships/hyperlink" Target="https://www.zotero.org/google-docs/?Pimcsz" TargetMode="External"/><Relationship Id="rId1271" Type="http://schemas.openxmlformats.org/officeDocument/2006/relationships/hyperlink" Target="https://www.zotero.org/google-docs/?Pimcsz" TargetMode="External"/><Relationship Id="rId280" Type="http://schemas.openxmlformats.org/officeDocument/2006/relationships/hyperlink" Target="https://www.zotero.org/google-docs/?Pimcsz" TargetMode="External"/><Relationship Id="rId501" Type="http://schemas.openxmlformats.org/officeDocument/2006/relationships/hyperlink" Target="https://www.zotero.org/google-docs/?Pimcsz" TargetMode="External"/><Relationship Id="rId946" Type="http://schemas.openxmlformats.org/officeDocument/2006/relationships/hyperlink" Target="https://www.zotero.org/google-docs/?Pimcsz" TargetMode="External"/><Relationship Id="rId1131" Type="http://schemas.openxmlformats.org/officeDocument/2006/relationships/hyperlink" Target="https://www.zotero.org/google-docs/?Pimcsz" TargetMode="External"/><Relationship Id="rId1229" Type="http://schemas.openxmlformats.org/officeDocument/2006/relationships/hyperlink" Target="https://www.zotero.org/google-docs/?Pimcsz" TargetMode="External"/><Relationship Id="rId75" Type="http://schemas.openxmlformats.org/officeDocument/2006/relationships/hyperlink" Target="https://www.zotero.org/google-docs/?22FyjR" TargetMode="External"/><Relationship Id="rId140" Type="http://schemas.openxmlformats.org/officeDocument/2006/relationships/hyperlink" Target="https://www.zotero.org/google-docs/?Pimcsz" TargetMode="External"/><Relationship Id="rId378" Type="http://schemas.openxmlformats.org/officeDocument/2006/relationships/hyperlink" Target="https://www.zotero.org/google-docs/?Pimcsz" TargetMode="External"/><Relationship Id="rId585" Type="http://schemas.openxmlformats.org/officeDocument/2006/relationships/hyperlink" Target="https://www.zotero.org/google-docs/?Pimcsz" TargetMode="External"/><Relationship Id="rId792" Type="http://schemas.openxmlformats.org/officeDocument/2006/relationships/hyperlink" Target="https://www.zotero.org/google-docs/?Pimcsz" TargetMode="External"/><Relationship Id="rId806" Type="http://schemas.openxmlformats.org/officeDocument/2006/relationships/hyperlink" Target="https://www.zotero.org/google-docs/?Pimcsz" TargetMode="External"/><Relationship Id="rId6" Type="http://schemas.openxmlformats.org/officeDocument/2006/relationships/endnotes" Target="endnotes.xml"/><Relationship Id="rId238" Type="http://schemas.openxmlformats.org/officeDocument/2006/relationships/hyperlink" Target="https://www.zotero.org/google-docs/?Pimcsz" TargetMode="External"/><Relationship Id="rId445" Type="http://schemas.openxmlformats.org/officeDocument/2006/relationships/hyperlink" Target="https://www.zotero.org/google-docs/?Pimcsz" TargetMode="External"/><Relationship Id="rId652" Type="http://schemas.openxmlformats.org/officeDocument/2006/relationships/hyperlink" Target="https://www.zotero.org/google-docs/?Pimcsz" TargetMode="External"/><Relationship Id="rId1075" Type="http://schemas.openxmlformats.org/officeDocument/2006/relationships/hyperlink" Target="https://www.zotero.org/google-docs/?Pimcsz" TargetMode="External"/><Relationship Id="rId1282" Type="http://schemas.openxmlformats.org/officeDocument/2006/relationships/hyperlink" Target="https://www.zotero.org/google-docs/?Pimcsz" TargetMode="External"/><Relationship Id="rId291" Type="http://schemas.openxmlformats.org/officeDocument/2006/relationships/hyperlink" Target="https://www.zotero.org/google-docs/?Pimcsz" TargetMode="External"/><Relationship Id="rId305" Type="http://schemas.openxmlformats.org/officeDocument/2006/relationships/hyperlink" Target="https://www.zotero.org/google-docs/?Pimcsz" TargetMode="External"/><Relationship Id="rId512" Type="http://schemas.openxmlformats.org/officeDocument/2006/relationships/hyperlink" Target="https://www.zotero.org/google-docs/?Pimcsz" TargetMode="External"/><Relationship Id="rId957" Type="http://schemas.openxmlformats.org/officeDocument/2006/relationships/hyperlink" Target="https://www.zotero.org/google-docs/?Pimcsz" TargetMode="External"/><Relationship Id="rId1142" Type="http://schemas.openxmlformats.org/officeDocument/2006/relationships/hyperlink" Target="https://www.zotero.org/google-docs/?Pimcsz" TargetMode="External"/><Relationship Id="rId86" Type="http://schemas.openxmlformats.org/officeDocument/2006/relationships/hyperlink" Target="https://www.zotero.org/google-docs/?B2nXUy" TargetMode="External"/><Relationship Id="rId151" Type="http://schemas.openxmlformats.org/officeDocument/2006/relationships/hyperlink" Target="https://www.zotero.org/google-docs/?Pimcsz" TargetMode="External"/><Relationship Id="rId389" Type="http://schemas.openxmlformats.org/officeDocument/2006/relationships/hyperlink" Target="https://www.zotero.org/google-docs/?Pimcsz" TargetMode="External"/><Relationship Id="rId596" Type="http://schemas.openxmlformats.org/officeDocument/2006/relationships/hyperlink" Target="https://www.zotero.org/google-docs/?Pimcsz" TargetMode="External"/><Relationship Id="rId817" Type="http://schemas.openxmlformats.org/officeDocument/2006/relationships/hyperlink" Target="https://www.zotero.org/google-docs/?Pimcsz" TargetMode="External"/><Relationship Id="rId1002" Type="http://schemas.openxmlformats.org/officeDocument/2006/relationships/hyperlink" Target="https://www.zotero.org/google-docs/?Pimcsz" TargetMode="External"/><Relationship Id="rId249" Type="http://schemas.openxmlformats.org/officeDocument/2006/relationships/hyperlink" Target="https://www.zotero.org/google-docs/?Pimcsz" TargetMode="External"/><Relationship Id="rId456" Type="http://schemas.openxmlformats.org/officeDocument/2006/relationships/hyperlink" Target="https://www.zotero.org/google-docs/?Pimcsz" TargetMode="External"/><Relationship Id="rId663" Type="http://schemas.openxmlformats.org/officeDocument/2006/relationships/hyperlink" Target="https://www.zotero.org/google-docs/?Pimcsz" TargetMode="External"/><Relationship Id="rId870" Type="http://schemas.openxmlformats.org/officeDocument/2006/relationships/hyperlink" Target="https://www.zotero.org/google-docs/?Pimcsz" TargetMode="External"/><Relationship Id="rId1086" Type="http://schemas.openxmlformats.org/officeDocument/2006/relationships/hyperlink" Target="https://www.zotero.org/google-docs/?Pimcsz" TargetMode="External"/><Relationship Id="rId1293" Type="http://schemas.openxmlformats.org/officeDocument/2006/relationships/hyperlink" Target="https://docs.google.com/document/d/1342B3JMGDmyoOQP7o04DqMzTb2r-pTu4PavNzUwq-TY/edit?usp=sharing" TargetMode="External"/><Relationship Id="rId13" Type="http://schemas.openxmlformats.org/officeDocument/2006/relationships/hyperlink" Target="https://www.zotero.org/google-docs/?fUf0o5" TargetMode="External"/><Relationship Id="rId109" Type="http://schemas.openxmlformats.org/officeDocument/2006/relationships/hyperlink" Target="https://www.zotero.org/google-docs/?5LVYjE" TargetMode="External"/><Relationship Id="rId316" Type="http://schemas.openxmlformats.org/officeDocument/2006/relationships/hyperlink" Target="https://www.zotero.org/google-docs/?Pimcsz" TargetMode="External"/><Relationship Id="rId523" Type="http://schemas.openxmlformats.org/officeDocument/2006/relationships/hyperlink" Target="https://www.zotero.org/google-docs/?Pimcsz" TargetMode="External"/><Relationship Id="rId968" Type="http://schemas.openxmlformats.org/officeDocument/2006/relationships/hyperlink" Target="https://www.zotero.org/google-docs/?Pimcsz" TargetMode="External"/><Relationship Id="rId1153" Type="http://schemas.openxmlformats.org/officeDocument/2006/relationships/hyperlink" Target="https://www.zotero.org/google-docs/?Pimcsz" TargetMode="External"/><Relationship Id="rId97" Type="http://schemas.openxmlformats.org/officeDocument/2006/relationships/hyperlink" Target="https://www.zotero.org/google-docs/?EbgaNI" TargetMode="External"/><Relationship Id="rId730" Type="http://schemas.openxmlformats.org/officeDocument/2006/relationships/hyperlink" Target="https://www.zotero.org/google-docs/?Pimcsz" TargetMode="External"/><Relationship Id="rId828" Type="http://schemas.openxmlformats.org/officeDocument/2006/relationships/hyperlink" Target="https://www.zotero.org/google-docs/?Pimcsz" TargetMode="External"/><Relationship Id="rId1013" Type="http://schemas.openxmlformats.org/officeDocument/2006/relationships/hyperlink" Target="https://www.zotero.org/google-docs/?Pimcsz" TargetMode="External"/><Relationship Id="rId162" Type="http://schemas.openxmlformats.org/officeDocument/2006/relationships/hyperlink" Target="https://www.zotero.org/google-docs/?Pimcsz" TargetMode="External"/><Relationship Id="rId467" Type="http://schemas.openxmlformats.org/officeDocument/2006/relationships/hyperlink" Target="https://www.zotero.org/google-docs/?Pimcsz" TargetMode="External"/><Relationship Id="rId1097" Type="http://schemas.openxmlformats.org/officeDocument/2006/relationships/hyperlink" Target="https://www.zotero.org/google-docs/?Pimcsz" TargetMode="External"/><Relationship Id="rId1220" Type="http://schemas.openxmlformats.org/officeDocument/2006/relationships/hyperlink" Target="https://www.zotero.org/google-docs/?Pimcsz" TargetMode="External"/><Relationship Id="rId674" Type="http://schemas.openxmlformats.org/officeDocument/2006/relationships/hyperlink" Target="https://www.zotero.org/google-docs/?Pimcsz" TargetMode="External"/><Relationship Id="rId881" Type="http://schemas.openxmlformats.org/officeDocument/2006/relationships/hyperlink" Target="https://www.zotero.org/google-docs/?Pimcsz" TargetMode="External"/><Relationship Id="rId979" Type="http://schemas.openxmlformats.org/officeDocument/2006/relationships/hyperlink" Target="https://www.zotero.org/google-docs/?Pimcsz" TargetMode="External"/><Relationship Id="rId24" Type="http://schemas.openxmlformats.org/officeDocument/2006/relationships/hyperlink" Target="https://www.zotero.org/google-docs/?NibVEM" TargetMode="External"/><Relationship Id="rId327" Type="http://schemas.openxmlformats.org/officeDocument/2006/relationships/hyperlink" Target="https://www.zotero.org/google-docs/?Pimcsz" TargetMode="External"/><Relationship Id="rId534" Type="http://schemas.openxmlformats.org/officeDocument/2006/relationships/hyperlink" Target="https://www.zotero.org/google-docs/?Pimcsz" TargetMode="External"/><Relationship Id="rId741" Type="http://schemas.openxmlformats.org/officeDocument/2006/relationships/hyperlink" Target="https://www.zotero.org/google-docs/?Pimcsz" TargetMode="External"/><Relationship Id="rId839" Type="http://schemas.openxmlformats.org/officeDocument/2006/relationships/hyperlink" Target="https://www.zotero.org/google-docs/?Pimcsz" TargetMode="External"/><Relationship Id="rId1164" Type="http://schemas.openxmlformats.org/officeDocument/2006/relationships/hyperlink" Target="https://www.zotero.org/google-docs/?Pimcsz" TargetMode="External"/><Relationship Id="rId173" Type="http://schemas.openxmlformats.org/officeDocument/2006/relationships/hyperlink" Target="https://www.zotero.org/google-docs/?Pimcsz" TargetMode="External"/><Relationship Id="rId380" Type="http://schemas.openxmlformats.org/officeDocument/2006/relationships/hyperlink" Target="https://www.zotero.org/google-docs/?Pimcsz" TargetMode="External"/><Relationship Id="rId601" Type="http://schemas.openxmlformats.org/officeDocument/2006/relationships/hyperlink" Target="https://www.zotero.org/google-docs/?Pimcsz" TargetMode="External"/><Relationship Id="rId1024" Type="http://schemas.openxmlformats.org/officeDocument/2006/relationships/hyperlink" Target="https://www.zotero.org/google-docs/?Pimcsz" TargetMode="External"/><Relationship Id="rId1231" Type="http://schemas.openxmlformats.org/officeDocument/2006/relationships/hyperlink" Target="https://www.zotero.org/google-docs/?Pimcsz" TargetMode="External"/><Relationship Id="rId240" Type="http://schemas.openxmlformats.org/officeDocument/2006/relationships/hyperlink" Target="https://www.zotero.org/google-docs/?Pimcsz" TargetMode="External"/><Relationship Id="rId478" Type="http://schemas.openxmlformats.org/officeDocument/2006/relationships/hyperlink" Target="https://www.zotero.org/google-docs/?Pimcsz" TargetMode="External"/><Relationship Id="rId685" Type="http://schemas.openxmlformats.org/officeDocument/2006/relationships/hyperlink" Target="https://www.zotero.org/google-docs/?Pimcsz" TargetMode="External"/><Relationship Id="rId892" Type="http://schemas.openxmlformats.org/officeDocument/2006/relationships/hyperlink" Target="https://www.zotero.org/google-docs/?Pimcsz" TargetMode="External"/><Relationship Id="rId906" Type="http://schemas.openxmlformats.org/officeDocument/2006/relationships/hyperlink" Target="https://www.zotero.org/google-docs/?Pimcsz" TargetMode="External"/><Relationship Id="rId35" Type="http://schemas.openxmlformats.org/officeDocument/2006/relationships/hyperlink" Target="https://www.zotero.org/google-docs/?rJAdI2" TargetMode="External"/><Relationship Id="rId100" Type="http://schemas.openxmlformats.org/officeDocument/2006/relationships/hyperlink" Target="https://www.zotero.org/google-docs/?ZfmA6M" TargetMode="External"/><Relationship Id="rId338" Type="http://schemas.openxmlformats.org/officeDocument/2006/relationships/hyperlink" Target="https://www.zotero.org/google-docs/?Pimcsz" TargetMode="External"/><Relationship Id="rId545" Type="http://schemas.openxmlformats.org/officeDocument/2006/relationships/hyperlink" Target="https://www.zotero.org/google-docs/?Pimcsz" TargetMode="External"/><Relationship Id="rId752" Type="http://schemas.openxmlformats.org/officeDocument/2006/relationships/hyperlink" Target="https://www.zotero.org/google-docs/?Pimcsz" TargetMode="External"/><Relationship Id="rId1175" Type="http://schemas.openxmlformats.org/officeDocument/2006/relationships/hyperlink" Target="https://www.zotero.org/google-docs/?Pimcsz" TargetMode="External"/><Relationship Id="rId184" Type="http://schemas.openxmlformats.org/officeDocument/2006/relationships/hyperlink" Target="https://www.zotero.org/google-docs/?Pimcsz" TargetMode="External"/><Relationship Id="rId391" Type="http://schemas.openxmlformats.org/officeDocument/2006/relationships/hyperlink" Target="https://www.zotero.org/google-docs/?Pimcsz" TargetMode="External"/><Relationship Id="rId405" Type="http://schemas.openxmlformats.org/officeDocument/2006/relationships/hyperlink" Target="https://www.zotero.org/google-docs/?Pimcsz" TargetMode="External"/><Relationship Id="rId612" Type="http://schemas.openxmlformats.org/officeDocument/2006/relationships/hyperlink" Target="https://www.zotero.org/google-docs/?Pimcsz" TargetMode="External"/><Relationship Id="rId1035" Type="http://schemas.openxmlformats.org/officeDocument/2006/relationships/hyperlink" Target="https://www.zotero.org/google-docs/?Pimcsz" TargetMode="External"/><Relationship Id="rId1242" Type="http://schemas.openxmlformats.org/officeDocument/2006/relationships/hyperlink" Target="https://www.zotero.org/google-docs/?Pimcsz" TargetMode="External"/><Relationship Id="rId251" Type="http://schemas.openxmlformats.org/officeDocument/2006/relationships/hyperlink" Target="https://www.zotero.org/google-docs/?Pimcsz" TargetMode="External"/><Relationship Id="rId489" Type="http://schemas.openxmlformats.org/officeDocument/2006/relationships/hyperlink" Target="https://www.zotero.org/google-docs/?Pimcsz" TargetMode="External"/><Relationship Id="rId696" Type="http://schemas.openxmlformats.org/officeDocument/2006/relationships/hyperlink" Target="https://www.zotero.org/google-docs/?Pimcsz" TargetMode="External"/><Relationship Id="rId917" Type="http://schemas.openxmlformats.org/officeDocument/2006/relationships/hyperlink" Target="https://www.zotero.org/google-docs/?Pimcsz" TargetMode="External"/><Relationship Id="rId1102" Type="http://schemas.openxmlformats.org/officeDocument/2006/relationships/hyperlink" Target="https://www.zotero.org/google-docs/?Pimcsz" TargetMode="External"/><Relationship Id="rId46" Type="http://schemas.openxmlformats.org/officeDocument/2006/relationships/hyperlink" Target="https://www.zotero.org/google-docs/?YlZeB2" TargetMode="External"/><Relationship Id="rId349" Type="http://schemas.openxmlformats.org/officeDocument/2006/relationships/hyperlink" Target="https://www.zotero.org/google-docs/?Pimcsz" TargetMode="External"/><Relationship Id="rId556" Type="http://schemas.openxmlformats.org/officeDocument/2006/relationships/hyperlink" Target="https://www.zotero.org/google-docs/?Pimcsz" TargetMode="External"/><Relationship Id="rId763" Type="http://schemas.openxmlformats.org/officeDocument/2006/relationships/hyperlink" Target="https://www.zotero.org/google-docs/?Pimcsz" TargetMode="External"/><Relationship Id="rId1186" Type="http://schemas.openxmlformats.org/officeDocument/2006/relationships/hyperlink" Target="https://www.zotero.org/google-docs/?Pimcsz" TargetMode="External"/><Relationship Id="rId111" Type="http://schemas.openxmlformats.org/officeDocument/2006/relationships/hyperlink" Target="https://www.zotero.org/google-docs/?DD2WRI" TargetMode="External"/><Relationship Id="rId195" Type="http://schemas.openxmlformats.org/officeDocument/2006/relationships/hyperlink" Target="https://www.zotero.org/google-docs/?Pimcsz" TargetMode="External"/><Relationship Id="rId209" Type="http://schemas.openxmlformats.org/officeDocument/2006/relationships/hyperlink" Target="https://www.zotero.org/google-docs/?Pimcsz" TargetMode="External"/><Relationship Id="rId416" Type="http://schemas.openxmlformats.org/officeDocument/2006/relationships/hyperlink" Target="https://www.zotero.org/google-docs/?Pimcsz" TargetMode="External"/><Relationship Id="rId970" Type="http://schemas.openxmlformats.org/officeDocument/2006/relationships/hyperlink" Target="https://www.zotero.org/google-docs/?Pimcsz" TargetMode="External"/><Relationship Id="rId1046" Type="http://schemas.openxmlformats.org/officeDocument/2006/relationships/hyperlink" Target="https://www.zotero.org/google-docs/?Pimcsz" TargetMode="External"/><Relationship Id="rId1253" Type="http://schemas.openxmlformats.org/officeDocument/2006/relationships/hyperlink" Target="https://www.zotero.org/google-docs/?Pimcsz" TargetMode="External"/><Relationship Id="rId623" Type="http://schemas.openxmlformats.org/officeDocument/2006/relationships/hyperlink" Target="https://www.zotero.org/google-docs/?Pimcsz" TargetMode="External"/><Relationship Id="rId830" Type="http://schemas.openxmlformats.org/officeDocument/2006/relationships/hyperlink" Target="https://www.zotero.org/google-docs/?Pimcsz" TargetMode="External"/><Relationship Id="rId928" Type="http://schemas.openxmlformats.org/officeDocument/2006/relationships/hyperlink" Target="https://www.zotero.org/google-docs/?Pimcsz" TargetMode="External"/><Relationship Id="rId57" Type="http://schemas.openxmlformats.org/officeDocument/2006/relationships/hyperlink" Target="https://www.zotero.org/google-docs/?RAWIm4" TargetMode="External"/><Relationship Id="rId262" Type="http://schemas.openxmlformats.org/officeDocument/2006/relationships/hyperlink" Target="https://www.zotero.org/google-docs/?Pimcsz" TargetMode="External"/><Relationship Id="rId567" Type="http://schemas.openxmlformats.org/officeDocument/2006/relationships/hyperlink" Target="https://www.zotero.org/google-docs/?Pimcsz" TargetMode="External"/><Relationship Id="rId1113" Type="http://schemas.openxmlformats.org/officeDocument/2006/relationships/hyperlink" Target="https://www.zotero.org/google-docs/?Pimcsz" TargetMode="External"/><Relationship Id="rId1197" Type="http://schemas.openxmlformats.org/officeDocument/2006/relationships/hyperlink" Target="https://www.zotero.org/google-docs/?Pimcsz" TargetMode="External"/><Relationship Id="rId122" Type="http://schemas.openxmlformats.org/officeDocument/2006/relationships/hyperlink" Target="https://www.zotero.org/google-docs/?aVCnOk" TargetMode="External"/><Relationship Id="rId774" Type="http://schemas.openxmlformats.org/officeDocument/2006/relationships/hyperlink" Target="https://www.zotero.org/google-docs/?Pimcsz" TargetMode="External"/><Relationship Id="rId981" Type="http://schemas.openxmlformats.org/officeDocument/2006/relationships/hyperlink" Target="https://www.zotero.org/google-docs/?Pimcsz" TargetMode="External"/><Relationship Id="rId1057" Type="http://schemas.openxmlformats.org/officeDocument/2006/relationships/hyperlink" Target="https://www.zotero.org/google-docs/?Pimcsz" TargetMode="External"/><Relationship Id="rId427" Type="http://schemas.openxmlformats.org/officeDocument/2006/relationships/hyperlink" Target="https://www.zotero.org/google-docs/?Pimcsz" TargetMode="External"/><Relationship Id="rId634" Type="http://schemas.openxmlformats.org/officeDocument/2006/relationships/hyperlink" Target="https://www.zotero.org/google-docs/?Pimcsz" TargetMode="External"/><Relationship Id="rId841" Type="http://schemas.openxmlformats.org/officeDocument/2006/relationships/hyperlink" Target="https://www.zotero.org/google-docs/?Pimcsz" TargetMode="External"/><Relationship Id="rId1264" Type="http://schemas.openxmlformats.org/officeDocument/2006/relationships/hyperlink" Target="https://www.zotero.org/google-docs/?Pimcsz" TargetMode="External"/><Relationship Id="rId273" Type="http://schemas.openxmlformats.org/officeDocument/2006/relationships/hyperlink" Target="https://www.zotero.org/google-docs/?Pimcsz" TargetMode="External"/><Relationship Id="rId480" Type="http://schemas.openxmlformats.org/officeDocument/2006/relationships/hyperlink" Target="https://www.zotero.org/google-docs/?Pimcsz" TargetMode="External"/><Relationship Id="rId701" Type="http://schemas.openxmlformats.org/officeDocument/2006/relationships/hyperlink" Target="https://www.zotero.org/google-docs/?Pimcsz" TargetMode="External"/><Relationship Id="rId939" Type="http://schemas.openxmlformats.org/officeDocument/2006/relationships/hyperlink" Target="https://www.zotero.org/google-docs/?Pimcsz" TargetMode="External"/><Relationship Id="rId1124" Type="http://schemas.openxmlformats.org/officeDocument/2006/relationships/hyperlink" Target="https://www.zotero.org/google-docs/?Pimcsz" TargetMode="External"/><Relationship Id="rId68" Type="http://schemas.openxmlformats.org/officeDocument/2006/relationships/hyperlink" Target="https://www.zotero.org/google-docs/?UVew0e" TargetMode="External"/><Relationship Id="rId133" Type="http://schemas.openxmlformats.org/officeDocument/2006/relationships/hyperlink" Target="https://www.zotero.org/google-docs/?YAyd6m" TargetMode="External"/><Relationship Id="rId340" Type="http://schemas.openxmlformats.org/officeDocument/2006/relationships/hyperlink" Target="https://www.zotero.org/google-docs/?Pimcsz" TargetMode="External"/><Relationship Id="rId578" Type="http://schemas.openxmlformats.org/officeDocument/2006/relationships/hyperlink" Target="https://www.zotero.org/google-docs/?Pimcsz" TargetMode="External"/><Relationship Id="rId785" Type="http://schemas.openxmlformats.org/officeDocument/2006/relationships/hyperlink" Target="https://www.zotero.org/google-docs/?Pimcsz" TargetMode="External"/><Relationship Id="rId992" Type="http://schemas.openxmlformats.org/officeDocument/2006/relationships/hyperlink" Target="https://www.zotero.org/google-docs/?Pimcsz" TargetMode="External"/><Relationship Id="rId200" Type="http://schemas.openxmlformats.org/officeDocument/2006/relationships/hyperlink" Target="https://www.zotero.org/google-docs/?Pimcsz" TargetMode="External"/><Relationship Id="rId438" Type="http://schemas.openxmlformats.org/officeDocument/2006/relationships/hyperlink" Target="https://www.zotero.org/google-docs/?Pimcsz" TargetMode="External"/><Relationship Id="rId645" Type="http://schemas.openxmlformats.org/officeDocument/2006/relationships/hyperlink" Target="https://www.zotero.org/google-docs/?Pimcsz" TargetMode="External"/><Relationship Id="rId852" Type="http://schemas.openxmlformats.org/officeDocument/2006/relationships/hyperlink" Target="https://www.zotero.org/google-docs/?Pimcsz" TargetMode="External"/><Relationship Id="rId1068" Type="http://schemas.openxmlformats.org/officeDocument/2006/relationships/hyperlink" Target="https://www.zotero.org/google-docs/?Pimcsz" TargetMode="External"/><Relationship Id="rId1275" Type="http://schemas.openxmlformats.org/officeDocument/2006/relationships/hyperlink" Target="https://www.zotero.org/google-docs/?Pimcsz" TargetMode="External"/><Relationship Id="rId284" Type="http://schemas.openxmlformats.org/officeDocument/2006/relationships/hyperlink" Target="https://www.zotero.org/google-docs/?Pimcsz" TargetMode="External"/><Relationship Id="rId491" Type="http://schemas.openxmlformats.org/officeDocument/2006/relationships/hyperlink" Target="https://www.zotero.org/google-docs/?Pimcsz" TargetMode="External"/><Relationship Id="rId505" Type="http://schemas.openxmlformats.org/officeDocument/2006/relationships/hyperlink" Target="https://www.zotero.org/google-docs/?Pimcsz" TargetMode="External"/><Relationship Id="rId712" Type="http://schemas.openxmlformats.org/officeDocument/2006/relationships/hyperlink" Target="https://www.zotero.org/google-docs/?Pimcsz" TargetMode="External"/><Relationship Id="rId1135" Type="http://schemas.openxmlformats.org/officeDocument/2006/relationships/hyperlink" Target="https://www.zotero.org/google-docs/?Pimcsz" TargetMode="External"/><Relationship Id="rId79" Type="http://schemas.openxmlformats.org/officeDocument/2006/relationships/hyperlink" Target="https://www.zotero.org/google-docs/?yJvKxu" TargetMode="External"/><Relationship Id="rId144" Type="http://schemas.openxmlformats.org/officeDocument/2006/relationships/hyperlink" Target="https://www.zotero.org/google-docs/?Pimcsz" TargetMode="External"/><Relationship Id="rId589" Type="http://schemas.openxmlformats.org/officeDocument/2006/relationships/hyperlink" Target="https://www.zotero.org/google-docs/?Pimcsz" TargetMode="External"/><Relationship Id="rId796" Type="http://schemas.openxmlformats.org/officeDocument/2006/relationships/hyperlink" Target="https://www.zotero.org/google-docs/?Pimcsz" TargetMode="External"/><Relationship Id="rId1202" Type="http://schemas.openxmlformats.org/officeDocument/2006/relationships/hyperlink" Target="https://www.zotero.org/google-docs/?Pimcsz" TargetMode="External"/><Relationship Id="rId351" Type="http://schemas.openxmlformats.org/officeDocument/2006/relationships/hyperlink" Target="https://www.zotero.org/google-docs/?Pimcsz" TargetMode="External"/><Relationship Id="rId449" Type="http://schemas.openxmlformats.org/officeDocument/2006/relationships/hyperlink" Target="https://www.zotero.org/google-docs/?Pimcsz" TargetMode="External"/><Relationship Id="rId656" Type="http://schemas.openxmlformats.org/officeDocument/2006/relationships/hyperlink" Target="https://www.zotero.org/google-docs/?Pimcsz" TargetMode="External"/><Relationship Id="rId863" Type="http://schemas.openxmlformats.org/officeDocument/2006/relationships/hyperlink" Target="https://www.zotero.org/google-docs/?Pimcsz" TargetMode="External"/><Relationship Id="rId1079" Type="http://schemas.openxmlformats.org/officeDocument/2006/relationships/hyperlink" Target="https://www.zotero.org/google-docs/?Pimcsz" TargetMode="External"/><Relationship Id="rId1286" Type="http://schemas.openxmlformats.org/officeDocument/2006/relationships/hyperlink" Target="https://www.zotero.org/google-docs/?Pimcsz" TargetMode="External"/><Relationship Id="rId211" Type="http://schemas.openxmlformats.org/officeDocument/2006/relationships/hyperlink" Target="https://www.zotero.org/google-docs/?Pimcsz" TargetMode="External"/><Relationship Id="rId295" Type="http://schemas.openxmlformats.org/officeDocument/2006/relationships/hyperlink" Target="https://www.zotero.org/google-docs/?Pimcsz" TargetMode="External"/><Relationship Id="rId309" Type="http://schemas.openxmlformats.org/officeDocument/2006/relationships/hyperlink" Target="https://www.zotero.org/google-docs/?Pimcsz" TargetMode="External"/><Relationship Id="rId516" Type="http://schemas.openxmlformats.org/officeDocument/2006/relationships/hyperlink" Target="https://www.zotero.org/google-docs/?Pimcsz" TargetMode="External"/><Relationship Id="rId1146" Type="http://schemas.openxmlformats.org/officeDocument/2006/relationships/hyperlink" Target="https://www.zotero.org/google-docs/?Pimcsz" TargetMode="External"/><Relationship Id="rId723" Type="http://schemas.openxmlformats.org/officeDocument/2006/relationships/hyperlink" Target="https://www.zotero.org/google-docs/?Pimcsz" TargetMode="External"/><Relationship Id="rId930" Type="http://schemas.openxmlformats.org/officeDocument/2006/relationships/hyperlink" Target="https://www.zotero.org/google-docs/?Pimcsz" TargetMode="External"/><Relationship Id="rId1006" Type="http://schemas.openxmlformats.org/officeDocument/2006/relationships/hyperlink" Target="https://www.zotero.org/google-docs/?Pimcsz" TargetMode="External"/><Relationship Id="rId155" Type="http://schemas.openxmlformats.org/officeDocument/2006/relationships/hyperlink" Target="https://www.zotero.org/google-docs/?Pimcsz" TargetMode="External"/><Relationship Id="rId362" Type="http://schemas.openxmlformats.org/officeDocument/2006/relationships/hyperlink" Target="https://www.zotero.org/google-docs/?Pimcsz" TargetMode="External"/><Relationship Id="rId1213" Type="http://schemas.openxmlformats.org/officeDocument/2006/relationships/hyperlink" Target="https://www.zotero.org/google-docs/?Pimcsz" TargetMode="External"/><Relationship Id="rId222" Type="http://schemas.openxmlformats.org/officeDocument/2006/relationships/hyperlink" Target="https://www.zotero.org/google-docs/?Pimcsz" TargetMode="External"/><Relationship Id="rId667" Type="http://schemas.openxmlformats.org/officeDocument/2006/relationships/hyperlink" Target="https://www.zotero.org/google-docs/?Pimcsz" TargetMode="External"/><Relationship Id="rId874" Type="http://schemas.openxmlformats.org/officeDocument/2006/relationships/hyperlink" Target="https://www.zotero.org/google-docs/?Pimcsz" TargetMode="External"/><Relationship Id="rId17" Type="http://schemas.openxmlformats.org/officeDocument/2006/relationships/hyperlink" Target="https://www.zotero.org/google-docs/?f5YXGG" TargetMode="External"/><Relationship Id="rId527" Type="http://schemas.openxmlformats.org/officeDocument/2006/relationships/hyperlink" Target="https://www.zotero.org/google-docs/?Pimcsz" TargetMode="External"/><Relationship Id="rId734" Type="http://schemas.openxmlformats.org/officeDocument/2006/relationships/hyperlink" Target="https://www.zotero.org/google-docs/?Pimcsz" TargetMode="External"/><Relationship Id="rId941" Type="http://schemas.openxmlformats.org/officeDocument/2006/relationships/hyperlink" Target="https://www.zotero.org/google-docs/?Pimcsz" TargetMode="External"/><Relationship Id="rId1157" Type="http://schemas.openxmlformats.org/officeDocument/2006/relationships/hyperlink" Target="https://www.zotero.org/google-docs/?Pimcsz" TargetMode="External"/><Relationship Id="rId70" Type="http://schemas.openxmlformats.org/officeDocument/2006/relationships/hyperlink" Target="https://www.zotero.org/google-docs/?FHMuen" TargetMode="External"/><Relationship Id="rId166" Type="http://schemas.openxmlformats.org/officeDocument/2006/relationships/hyperlink" Target="https://www.zotero.org/google-docs/?Pimcsz" TargetMode="External"/><Relationship Id="rId373" Type="http://schemas.openxmlformats.org/officeDocument/2006/relationships/hyperlink" Target="https://www.zotero.org/google-docs/?Pimcsz" TargetMode="External"/><Relationship Id="rId580" Type="http://schemas.openxmlformats.org/officeDocument/2006/relationships/hyperlink" Target="https://www.zotero.org/google-docs/?Pimcsz" TargetMode="External"/><Relationship Id="rId801" Type="http://schemas.openxmlformats.org/officeDocument/2006/relationships/hyperlink" Target="https://www.zotero.org/google-docs/?Pimcsz" TargetMode="External"/><Relationship Id="rId1017" Type="http://schemas.openxmlformats.org/officeDocument/2006/relationships/hyperlink" Target="https://www.zotero.org/google-docs/?Pimcsz" TargetMode="External"/><Relationship Id="rId1224" Type="http://schemas.openxmlformats.org/officeDocument/2006/relationships/hyperlink" Target="https://www.zotero.org/google-docs/?Pimcsz" TargetMode="External"/><Relationship Id="rId1" Type="http://schemas.openxmlformats.org/officeDocument/2006/relationships/numbering" Target="numbering.xml"/><Relationship Id="rId233" Type="http://schemas.openxmlformats.org/officeDocument/2006/relationships/hyperlink" Target="https://www.zotero.org/google-docs/?Pimcsz" TargetMode="External"/><Relationship Id="rId440" Type="http://schemas.openxmlformats.org/officeDocument/2006/relationships/hyperlink" Target="https://www.zotero.org/google-docs/?Pimcsz" TargetMode="External"/><Relationship Id="rId678" Type="http://schemas.openxmlformats.org/officeDocument/2006/relationships/hyperlink" Target="https://www.zotero.org/google-docs/?Pimcsz" TargetMode="External"/><Relationship Id="rId885" Type="http://schemas.openxmlformats.org/officeDocument/2006/relationships/hyperlink" Target="https://www.zotero.org/google-docs/?Pimcsz" TargetMode="External"/><Relationship Id="rId1070" Type="http://schemas.openxmlformats.org/officeDocument/2006/relationships/hyperlink" Target="https://www.zotero.org/google-docs/?Pimcsz" TargetMode="External"/><Relationship Id="rId28" Type="http://schemas.openxmlformats.org/officeDocument/2006/relationships/hyperlink" Target="https://www.zotero.org/google-docs/?MOp0MV" TargetMode="External"/><Relationship Id="rId300" Type="http://schemas.openxmlformats.org/officeDocument/2006/relationships/hyperlink" Target="https://www.zotero.org/google-docs/?Pimcsz" TargetMode="External"/><Relationship Id="rId538" Type="http://schemas.openxmlformats.org/officeDocument/2006/relationships/hyperlink" Target="https://www.zotero.org/google-docs/?Pimcsz" TargetMode="External"/><Relationship Id="rId745" Type="http://schemas.openxmlformats.org/officeDocument/2006/relationships/hyperlink" Target="https://www.zotero.org/google-docs/?Pimcsz" TargetMode="External"/><Relationship Id="rId952" Type="http://schemas.openxmlformats.org/officeDocument/2006/relationships/hyperlink" Target="https://www.zotero.org/google-docs/?Pimcsz" TargetMode="External"/><Relationship Id="rId1168" Type="http://schemas.openxmlformats.org/officeDocument/2006/relationships/hyperlink" Target="https://www.zotero.org/google-docs/?Pimcsz" TargetMode="External"/><Relationship Id="rId81" Type="http://schemas.openxmlformats.org/officeDocument/2006/relationships/hyperlink" Target="https://www.zotero.org/google-docs/?oBmFh4" TargetMode="External"/><Relationship Id="rId177" Type="http://schemas.openxmlformats.org/officeDocument/2006/relationships/hyperlink" Target="https://www.zotero.org/google-docs/?Pimcsz" TargetMode="External"/><Relationship Id="rId384" Type="http://schemas.openxmlformats.org/officeDocument/2006/relationships/hyperlink" Target="https://www.zotero.org/google-docs/?Pimcsz" TargetMode="External"/><Relationship Id="rId591" Type="http://schemas.openxmlformats.org/officeDocument/2006/relationships/hyperlink" Target="https://www.zotero.org/google-docs/?Pimcsz" TargetMode="External"/><Relationship Id="rId605" Type="http://schemas.openxmlformats.org/officeDocument/2006/relationships/hyperlink" Target="https://www.zotero.org/google-docs/?Pimcsz" TargetMode="External"/><Relationship Id="rId812" Type="http://schemas.openxmlformats.org/officeDocument/2006/relationships/hyperlink" Target="https://www.zotero.org/google-docs/?Pimcsz" TargetMode="External"/><Relationship Id="rId1028" Type="http://schemas.openxmlformats.org/officeDocument/2006/relationships/hyperlink" Target="https://www.zotero.org/google-docs/?Pimcsz" TargetMode="External"/><Relationship Id="rId1235" Type="http://schemas.openxmlformats.org/officeDocument/2006/relationships/hyperlink" Target="https://www.zotero.org/google-docs/?Pimcsz" TargetMode="External"/><Relationship Id="rId244" Type="http://schemas.openxmlformats.org/officeDocument/2006/relationships/hyperlink" Target="https://www.zotero.org/google-docs/?Pimcsz" TargetMode="External"/><Relationship Id="rId689" Type="http://schemas.openxmlformats.org/officeDocument/2006/relationships/hyperlink" Target="https://www.zotero.org/google-docs/?Pimcsz" TargetMode="External"/><Relationship Id="rId896" Type="http://schemas.openxmlformats.org/officeDocument/2006/relationships/hyperlink" Target="https://www.zotero.org/google-docs/?Pimcsz" TargetMode="External"/><Relationship Id="rId1081" Type="http://schemas.openxmlformats.org/officeDocument/2006/relationships/hyperlink" Target="https://www.zotero.org/google-docs/?Pimcsz" TargetMode="External"/><Relationship Id="rId39" Type="http://schemas.openxmlformats.org/officeDocument/2006/relationships/hyperlink" Target="https://www.zotero.org/google-docs/?d8nJNd" TargetMode="External"/><Relationship Id="rId451" Type="http://schemas.openxmlformats.org/officeDocument/2006/relationships/hyperlink" Target="https://www.zotero.org/google-docs/?Pimcsz" TargetMode="External"/><Relationship Id="rId549" Type="http://schemas.openxmlformats.org/officeDocument/2006/relationships/hyperlink" Target="https://www.zotero.org/google-docs/?Pimcsz" TargetMode="External"/><Relationship Id="rId756" Type="http://schemas.openxmlformats.org/officeDocument/2006/relationships/hyperlink" Target="https://www.zotero.org/google-docs/?Pimcsz" TargetMode="External"/><Relationship Id="rId1179" Type="http://schemas.openxmlformats.org/officeDocument/2006/relationships/hyperlink" Target="https://www.zotero.org/google-docs/?Pimcsz" TargetMode="External"/><Relationship Id="rId104" Type="http://schemas.openxmlformats.org/officeDocument/2006/relationships/hyperlink" Target="https://www.zotero.org/google-docs/?qOVJGu" TargetMode="External"/><Relationship Id="rId188" Type="http://schemas.openxmlformats.org/officeDocument/2006/relationships/hyperlink" Target="https://www.zotero.org/google-docs/?Pimcsz" TargetMode="External"/><Relationship Id="rId311" Type="http://schemas.openxmlformats.org/officeDocument/2006/relationships/hyperlink" Target="https://www.zotero.org/google-docs/?Pimcsz" TargetMode="External"/><Relationship Id="rId395" Type="http://schemas.openxmlformats.org/officeDocument/2006/relationships/hyperlink" Target="https://www.zotero.org/google-docs/?Pimcsz" TargetMode="External"/><Relationship Id="rId409" Type="http://schemas.openxmlformats.org/officeDocument/2006/relationships/hyperlink" Target="https://www.zotero.org/google-docs/?Pimcsz" TargetMode="External"/><Relationship Id="rId963" Type="http://schemas.openxmlformats.org/officeDocument/2006/relationships/hyperlink" Target="https://www.zotero.org/google-docs/?Pimcsz" TargetMode="External"/><Relationship Id="rId1039" Type="http://schemas.openxmlformats.org/officeDocument/2006/relationships/hyperlink" Target="https://www.zotero.org/google-docs/?Pimcsz" TargetMode="External"/><Relationship Id="rId1246" Type="http://schemas.openxmlformats.org/officeDocument/2006/relationships/hyperlink" Target="https://www.zotero.org/google-docs/?Pimcsz" TargetMode="External"/><Relationship Id="rId92" Type="http://schemas.openxmlformats.org/officeDocument/2006/relationships/hyperlink" Target="https://www.zotero.org/google-docs/?M3tRRv" TargetMode="External"/><Relationship Id="rId616" Type="http://schemas.openxmlformats.org/officeDocument/2006/relationships/hyperlink" Target="https://www.zotero.org/google-docs/?Pimcsz" TargetMode="External"/><Relationship Id="rId823" Type="http://schemas.openxmlformats.org/officeDocument/2006/relationships/hyperlink" Target="https://www.zotero.org/google-docs/?Pimcsz" TargetMode="External"/><Relationship Id="rId255" Type="http://schemas.openxmlformats.org/officeDocument/2006/relationships/hyperlink" Target="https://www.zotero.org/google-docs/?Pimcsz" TargetMode="External"/><Relationship Id="rId462" Type="http://schemas.openxmlformats.org/officeDocument/2006/relationships/hyperlink" Target="https://www.zotero.org/google-docs/?Pimcsz" TargetMode="External"/><Relationship Id="rId1092" Type="http://schemas.openxmlformats.org/officeDocument/2006/relationships/hyperlink" Target="https://www.zotero.org/google-docs/?Pimcsz" TargetMode="External"/><Relationship Id="rId1106" Type="http://schemas.openxmlformats.org/officeDocument/2006/relationships/hyperlink" Target="https://www.zotero.org/google-docs/?Pimcsz" TargetMode="External"/><Relationship Id="rId115" Type="http://schemas.openxmlformats.org/officeDocument/2006/relationships/hyperlink" Target="https://www.zotero.org/google-docs/?PqnCFt" TargetMode="External"/><Relationship Id="rId322" Type="http://schemas.openxmlformats.org/officeDocument/2006/relationships/hyperlink" Target="https://www.zotero.org/google-docs/?Pimcsz" TargetMode="External"/><Relationship Id="rId767" Type="http://schemas.openxmlformats.org/officeDocument/2006/relationships/hyperlink" Target="https://www.zotero.org/google-docs/?Pimcsz" TargetMode="External"/><Relationship Id="rId974" Type="http://schemas.openxmlformats.org/officeDocument/2006/relationships/hyperlink" Target="https://www.zotero.org/google-docs/?Pimcsz" TargetMode="External"/><Relationship Id="rId199" Type="http://schemas.openxmlformats.org/officeDocument/2006/relationships/hyperlink" Target="https://www.zotero.org/google-docs/?Pimcsz" TargetMode="External"/><Relationship Id="rId627" Type="http://schemas.openxmlformats.org/officeDocument/2006/relationships/hyperlink" Target="https://www.zotero.org/google-docs/?Pimcsz" TargetMode="External"/><Relationship Id="rId834" Type="http://schemas.openxmlformats.org/officeDocument/2006/relationships/hyperlink" Target="https://www.zotero.org/google-docs/?Pimcsz" TargetMode="External"/><Relationship Id="rId1257" Type="http://schemas.openxmlformats.org/officeDocument/2006/relationships/hyperlink" Target="https://www.zotero.org/google-docs/?Pimcsz" TargetMode="External"/><Relationship Id="rId266" Type="http://schemas.openxmlformats.org/officeDocument/2006/relationships/hyperlink" Target="https://www.zotero.org/google-docs/?Pimcsz" TargetMode="External"/><Relationship Id="rId473" Type="http://schemas.openxmlformats.org/officeDocument/2006/relationships/hyperlink" Target="https://www.zotero.org/google-docs/?Pimcsz" TargetMode="External"/><Relationship Id="rId680" Type="http://schemas.openxmlformats.org/officeDocument/2006/relationships/hyperlink" Target="https://www.zotero.org/google-docs/?Pimcsz" TargetMode="External"/><Relationship Id="rId901" Type="http://schemas.openxmlformats.org/officeDocument/2006/relationships/hyperlink" Target="https://www.zotero.org/google-docs/?Pimcsz" TargetMode="External"/><Relationship Id="rId1117" Type="http://schemas.openxmlformats.org/officeDocument/2006/relationships/hyperlink" Target="https://www.zotero.org/google-docs/?Pimcsz" TargetMode="External"/><Relationship Id="rId30" Type="http://schemas.openxmlformats.org/officeDocument/2006/relationships/hyperlink" Target="https://www.zotero.org/google-docs/?cIyhQm" TargetMode="External"/><Relationship Id="rId126" Type="http://schemas.openxmlformats.org/officeDocument/2006/relationships/hyperlink" Target="https://www.zotero.org/google-docs/?PpihRl" TargetMode="External"/><Relationship Id="rId333" Type="http://schemas.openxmlformats.org/officeDocument/2006/relationships/hyperlink" Target="https://www.zotero.org/google-docs/?Pimcsz" TargetMode="External"/><Relationship Id="rId540" Type="http://schemas.openxmlformats.org/officeDocument/2006/relationships/hyperlink" Target="https://www.zotero.org/google-docs/?Pimcsz" TargetMode="External"/><Relationship Id="rId778" Type="http://schemas.openxmlformats.org/officeDocument/2006/relationships/hyperlink" Target="https://www.zotero.org/google-docs/?Pimcsz" TargetMode="External"/><Relationship Id="rId985" Type="http://schemas.openxmlformats.org/officeDocument/2006/relationships/hyperlink" Target="https://www.zotero.org/google-docs/?Pimcsz" TargetMode="External"/><Relationship Id="rId1170" Type="http://schemas.openxmlformats.org/officeDocument/2006/relationships/hyperlink" Target="https://www.zotero.org/google-docs/?Pimcsz" TargetMode="External"/><Relationship Id="rId638" Type="http://schemas.openxmlformats.org/officeDocument/2006/relationships/hyperlink" Target="https://www.zotero.org/google-docs/?Pimcsz" TargetMode="External"/><Relationship Id="rId845" Type="http://schemas.openxmlformats.org/officeDocument/2006/relationships/hyperlink" Target="https://www.zotero.org/google-docs/?Pimcsz" TargetMode="External"/><Relationship Id="rId1030" Type="http://schemas.openxmlformats.org/officeDocument/2006/relationships/hyperlink" Target="https://www.zotero.org/google-docs/?Pimcsz" TargetMode="External"/><Relationship Id="rId1268" Type="http://schemas.openxmlformats.org/officeDocument/2006/relationships/hyperlink" Target="https://www.zotero.org/google-docs/?Pimcsz" TargetMode="External"/><Relationship Id="rId277" Type="http://schemas.openxmlformats.org/officeDocument/2006/relationships/hyperlink" Target="https://www.zotero.org/google-docs/?Pimcsz" TargetMode="External"/><Relationship Id="rId400" Type="http://schemas.openxmlformats.org/officeDocument/2006/relationships/hyperlink" Target="https://www.zotero.org/google-docs/?Pimcsz" TargetMode="External"/><Relationship Id="rId484" Type="http://schemas.openxmlformats.org/officeDocument/2006/relationships/hyperlink" Target="https://www.zotero.org/google-docs/?Pimcsz" TargetMode="External"/><Relationship Id="rId705" Type="http://schemas.openxmlformats.org/officeDocument/2006/relationships/hyperlink" Target="https://www.zotero.org/google-docs/?Pimcsz" TargetMode="External"/><Relationship Id="rId1128" Type="http://schemas.openxmlformats.org/officeDocument/2006/relationships/hyperlink" Target="https://www.zotero.org/google-docs/?Pimcsz" TargetMode="External"/><Relationship Id="rId137" Type="http://schemas.openxmlformats.org/officeDocument/2006/relationships/hyperlink" Target="https://www.zotero.org/google-docs/?Pimcsz" TargetMode="External"/><Relationship Id="rId344" Type="http://schemas.openxmlformats.org/officeDocument/2006/relationships/hyperlink" Target="https://www.zotero.org/google-docs/?Pimcsz" TargetMode="External"/><Relationship Id="rId691" Type="http://schemas.openxmlformats.org/officeDocument/2006/relationships/hyperlink" Target="https://www.zotero.org/google-docs/?Pimcsz" TargetMode="External"/><Relationship Id="rId789" Type="http://schemas.openxmlformats.org/officeDocument/2006/relationships/hyperlink" Target="https://www.zotero.org/google-docs/?Pimcsz" TargetMode="External"/><Relationship Id="rId912" Type="http://schemas.openxmlformats.org/officeDocument/2006/relationships/hyperlink" Target="https://www.zotero.org/google-docs/?Pimcsz" TargetMode="External"/><Relationship Id="rId996" Type="http://schemas.openxmlformats.org/officeDocument/2006/relationships/hyperlink" Target="https://www.zotero.org/google-docs/?Pimcsz" TargetMode="External"/><Relationship Id="rId41" Type="http://schemas.openxmlformats.org/officeDocument/2006/relationships/hyperlink" Target="https://www.zotero.org/google-docs/?TGwF0b" TargetMode="External"/><Relationship Id="rId551" Type="http://schemas.openxmlformats.org/officeDocument/2006/relationships/hyperlink" Target="https://www.zotero.org/google-docs/?Pimcsz" TargetMode="External"/><Relationship Id="rId649" Type="http://schemas.openxmlformats.org/officeDocument/2006/relationships/hyperlink" Target="https://www.zotero.org/google-docs/?Pimcsz" TargetMode="External"/><Relationship Id="rId856" Type="http://schemas.openxmlformats.org/officeDocument/2006/relationships/hyperlink" Target="https://www.zotero.org/google-docs/?Pimcsz" TargetMode="External"/><Relationship Id="rId1181" Type="http://schemas.openxmlformats.org/officeDocument/2006/relationships/hyperlink" Target="https://www.zotero.org/google-docs/?Pimcsz" TargetMode="External"/><Relationship Id="rId1279" Type="http://schemas.openxmlformats.org/officeDocument/2006/relationships/hyperlink" Target="https://www.zotero.org/google-docs/?Pimcsz" TargetMode="External"/><Relationship Id="rId190" Type="http://schemas.openxmlformats.org/officeDocument/2006/relationships/hyperlink" Target="https://www.zotero.org/google-docs/?Pimcsz" TargetMode="External"/><Relationship Id="rId204" Type="http://schemas.openxmlformats.org/officeDocument/2006/relationships/hyperlink" Target="https://www.zotero.org/google-docs/?Pimcsz" TargetMode="External"/><Relationship Id="rId288" Type="http://schemas.openxmlformats.org/officeDocument/2006/relationships/hyperlink" Target="https://www.zotero.org/google-docs/?Pimcsz" TargetMode="External"/><Relationship Id="rId411" Type="http://schemas.openxmlformats.org/officeDocument/2006/relationships/hyperlink" Target="https://www.zotero.org/google-docs/?Pimcsz" TargetMode="External"/><Relationship Id="rId509" Type="http://schemas.openxmlformats.org/officeDocument/2006/relationships/hyperlink" Target="https://www.zotero.org/google-docs/?Pimcsz" TargetMode="External"/><Relationship Id="rId1041" Type="http://schemas.openxmlformats.org/officeDocument/2006/relationships/hyperlink" Target="https://www.zotero.org/google-docs/?Pimcsz" TargetMode="External"/><Relationship Id="rId1139" Type="http://schemas.openxmlformats.org/officeDocument/2006/relationships/hyperlink" Target="https://www.zotero.org/google-docs/?Pimcsz" TargetMode="External"/><Relationship Id="rId495" Type="http://schemas.openxmlformats.org/officeDocument/2006/relationships/hyperlink" Target="https://www.zotero.org/google-docs/?Pimcsz" TargetMode="External"/><Relationship Id="rId716" Type="http://schemas.openxmlformats.org/officeDocument/2006/relationships/hyperlink" Target="https://www.zotero.org/google-docs/?Pimcsz" TargetMode="External"/><Relationship Id="rId923" Type="http://schemas.openxmlformats.org/officeDocument/2006/relationships/hyperlink" Target="https://www.zotero.org/google-docs/?Pimcsz" TargetMode="External"/><Relationship Id="rId52" Type="http://schemas.openxmlformats.org/officeDocument/2006/relationships/hyperlink" Target="https://www.zotero.org/google-docs/?GJkVHe" TargetMode="External"/><Relationship Id="rId148" Type="http://schemas.openxmlformats.org/officeDocument/2006/relationships/hyperlink" Target="https://www.zotero.org/google-docs/?Pimcsz" TargetMode="External"/><Relationship Id="rId355" Type="http://schemas.openxmlformats.org/officeDocument/2006/relationships/hyperlink" Target="https://www.zotero.org/google-docs/?Pimcsz" TargetMode="External"/><Relationship Id="rId562" Type="http://schemas.openxmlformats.org/officeDocument/2006/relationships/hyperlink" Target="https://www.zotero.org/google-docs/?Pimcsz" TargetMode="External"/><Relationship Id="rId1192" Type="http://schemas.openxmlformats.org/officeDocument/2006/relationships/hyperlink" Target="https://www.zotero.org/google-docs/?Pimcsz" TargetMode="External"/><Relationship Id="rId1206" Type="http://schemas.openxmlformats.org/officeDocument/2006/relationships/hyperlink" Target="https://www.zotero.org/google-docs/?Pimcsz" TargetMode="External"/><Relationship Id="rId215" Type="http://schemas.openxmlformats.org/officeDocument/2006/relationships/hyperlink" Target="https://www.zotero.org/google-docs/?Pimcsz" TargetMode="External"/><Relationship Id="rId422" Type="http://schemas.openxmlformats.org/officeDocument/2006/relationships/hyperlink" Target="https://www.zotero.org/google-docs/?Pimcsz" TargetMode="External"/><Relationship Id="rId867" Type="http://schemas.openxmlformats.org/officeDocument/2006/relationships/hyperlink" Target="https://www.zotero.org/google-docs/?Pimcsz" TargetMode="External"/><Relationship Id="rId1052" Type="http://schemas.openxmlformats.org/officeDocument/2006/relationships/hyperlink" Target="https://www.zotero.org/google-docs/?Pimcsz" TargetMode="External"/><Relationship Id="rId299" Type="http://schemas.openxmlformats.org/officeDocument/2006/relationships/hyperlink" Target="https://www.bellwetherhousing.org/ourproperties" TargetMode="External"/><Relationship Id="rId727" Type="http://schemas.openxmlformats.org/officeDocument/2006/relationships/hyperlink" Target="https://www.zotero.org/google-docs/?Pimcsz" TargetMode="External"/><Relationship Id="rId934" Type="http://schemas.openxmlformats.org/officeDocument/2006/relationships/hyperlink" Target="https://www.zotero.org/google-docs/?Pimcsz" TargetMode="External"/><Relationship Id="rId63" Type="http://schemas.openxmlformats.org/officeDocument/2006/relationships/hyperlink" Target="https://www.zotero.org/google-docs/?encreV" TargetMode="External"/><Relationship Id="rId159" Type="http://schemas.openxmlformats.org/officeDocument/2006/relationships/hyperlink" Target="https://www.zotero.org/google-docs/?Pimcsz" TargetMode="External"/><Relationship Id="rId366" Type="http://schemas.openxmlformats.org/officeDocument/2006/relationships/hyperlink" Target="https://www.zotero.org/google-docs/?Pimcsz" TargetMode="External"/><Relationship Id="rId573" Type="http://schemas.openxmlformats.org/officeDocument/2006/relationships/hyperlink" Target="https://www.zotero.org/google-docs/?Pimcsz" TargetMode="External"/><Relationship Id="rId780" Type="http://schemas.openxmlformats.org/officeDocument/2006/relationships/hyperlink" Target="https://www.zotero.org/google-docs/?Pimcsz" TargetMode="External"/><Relationship Id="rId1217" Type="http://schemas.openxmlformats.org/officeDocument/2006/relationships/hyperlink" Target="https://www.zotero.org/google-docs/?Pimcsz" TargetMode="External"/><Relationship Id="rId226" Type="http://schemas.openxmlformats.org/officeDocument/2006/relationships/hyperlink" Target="https://www.zotero.org/google-docs/?Pimcsz" TargetMode="External"/><Relationship Id="rId433" Type="http://schemas.openxmlformats.org/officeDocument/2006/relationships/hyperlink" Target="https://www.zotero.org/google-docs/?Pimcsz" TargetMode="External"/><Relationship Id="rId878" Type="http://schemas.openxmlformats.org/officeDocument/2006/relationships/hyperlink" Target="https://www.zotero.org/google-docs/?Pimcsz" TargetMode="External"/><Relationship Id="rId1063" Type="http://schemas.openxmlformats.org/officeDocument/2006/relationships/hyperlink" Target="https://www.zotero.org/google-docs/?Pimcsz" TargetMode="External"/><Relationship Id="rId1270" Type="http://schemas.openxmlformats.org/officeDocument/2006/relationships/hyperlink" Target="https://www.zotero.org/google-docs/?Pimcsz" TargetMode="External"/><Relationship Id="rId640" Type="http://schemas.openxmlformats.org/officeDocument/2006/relationships/hyperlink" Target="https://www.zotero.org/google-docs/?Pimcsz" TargetMode="External"/><Relationship Id="rId738" Type="http://schemas.openxmlformats.org/officeDocument/2006/relationships/hyperlink" Target="https://www.zotero.org/google-docs/?Pimcsz" TargetMode="External"/><Relationship Id="rId945" Type="http://schemas.openxmlformats.org/officeDocument/2006/relationships/hyperlink" Target="https://www.zotero.org/google-docs/?Pimcsz" TargetMode="External"/><Relationship Id="rId74" Type="http://schemas.openxmlformats.org/officeDocument/2006/relationships/hyperlink" Target="https://www.zotero.org/google-docs/?eCOKL4" TargetMode="External"/><Relationship Id="rId377" Type="http://schemas.openxmlformats.org/officeDocument/2006/relationships/hyperlink" Target="https://www.zotero.org/google-docs/?Pimcsz" TargetMode="External"/><Relationship Id="rId500" Type="http://schemas.openxmlformats.org/officeDocument/2006/relationships/hyperlink" Target="https://www.zotero.org/google-docs/?Pimcsz" TargetMode="External"/><Relationship Id="rId584" Type="http://schemas.openxmlformats.org/officeDocument/2006/relationships/hyperlink" Target="https://www.zotero.org/google-docs/?Pimcsz" TargetMode="External"/><Relationship Id="rId805" Type="http://schemas.openxmlformats.org/officeDocument/2006/relationships/hyperlink" Target="https://www.zotero.org/google-docs/?Pimcsz" TargetMode="External"/><Relationship Id="rId1130" Type="http://schemas.openxmlformats.org/officeDocument/2006/relationships/hyperlink" Target="https://www.zotero.org/google-docs/?Pimcsz" TargetMode="External"/><Relationship Id="rId1228" Type="http://schemas.openxmlformats.org/officeDocument/2006/relationships/hyperlink" Target="https://www.zotero.org/google-docs/?Pimcsz" TargetMode="External"/><Relationship Id="rId5" Type="http://schemas.openxmlformats.org/officeDocument/2006/relationships/footnotes" Target="footnotes.xml"/><Relationship Id="rId237" Type="http://schemas.openxmlformats.org/officeDocument/2006/relationships/hyperlink" Target="https://www.zotero.org/google-docs/?Pimcsz" TargetMode="External"/><Relationship Id="rId791" Type="http://schemas.openxmlformats.org/officeDocument/2006/relationships/hyperlink" Target="https://www.zotero.org/google-docs/?Pimcsz" TargetMode="External"/><Relationship Id="rId889" Type="http://schemas.openxmlformats.org/officeDocument/2006/relationships/hyperlink" Target="https://www.zotero.org/google-docs/?Pimcsz" TargetMode="External"/><Relationship Id="rId1074" Type="http://schemas.openxmlformats.org/officeDocument/2006/relationships/hyperlink" Target="https://www.zotero.org/google-docs/?Pimcsz" TargetMode="External"/><Relationship Id="rId444" Type="http://schemas.openxmlformats.org/officeDocument/2006/relationships/hyperlink" Target="https://www.zotero.org/google-docs/?Pimcsz" TargetMode="External"/><Relationship Id="rId651" Type="http://schemas.openxmlformats.org/officeDocument/2006/relationships/hyperlink" Target="https://www.zotero.org/google-docs/?Pimcsz" TargetMode="External"/><Relationship Id="rId749" Type="http://schemas.openxmlformats.org/officeDocument/2006/relationships/hyperlink" Target="https://www.zotero.org/google-docs/?Pimcsz" TargetMode="External"/><Relationship Id="rId1281" Type="http://schemas.openxmlformats.org/officeDocument/2006/relationships/hyperlink" Target="https://www.zotero.org/google-docs/?Pimcsz" TargetMode="External"/><Relationship Id="rId290" Type="http://schemas.openxmlformats.org/officeDocument/2006/relationships/hyperlink" Target="https://www.zotero.org/google-docs/?Pimcsz" TargetMode="External"/><Relationship Id="rId304" Type="http://schemas.openxmlformats.org/officeDocument/2006/relationships/hyperlink" Target="https://www.zotero.org/google-docs/?Pimcsz" TargetMode="External"/><Relationship Id="rId388" Type="http://schemas.openxmlformats.org/officeDocument/2006/relationships/hyperlink" Target="https://www.zotero.org/google-docs/?Pimcsz" TargetMode="External"/><Relationship Id="rId511" Type="http://schemas.openxmlformats.org/officeDocument/2006/relationships/hyperlink" Target="https://www.zotero.org/google-docs/?Pimcsz" TargetMode="External"/><Relationship Id="rId609" Type="http://schemas.openxmlformats.org/officeDocument/2006/relationships/hyperlink" Target="https://www.zotero.org/google-docs/?Pimcsz" TargetMode="External"/><Relationship Id="rId956" Type="http://schemas.openxmlformats.org/officeDocument/2006/relationships/hyperlink" Target="https://www.zotero.org/google-docs/?Pimcsz" TargetMode="External"/><Relationship Id="rId1141" Type="http://schemas.openxmlformats.org/officeDocument/2006/relationships/hyperlink" Target="https://www.zotero.org/google-docs/?Pimcsz" TargetMode="External"/><Relationship Id="rId1239" Type="http://schemas.openxmlformats.org/officeDocument/2006/relationships/hyperlink" Target="https://www.zotero.org/google-docs/?Pimcsz" TargetMode="External"/><Relationship Id="rId85" Type="http://schemas.openxmlformats.org/officeDocument/2006/relationships/hyperlink" Target="https://www.zotero.org/google-docs/?L7Fy7X" TargetMode="External"/><Relationship Id="rId150" Type="http://schemas.openxmlformats.org/officeDocument/2006/relationships/hyperlink" Target="https://www.zotero.org/google-docs/?Pimcsz" TargetMode="External"/><Relationship Id="rId595" Type="http://schemas.openxmlformats.org/officeDocument/2006/relationships/hyperlink" Target="https://www.zotero.org/google-docs/?Pimcsz" TargetMode="External"/><Relationship Id="rId816" Type="http://schemas.openxmlformats.org/officeDocument/2006/relationships/hyperlink" Target="https://www.zotero.org/google-docs/?Pimcsz" TargetMode="External"/><Relationship Id="rId1001" Type="http://schemas.openxmlformats.org/officeDocument/2006/relationships/hyperlink" Target="https://www.zotero.org/google-docs/?Pimcsz" TargetMode="External"/><Relationship Id="rId248" Type="http://schemas.openxmlformats.org/officeDocument/2006/relationships/hyperlink" Target="https://www.zotero.org/google-docs/?Pimcsz" TargetMode="External"/><Relationship Id="rId455" Type="http://schemas.openxmlformats.org/officeDocument/2006/relationships/hyperlink" Target="https://www.zotero.org/google-docs/?Pimcsz" TargetMode="External"/><Relationship Id="rId662" Type="http://schemas.openxmlformats.org/officeDocument/2006/relationships/hyperlink" Target="https://www.zotero.org/google-docs/?Pimcsz" TargetMode="External"/><Relationship Id="rId1085" Type="http://schemas.openxmlformats.org/officeDocument/2006/relationships/hyperlink" Target="https://www.zotero.org/google-docs/?Pimcsz" TargetMode="External"/><Relationship Id="rId1292" Type="http://schemas.openxmlformats.org/officeDocument/2006/relationships/hyperlink" Target="https://www.leahspantry.org/what-we-offer/cultivate-nourished-communities/food-smarts-curriculum/" TargetMode="External"/><Relationship Id="rId12" Type="http://schemas.openxmlformats.org/officeDocument/2006/relationships/hyperlink" Target="https://www.zotero.org/google-docs/?7zbYWn" TargetMode="External"/><Relationship Id="rId108" Type="http://schemas.openxmlformats.org/officeDocument/2006/relationships/hyperlink" Target="https://www.zotero.org/google-docs/?wfJHS5" TargetMode="External"/><Relationship Id="rId315" Type="http://schemas.openxmlformats.org/officeDocument/2006/relationships/hyperlink" Target="https://www.zotero.org/google-docs/?Pimcsz" TargetMode="External"/><Relationship Id="rId522" Type="http://schemas.openxmlformats.org/officeDocument/2006/relationships/hyperlink" Target="https://www.zotero.org/google-docs/?Pimcsz" TargetMode="External"/><Relationship Id="rId967" Type="http://schemas.openxmlformats.org/officeDocument/2006/relationships/hyperlink" Target="https://www.zotero.org/google-docs/?Pimcsz" TargetMode="External"/><Relationship Id="rId1152" Type="http://schemas.openxmlformats.org/officeDocument/2006/relationships/hyperlink" Target="https://www.zotero.org/google-docs/?Pimcsz" TargetMode="External"/><Relationship Id="rId96" Type="http://schemas.openxmlformats.org/officeDocument/2006/relationships/hyperlink" Target="https://www.zotero.org/google-docs/?XPc4LS" TargetMode="External"/><Relationship Id="rId161" Type="http://schemas.openxmlformats.org/officeDocument/2006/relationships/hyperlink" Target="https://www.zotero.org/google-docs/?Pimcsz" TargetMode="External"/><Relationship Id="rId399" Type="http://schemas.openxmlformats.org/officeDocument/2006/relationships/hyperlink" Target="https://www.zotero.org/google-docs/?Pimcsz" TargetMode="External"/><Relationship Id="rId827" Type="http://schemas.openxmlformats.org/officeDocument/2006/relationships/hyperlink" Target="https://www.zotero.org/google-docs/?Pimcsz" TargetMode="External"/><Relationship Id="rId1012" Type="http://schemas.openxmlformats.org/officeDocument/2006/relationships/hyperlink" Target="https://www.zotero.org/google-docs/?Pimcsz" TargetMode="External"/><Relationship Id="rId259" Type="http://schemas.openxmlformats.org/officeDocument/2006/relationships/hyperlink" Target="https://www.zotero.org/google-docs/?Pimcsz" TargetMode="External"/><Relationship Id="rId466" Type="http://schemas.openxmlformats.org/officeDocument/2006/relationships/hyperlink" Target="https://www.zotero.org/google-docs/?Pimcsz" TargetMode="External"/><Relationship Id="rId673" Type="http://schemas.openxmlformats.org/officeDocument/2006/relationships/hyperlink" Target="https://www.zotero.org/google-docs/?Pimcsz" TargetMode="External"/><Relationship Id="rId880" Type="http://schemas.openxmlformats.org/officeDocument/2006/relationships/hyperlink" Target="https://www.zotero.org/google-docs/?Pimcsz" TargetMode="External"/><Relationship Id="rId1096" Type="http://schemas.openxmlformats.org/officeDocument/2006/relationships/hyperlink" Target="https://www.zotero.org/google-docs/?Pimcsz" TargetMode="External"/><Relationship Id="rId23" Type="http://schemas.openxmlformats.org/officeDocument/2006/relationships/hyperlink" Target="https://www.zotero.org/google-docs/?sp4h1d" TargetMode="External"/><Relationship Id="rId119" Type="http://schemas.openxmlformats.org/officeDocument/2006/relationships/hyperlink" Target="https://www.zotero.org/google-docs/?7sZPZq" TargetMode="External"/><Relationship Id="rId326" Type="http://schemas.openxmlformats.org/officeDocument/2006/relationships/hyperlink" Target="https://www.zotero.org/google-docs/?Pimcsz" TargetMode="External"/><Relationship Id="rId533" Type="http://schemas.openxmlformats.org/officeDocument/2006/relationships/hyperlink" Target="https://www.zotero.org/google-docs/?Pimcsz" TargetMode="External"/><Relationship Id="rId978" Type="http://schemas.openxmlformats.org/officeDocument/2006/relationships/hyperlink" Target="https://www.zotero.org/google-docs/?Pimcsz" TargetMode="External"/><Relationship Id="rId1163" Type="http://schemas.openxmlformats.org/officeDocument/2006/relationships/hyperlink" Target="https://www.zotero.org/google-docs/?Pimcsz" TargetMode="External"/><Relationship Id="rId740" Type="http://schemas.openxmlformats.org/officeDocument/2006/relationships/hyperlink" Target="https://www.zotero.org/google-docs/?Pimcsz" TargetMode="External"/><Relationship Id="rId838" Type="http://schemas.openxmlformats.org/officeDocument/2006/relationships/hyperlink" Target="https://www.zotero.org/google-docs/?Pimcsz" TargetMode="External"/><Relationship Id="rId1023" Type="http://schemas.openxmlformats.org/officeDocument/2006/relationships/hyperlink" Target="https://www.zotero.org/google-docs/?Pimcsz" TargetMode="External"/><Relationship Id="rId172" Type="http://schemas.openxmlformats.org/officeDocument/2006/relationships/hyperlink" Target="https://www.zotero.org/google-docs/?Pimcsz" TargetMode="External"/><Relationship Id="rId477" Type="http://schemas.openxmlformats.org/officeDocument/2006/relationships/hyperlink" Target="https://www.zotero.org/google-docs/?Pimcsz" TargetMode="External"/><Relationship Id="rId600" Type="http://schemas.openxmlformats.org/officeDocument/2006/relationships/hyperlink" Target="https://www.zotero.org/google-docs/?Pimcsz" TargetMode="External"/><Relationship Id="rId684" Type="http://schemas.openxmlformats.org/officeDocument/2006/relationships/hyperlink" Target="https://www.zotero.org/google-docs/?Pimcsz" TargetMode="External"/><Relationship Id="rId1230" Type="http://schemas.openxmlformats.org/officeDocument/2006/relationships/hyperlink" Target="https://www.zotero.org/google-docs/?Pimcsz" TargetMode="External"/><Relationship Id="rId337" Type="http://schemas.openxmlformats.org/officeDocument/2006/relationships/hyperlink" Target="https://www.zotero.org/google-docs/?Pimcsz" TargetMode="External"/><Relationship Id="rId891" Type="http://schemas.openxmlformats.org/officeDocument/2006/relationships/hyperlink" Target="https://www.zotero.org/google-docs/?Pimcsz" TargetMode="External"/><Relationship Id="rId905" Type="http://schemas.openxmlformats.org/officeDocument/2006/relationships/hyperlink" Target="https://www.zotero.org/google-docs/?Pimcsz" TargetMode="External"/><Relationship Id="rId989" Type="http://schemas.openxmlformats.org/officeDocument/2006/relationships/hyperlink" Target="https://www.zotero.org/google-docs/?Pimcsz" TargetMode="External"/><Relationship Id="rId34" Type="http://schemas.openxmlformats.org/officeDocument/2006/relationships/hyperlink" Target="https://www.zotero.org/google-docs/?39juqx" TargetMode="External"/><Relationship Id="rId544" Type="http://schemas.openxmlformats.org/officeDocument/2006/relationships/hyperlink" Target="https://www.zotero.org/google-docs/?Pimcsz" TargetMode="External"/><Relationship Id="rId751" Type="http://schemas.openxmlformats.org/officeDocument/2006/relationships/hyperlink" Target="https://www.zotero.org/google-docs/?Pimcsz" TargetMode="External"/><Relationship Id="rId849" Type="http://schemas.openxmlformats.org/officeDocument/2006/relationships/hyperlink" Target="https://www.zotero.org/google-docs/?Pimcsz" TargetMode="External"/><Relationship Id="rId1174" Type="http://schemas.openxmlformats.org/officeDocument/2006/relationships/hyperlink" Target="https://www.zotero.org/google-docs/?Pimcsz" TargetMode="External"/><Relationship Id="rId183" Type="http://schemas.openxmlformats.org/officeDocument/2006/relationships/hyperlink" Target="https://www.zotero.org/google-docs/?Pimcsz" TargetMode="External"/><Relationship Id="rId390" Type="http://schemas.openxmlformats.org/officeDocument/2006/relationships/hyperlink" Target="https://www.zotero.org/google-docs/?Pimcsz" TargetMode="External"/><Relationship Id="rId404" Type="http://schemas.openxmlformats.org/officeDocument/2006/relationships/hyperlink" Target="https://www.zotero.org/google-docs/?Pimcsz" TargetMode="External"/><Relationship Id="rId611" Type="http://schemas.openxmlformats.org/officeDocument/2006/relationships/hyperlink" Target="https://www.zotero.org/google-docs/?Pimcsz" TargetMode="External"/><Relationship Id="rId1034" Type="http://schemas.openxmlformats.org/officeDocument/2006/relationships/hyperlink" Target="https://www.zotero.org/google-docs/?Pimcsz" TargetMode="External"/><Relationship Id="rId1241" Type="http://schemas.openxmlformats.org/officeDocument/2006/relationships/hyperlink" Target="https://www.zotero.org/google-docs/?Pimcsz" TargetMode="External"/><Relationship Id="rId250" Type="http://schemas.openxmlformats.org/officeDocument/2006/relationships/hyperlink" Target="https://www.zotero.org/google-docs/?Pimcsz" TargetMode="External"/><Relationship Id="rId488" Type="http://schemas.openxmlformats.org/officeDocument/2006/relationships/hyperlink" Target="https://www.zotero.org/google-docs/?Pimcsz" TargetMode="External"/><Relationship Id="rId695" Type="http://schemas.openxmlformats.org/officeDocument/2006/relationships/hyperlink" Target="https://www.zotero.org/google-docs/?Pimcsz" TargetMode="External"/><Relationship Id="rId709" Type="http://schemas.openxmlformats.org/officeDocument/2006/relationships/hyperlink" Target="https://www.zotero.org/google-docs/?Pimcsz" TargetMode="External"/><Relationship Id="rId916" Type="http://schemas.openxmlformats.org/officeDocument/2006/relationships/hyperlink" Target="https://www.zotero.org/google-docs/?Pimcsz" TargetMode="External"/><Relationship Id="rId1101" Type="http://schemas.openxmlformats.org/officeDocument/2006/relationships/hyperlink" Target="https://www.zotero.org/google-docs/?Pimcsz" TargetMode="External"/><Relationship Id="rId45" Type="http://schemas.openxmlformats.org/officeDocument/2006/relationships/hyperlink" Target="https://www.zotero.org/google-docs/?iwGjPD" TargetMode="External"/><Relationship Id="rId110" Type="http://schemas.openxmlformats.org/officeDocument/2006/relationships/hyperlink" Target="https://www.zotero.org/google-docs/?kXUH6Y" TargetMode="External"/><Relationship Id="rId348" Type="http://schemas.openxmlformats.org/officeDocument/2006/relationships/hyperlink" Target="https://www.zotero.org/google-docs/?Pimcsz" TargetMode="External"/><Relationship Id="rId555" Type="http://schemas.openxmlformats.org/officeDocument/2006/relationships/hyperlink" Target="https://www.zotero.org/google-docs/?Pimcsz" TargetMode="External"/><Relationship Id="rId762" Type="http://schemas.openxmlformats.org/officeDocument/2006/relationships/hyperlink" Target="https://www.zotero.org/google-docs/?Pimcsz" TargetMode="External"/><Relationship Id="rId1185" Type="http://schemas.openxmlformats.org/officeDocument/2006/relationships/hyperlink" Target="https://www.zotero.org/google-docs/?Pimcsz" TargetMode="External"/><Relationship Id="rId194" Type="http://schemas.openxmlformats.org/officeDocument/2006/relationships/hyperlink" Target="https://www.zotero.org/google-docs/?Pimcsz" TargetMode="External"/><Relationship Id="rId208" Type="http://schemas.openxmlformats.org/officeDocument/2006/relationships/hyperlink" Target="https://www.zotero.org/google-docs/?Pimcsz" TargetMode="External"/><Relationship Id="rId415" Type="http://schemas.openxmlformats.org/officeDocument/2006/relationships/hyperlink" Target="https://www.zotero.org/google-docs/?Pimcsz" TargetMode="External"/><Relationship Id="rId622" Type="http://schemas.openxmlformats.org/officeDocument/2006/relationships/hyperlink" Target="https://www.zotero.org/google-docs/?Pimcsz" TargetMode="External"/><Relationship Id="rId1045" Type="http://schemas.openxmlformats.org/officeDocument/2006/relationships/hyperlink" Target="https://www.zotero.org/google-docs/?Pimcsz" TargetMode="External"/><Relationship Id="rId1252" Type="http://schemas.openxmlformats.org/officeDocument/2006/relationships/hyperlink" Target="https://www.zotero.org/google-docs/?Pimcsz" TargetMode="External"/><Relationship Id="rId261" Type="http://schemas.openxmlformats.org/officeDocument/2006/relationships/hyperlink" Target="https://www.zotero.org/google-docs/?Pimcsz" TargetMode="External"/><Relationship Id="rId499" Type="http://schemas.openxmlformats.org/officeDocument/2006/relationships/hyperlink" Target="https://www.zotero.org/google-docs/?Pimcsz" TargetMode="External"/><Relationship Id="rId927" Type="http://schemas.openxmlformats.org/officeDocument/2006/relationships/hyperlink" Target="https://www.zotero.org/google-docs/?Pimcsz" TargetMode="External"/><Relationship Id="rId1112" Type="http://schemas.openxmlformats.org/officeDocument/2006/relationships/hyperlink" Target="https://www.zotero.org/google-docs/?Pimcsz" TargetMode="External"/><Relationship Id="rId56" Type="http://schemas.openxmlformats.org/officeDocument/2006/relationships/hyperlink" Target="https://www.zotero.org/google-docs/?qQbfNN" TargetMode="External"/><Relationship Id="rId359" Type="http://schemas.openxmlformats.org/officeDocument/2006/relationships/hyperlink" Target="https://www.zotero.org/google-docs/?Pimcsz" TargetMode="External"/><Relationship Id="rId566" Type="http://schemas.openxmlformats.org/officeDocument/2006/relationships/hyperlink" Target="https://www.zotero.org/google-docs/?Pimcsz" TargetMode="External"/><Relationship Id="rId773" Type="http://schemas.openxmlformats.org/officeDocument/2006/relationships/hyperlink" Target="https://www.zotero.org/google-docs/?Pimcsz" TargetMode="External"/><Relationship Id="rId1196" Type="http://schemas.openxmlformats.org/officeDocument/2006/relationships/hyperlink" Target="https://www.zotero.org/google-docs/?Pimcsz" TargetMode="External"/><Relationship Id="rId121" Type="http://schemas.openxmlformats.org/officeDocument/2006/relationships/hyperlink" Target="https://www.zotero.org/google-docs/?ETt7Pw" TargetMode="External"/><Relationship Id="rId219" Type="http://schemas.openxmlformats.org/officeDocument/2006/relationships/hyperlink" Target="https://www.zotero.org/google-docs/?Pimcsz" TargetMode="External"/><Relationship Id="rId426" Type="http://schemas.openxmlformats.org/officeDocument/2006/relationships/hyperlink" Target="https://www.zotero.org/google-docs/?Pimcsz" TargetMode="External"/><Relationship Id="rId633" Type="http://schemas.openxmlformats.org/officeDocument/2006/relationships/hyperlink" Target="https://www.zotero.org/google-docs/?Pimcsz" TargetMode="External"/><Relationship Id="rId980" Type="http://schemas.openxmlformats.org/officeDocument/2006/relationships/hyperlink" Target="https://www.zotero.org/google-docs/?Pimcsz" TargetMode="External"/><Relationship Id="rId1056" Type="http://schemas.openxmlformats.org/officeDocument/2006/relationships/hyperlink" Target="https://www.zotero.org/google-docs/?Pimcsz" TargetMode="External"/><Relationship Id="rId1263" Type="http://schemas.openxmlformats.org/officeDocument/2006/relationships/hyperlink" Target="https://www.zotero.org/google-docs/?Pimcsz" TargetMode="External"/><Relationship Id="rId840" Type="http://schemas.openxmlformats.org/officeDocument/2006/relationships/hyperlink" Target="https://www.zotero.org/google-docs/?Pimcsz" TargetMode="External"/><Relationship Id="rId938" Type="http://schemas.openxmlformats.org/officeDocument/2006/relationships/hyperlink" Target="https://www.zotero.org/google-docs/?Pimcsz" TargetMode="External"/><Relationship Id="rId67" Type="http://schemas.openxmlformats.org/officeDocument/2006/relationships/hyperlink" Target="https://www.zotero.org/google-docs/?OfGHC1" TargetMode="External"/><Relationship Id="rId272" Type="http://schemas.openxmlformats.org/officeDocument/2006/relationships/hyperlink" Target="https://www.zotero.org/google-docs/?Pimcsz" TargetMode="External"/><Relationship Id="rId577" Type="http://schemas.openxmlformats.org/officeDocument/2006/relationships/hyperlink" Target="https://www.zotero.org/google-docs/?Pimcsz" TargetMode="External"/><Relationship Id="rId700" Type="http://schemas.openxmlformats.org/officeDocument/2006/relationships/hyperlink" Target="https://www.zotero.org/google-docs/?Pimcsz" TargetMode="External"/><Relationship Id="rId1123" Type="http://schemas.openxmlformats.org/officeDocument/2006/relationships/hyperlink" Target="https://www.zotero.org/google-docs/?Pimcsz" TargetMode="External"/><Relationship Id="rId132" Type="http://schemas.openxmlformats.org/officeDocument/2006/relationships/hyperlink" Target="https://www.zotero.org/google-docs/?jFeHJA" TargetMode="External"/><Relationship Id="rId784" Type="http://schemas.openxmlformats.org/officeDocument/2006/relationships/hyperlink" Target="https://www.zotero.org/google-docs/?Pimcsz" TargetMode="External"/><Relationship Id="rId991" Type="http://schemas.openxmlformats.org/officeDocument/2006/relationships/hyperlink" Target="https://www.zotero.org/google-docs/?Pimcsz" TargetMode="External"/><Relationship Id="rId1067" Type="http://schemas.openxmlformats.org/officeDocument/2006/relationships/hyperlink" Target="https://www.zotero.org/google-docs/?Pimcsz" TargetMode="External"/><Relationship Id="rId437" Type="http://schemas.openxmlformats.org/officeDocument/2006/relationships/hyperlink" Target="https://www.zotero.org/google-docs/?Pimcsz" TargetMode="External"/><Relationship Id="rId644" Type="http://schemas.openxmlformats.org/officeDocument/2006/relationships/hyperlink" Target="https://www.zotero.org/google-docs/?Pimcsz" TargetMode="External"/><Relationship Id="rId851" Type="http://schemas.openxmlformats.org/officeDocument/2006/relationships/hyperlink" Target="https://www.zotero.org/google-docs/?Pimcsz" TargetMode="External"/><Relationship Id="rId1274" Type="http://schemas.openxmlformats.org/officeDocument/2006/relationships/hyperlink" Target="https://www.zotero.org/google-docs/?Pimcsz" TargetMode="External"/><Relationship Id="rId283" Type="http://schemas.openxmlformats.org/officeDocument/2006/relationships/hyperlink" Target="https://www.zotero.org/google-docs/?Pimcsz" TargetMode="External"/><Relationship Id="rId490" Type="http://schemas.openxmlformats.org/officeDocument/2006/relationships/hyperlink" Target="https://www.zotero.org/google-docs/?Pimcsz" TargetMode="External"/><Relationship Id="rId504" Type="http://schemas.openxmlformats.org/officeDocument/2006/relationships/hyperlink" Target="https://www.zotero.org/google-docs/?Pimcsz" TargetMode="External"/><Relationship Id="rId711" Type="http://schemas.openxmlformats.org/officeDocument/2006/relationships/hyperlink" Target="https://www.zotero.org/google-docs/?Pimcsz" TargetMode="External"/><Relationship Id="rId949" Type="http://schemas.openxmlformats.org/officeDocument/2006/relationships/hyperlink" Target="https://www.zotero.org/google-docs/?Pimcsz" TargetMode="External"/><Relationship Id="rId1134" Type="http://schemas.openxmlformats.org/officeDocument/2006/relationships/hyperlink" Target="https://www.zotero.org/google-docs/?Pimcsz" TargetMode="External"/><Relationship Id="rId78" Type="http://schemas.openxmlformats.org/officeDocument/2006/relationships/hyperlink" Target="https://www.zotero.org/google-docs/?jLQSnB" TargetMode="External"/><Relationship Id="rId143" Type="http://schemas.openxmlformats.org/officeDocument/2006/relationships/hyperlink" Target="https://www.zotero.org/google-docs/?Pimcsz" TargetMode="External"/><Relationship Id="rId350" Type="http://schemas.openxmlformats.org/officeDocument/2006/relationships/hyperlink" Target="https://www.zotero.org/google-docs/?Pimcsz" TargetMode="External"/><Relationship Id="rId588" Type="http://schemas.openxmlformats.org/officeDocument/2006/relationships/hyperlink" Target="https://www.zotero.org/google-docs/?Pimcsz" TargetMode="External"/><Relationship Id="rId795" Type="http://schemas.openxmlformats.org/officeDocument/2006/relationships/hyperlink" Target="https://www.zotero.org/google-docs/?Pimcsz" TargetMode="External"/><Relationship Id="rId809" Type="http://schemas.openxmlformats.org/officeDocument/2006/relationships/hyperlink" Target="https://www.zotero.org/google-docs/?Pimcsz" TargetMode="External"/><Relationship Id="rId1201" Type="http://schemas.openxmlformats.org/officeDocument/2006/relationships/hyperlink" Target="https://www.zotero.org/google-docs/?Pimcsz" TargetMode="External"/><Relationship Id="rId9" Type="http://schemas.openxmlformats.org/officeDocument/2006/relationships/hyperlink" Target="https://www.zotero.org/google-docs/?3WbqRB" TargetMode="External"/><Relationship Id="rId210" Type="http://schemas.openxmlformats.org/officeDocument/2006/relationships/hyperlink" Target="https://www.zotero.org/google-docs/?Pimcsz" TargetMode="External"/><Relationship Id="rId448" Type="http://schemas.openxmlformats.org/officeDocument/2006/relationships/hyperlink" Target="https://www.zotero.org/google-docs/?Pimcsz" TargetMode="External"/><Relationship Id="rId655" Type="http://schemas.openxmlformats.org/officeDocument/2006/relationships/hyperlink" Target="https://www.zotero.org/google-docs/?Pimcsz" TargetMode="External"/><Relationship Id="rId862" Type="http://schemas.openxmlformats.org/officeDocument/2006/relationships/hyperlink" Target="https://www.zotero.org/google-docs/?Pimcsz" TargetMode="External"/><Relationship Id="rId1078" Type="http://schemas.openxmlformats.org/officeDocument/2006/relationships/hyperlink" Target="https://www.zotero.org/google-docs/?Pimcsz" TargetMode="External"/><Relationship Id="rId1285" Type="http://schemas.openxmlformats.org/officeDocument/2006/relationships/hyperlink" Target="https://www.zotero.org/google-docs/?Pimcsz" TargetMode="External"/><Relationship Id="rId294" Type="http://schemas.openxmlformats.org/officeDocument/2006/relationships/hyperlink" Target="https://www.zotero.org/google-docs/?Pimcsz" TargetMode="External"/><Relationship Id="rId308" Type="http://schemas.openxmlformats.org/officeDocument/2006/relationships/hyperlink" Target="https://www.zotero.org/google-docs/?Pimcsz" TargetMode="External"/><Relationship Id="rId515" Type="http://schemas.openxmlformats.org/officeDocument/2006/relationships/hyperlink" Target="https://www.zotero.org/google-docs/?Pimcsz" TargetMode="External"/><Relationship Id="rId722" Type="http://schemas.openxmlformats.org/officeDocument/2006/relationships/hyperlink" Target="https://www.zotero.org/google-docs/?Pimcsz" TargetMode="External"/><Relationship Id="rId1145" Type="http://schemas.openxmlformats.org/officeDocument/2006/relationships/hyperlink" Target="https://www.zotero.org/google-docs/?Pimcsz" TargetMode="External"/><Relationship Id="rId89" Type="http://schemas.openxmlformats.org/officeDocument/2006/relationships/hyperlink" Target="https://www.zotero.org/google-docs/?qvvMlO" TargetMode="External"/><Relationship Id="rId154" Type="http://schemas.openxmlformats.org/officeDocument/2006/relationships/hyperlink" Target="https://www.zotero.org/google-docs/?Pimcsz" TargetMode="External"/><Relationship Id="rId361" Type="http://schemas.openxmlformats.org/officeDocument/2006/relationships/hyperlink" Target="https://www.zotero.org/google-docs/?Pimcsz" TargetMode="External"/><Relationship Id="rId599" Type="http://schemas.openxmlformats.org/officeDocument/2006/relationships/hyperlink" Target="https://www.zotero.org/google-docs/?Pimcsz" TargetMode="External"/><Relationship Id="rId1005" Type="http://schemas.openxmlformats.org/officeDocument/2006/relationships/hyperlink" Target="https://www.zotero.org/google-docs/?Pimcsz" TargetMode="External"/><Relationship Id="rId1212" Type="http://schemas.openxmlformats.org/officeDocument/2006/relationships/hyperlink" Target="https://www.zotero.org/google-docs/?Pimcsz" TargetMode="External"/><Relationship Id="rId459" Type="http://schemas.openxmlformats.org/officeDocument/2006/relationships/hyperlink" Target="https://www.zotero.org/google-docs/?Pimcsz" TargetMode="External"/><Relationship Id="rId666" Type="http://schemas.openxmlformats.org/officeDocument/2006/relationships/hyperlink" Target="https://www.zotero.org/google-docs/?Pimcsz" TargetMode="External"/><Relationship Id="rId873" Type="http://schemas.openxmlformats.org/officeDocument/2006/relationships/hyperlink" Target="https://www.zotero.org/google-docs/?Pimcsz" TargetMode="External"/><Relationship Id="rId1089" Type="http://schemas.openxmlformats.org/officeDocument/2006/relationships/hyperlink" Target="https://www.zotero.org/google-docs/?Pimcsz" TargetMode="External"/><Relationship Id="rId1296" Type="http://schemas.openxmlformats.org/officeDocument/2006/relationships/theme" Target="theme/theme1.xml"/><Relationship Id="rId16" Type="http://schemas.openxmlformats.org/officeDocument/2006/relationships/hyperlink" Target="https://www.zotero.org/google-docs/?RJ2Hbj" TargetMode="External"/><Relationship Id="rId221" Type="http://schemas.openxmlformats.org/officeDocument/2006/relationships/hyperlink" Target="https://www.zotero.org/google-docs/?Pimcsz" TargetMode="External"/><Relationship Id="rId319" Type="http://schemas.openxmlformats.org/officeDocument/2006/relationships/hyperlink" Target="https://www.zotero.org/google-docs/?Pimcsz" TargetMode="External"/><Relationship Id="rId526" Type="http://schemas.openxmlformats.org/officeDocument/2006/relationships/hyperlink" Target="https://www.zotero.org/google-docs/?Pimcsz" TargetMode="External"/><Relationship Id="rId1156" Type="http://schemas.openxmlformats.org/officeDocument/2006/relationships/hyperlink" Target="https://www.zotero.org/google-docs/?Pimcsz" TargetMode="External"/><Relationship Id="rId733" Type="http://schemas.openxmlformats.org/officeDocument/2006/relationships/hyperlink" Target="https://www.zotero.org/google-docs/?Pimcsz" TargetMode="External"/><Relationship Id="rId940" Type="http://schemas.openxmlformats.org/officeDocument/2006/relationships/hyperlink" Target="https://www.zotero.org/google-docs/?Pimcsz" TargetMode="External"/><Relationship Id="rId1016" Type="http://schemas.openxmlformats.org/officeDocument/2006/relationships/hyperlink" Target="https://www.zotero.org/google-docs/?Pimcsz" TargetMode="External"/><Relationship Id="rId165" Type="http://schemas.openxmlformats.org/officeDocument/2006/relationships/hyperlink" Target="https://www.zotero.org/google-docs/?Pimcsz" TargetMode="External"/><Relationship Id="rId372" Type="http://schemas.openxmlformats.org/officeDocument/2006/relationships/hyperlink" Target="https://www.zotero.org/google-docs/?Pimcsz" TargetMode="External"/><Relationship Id="rId677" Type="http://schemas.openxmlformats.org/officeDocument/2006/relationships/hyperlink" Target="https://www.zotero.org/google-docs/?Pimcsz" TargetMode="External"/><Relationship Id="rId800" Type="http://schemas.openxmlformats.org/officeDocument/2006/relationships/hyperlink" Target="https://www.zotero.org/google-docs/?Pimcsz" TargetMode="External"/><Relationship Id="rId1223" Type="http://schemas.openxmlformats.org/officeDocument/2006/relationships/hyperlink" Target="https://www.zotero.org/google-docs/?Pimcsz" TargetMode="External"/><Relationship Id="rId232" Type="http://schemas.openxmlformats.org/officeDocument/2006/relationships/hyperlink" Target="https://www.zotero.org/google-docs/?Pimcsz" TargetMode="External"/><Relationship Id="rId884" Type="http://schemas.openxmlformats.org/officeDocument/2006/relationships/hyperlink" Target="https://www.zotero.org/google-docs/?Pimcsz" TargetMode="External"/><Relationship Id="rId27" Type="http://schemas.openxmlformats.org/officeDocument/2006/relationships/hyperlink" Target="https://www.zotero.org/google-docs/?9RXhLW" TargetMode="External"/><Relationship Id="rId537" Type="http://schemas.openxmlformats.org/officeDocument/2006/relationships/hyperlink" Target="https://www.zotero.org/google-docs/?Pimcsz" TargetMode="External"/><Relationship Id="rId744" Type="http://schemas.openxmlformats.org/officeDocument/2006/relationships/hyperlink" Target="https://www.zotero.org/google-docs/?Pimcsz" TargetMode="External"/><Relationship Id="rId951" Type="http://schemas.openxmlformats.org/officeDocument/2006/relationships/hyperlink" Target="https://www.zotero.org/google-docs/?Pimcsz" TargetMode="External"/><Relationship Id="rId1167" Type="http://schemas.openxmlformats.org/officeDocument/2006/relationships/hyperlink" Target="https://www.zotero.org/google-docs/?Pimcsz" TargetMode="External"/><Relationship Id="rId80" Type="http://schemas.openxmlformats.org/officeDocument/2006/relationships/hyperlink" Target="https://www.zotero.org/google-docs/?n2dWWp" TargetMode="External"/><Relationship Id="rId176" Type="http://schemas.openxmlformats.org/officeDocument/2006/relationships/hyperlink" Target="https://www.zotero.org/google-docs/?Pimcsz" TargetMode="External"/><Relationship Id="rId383" Type="http://schemas.openxmlformats.org/officeDocument/2006/relationships/hyperlink" Target="https://www.zotero.org/google-docs/?Pimcsz" TargetMode="External"/><Relationship Id="rId590" Type="http://schemas.openxmlformats.org/officeDocument/2006/relationships/hyperlink" Target="https://www.zotero.org/google-docs/?Pimcsz" TargetMode="External"/><Relationship Id="rId604" Type="http://schemas.openxmlformats.org/officeDocument/2006/relationships/hyperlink" Target="https://www.zotero.org/google-docs/?Pimcsz" TargetMode="External"/><Relationship Id="rId811" Type="http://schemas.openxmlformats.org/officeDocument/2006/relationships/hyperlink" Target="https://www.zotero.org/google-docs/?Pimcsz" TargetMode="External"/><Relationship Id="rId1027" Type="http://schemas.openxmlformats.org/officeDocument/2006/relationships/hyperlink" Target="https://www.zotero.org/google-docs/?Pimcsz" TargetMode="External"/><Relationship Id="rId1234" Type="http://schemas.openxmlformats.org/officeDocument/2006/relationships/hyperlink" Target="https://www.zotero.org/google-docs/?Pimcsz" TargetMode="External"/><Relationship Id="rId243" Type="http://schemas.openxmlformats.org/officeDocument/2006/relationships/hyperlink" Target="https://www.zotero.org/google-docs/?Pimcsz" TargetMode="External"/><Relationship Id="rId450" Type="http://schemas.openxmlformats.org/officeDocument/2006/relationships/hyperlink" Target="https://www.zotero.org/google-docs/?Pimcsz" TargetMode="External"/><Relationship Id="rId688" Type="http://schemas.openxmlformats.org/officeDocument/2006/relationships/hyperlink" Target="https://www.zotero.org/google-docs/?Pimcsz" TargetMode="External"/><Relationship Id="rId895" Type="http://schemas.openxmlformats.org/officeDocument/2006/relationships/hyperlink" Target="https://www.zotero.org/google-docs/?Pimcsz" TargetMode="External"/><Relationship Id="rId909" Type="http://schemas.openxmlformats.org/officeDocument/2006/relationships/hyperlink" Target="https://www.zotero.org/google-docs/?Pimcsz" TargetMode="External"/><Relationship Id="rId1080" Type="http://schemas.openxmlformats.org/officeDocument/2006/relationships/hyperlink" Target="https://www.zotero.org/google-docs/?Pimcsz" TargetMode="External"/><Relationship Id="rId38" Type="http://schemas.openxmlformats.org/officeDocument/2006/relationships/hyperlink" Target="https://www.zotero.org/google-docs/?InsTaH" TargetMode="External"/><Relationship Id="rId103" Type="http://schemas.openxmlformats.org/officeDocument/2006/relationships/hyperlink" Target="https://www.zotero.org/google-docs/?pLQ48u" TargetMode="External"/><Relationship Id="rId310" Type="http://schemas.openxmlformats.org/officeDocument/2006/relationships/hyperlink" Target="https://www.zotero.org/google-docs/?Pimcsz" TargetMode="External"/><Relationship Id="rId548" Type="http://schemas.openxmlformats.org/officeDocument/2006/relationships/hyperlink" Target="https://www.zotero.org/google-docs/?Pimcsz" TargetMode="External"/><Relationship Id="rId755" Type="http://schemas.openxmlformats.org/officeDocument/2006/relationships/hyperlink" Target="https://www.zotero.org/google-docs/?Pimcsz" TargetMode="External"/><Relationship Id="rId962" Type="http://schemas.openxmlformats.org/officeDocument/2006/relationships/hyperlink" Target="https://www.zotero.org/google-docs/?Pimcsz" TargetMode="External"/><Relationship Id="rId1178" Type="http://schemas.openxmlformats.org/officeDocument/2006/relationships/hyperlink" Target="https://www.zotero.org/google-docs/?Pimcsz" TargetMode="External"/><Relationship Id="rId91" Type="http://schemas.openxmlformats.org/officeDocument/2006/relationships/hyperlink" Target="https://www.zotero.org/google-docs/?TlHLnM" TargetMode="External"/><Relationship Id="rId187" Type="http://schemas.openxmlformats.org/officeDocument/2006/relationships/hyperlink" Target="https://www.zotero.org/google-docs/?Pimcsz" TargetMode="External"/><Relationship Id="rId394" Type="http://schemas.openxmlformats.org/officeDocument/2006/relationships/hyperlink" Target="https://www.zotero.org/google-docs/?Pimcsz" TargetMode="External"/><Relationship Id="rId408" Type="http://schemas.openxmlformats.org/officeDocument/2006/relationships/hyperlink" Target="https://www.zotero.org/google-docs/?Pimcsz" TargetMode="External"/><Relationship Id="rId615" Type="http://schemas.openxmlformats.org/officeDocument/2006/relationships/hyperlink" Target="https://www.zotero.org/google-docs/?Pimcsz" TargetMode="External"/><Relationship Id="rId822" Type="http://schemas.openxmlformats.org/officeDocument/2006/relationships/hyperlink" Target="https://www.zotero.org/google-docs/?Pimcsz" TargetMode="External"/><Relationship Id="rId1038" Type="http://schemas.openxmlformats.org/officeDocument/2006/relationships/hyperlink" Target="https://www.zotero.org/google-docs/?Pimcsz" TargetMode="External"/><Relationship Id="rId1245" Type="http://schemas.openxmlformats.org/officeDocument/2006/relationships/hyperlink" Target="https://www.zotero.org/google-docs/?Pimcsz" TargetMode="External"/><Relationship Id="rId254" Type="http://schemas.openxmlformats.org/officeDocument/2006/relationships/hyperlink" Target="https://www.zotero.org/google-docs/?Pimcsz" TargetMode="External"/><Relationship Id="rId699" Type="http://schemas.openxmlformats.org/officeDocument/2006/relationships/hyperlink" Target="https://www.zotero.org/google-docs/?Pimcsz" TargetMode="External"/><Relationship Id="rId1091" Type="http://schemas.openxmlformats.org/officeDocument/2006/relationships/hyperlink" Target="https://www.zotero.org/google-docs/?Pimcsz" TargetMode="External"/><Relationship Id="rId1105" Type="http://schemas.openxmlformats.org/officeDocument/2006/relationships/hyperlink" Target="https://www.zotero.org/google-docs/?Pimcsz" TargetMode="External"/><Relationship Id="rId49" Type="http://schemas.openxmlformats.org/officeDocument/2006/relationships/hyperlink" Target="https://www.zotero.org/google-docs/?rDFLgi" TargetMode="External"/><Relationship Id="rId114" Type="http://schemas.openxmlformats.org/officeDocument/2006/relationships/hyperlink" Target="https://www.zotero.org/google-docs/?547qwW" TargetMode="External"/><Relationship Id="rId461" Type="http://schemas.openxmlformats.org/officeDocument/2006/relationships/hyperlink" Target="https://www.zotero.org/google-docs/?Pimcsz" TargetMode="External"/><Relationship Id="rId559" Type="http://schemas.openxmlformats.org/officeDocument/2006/relationships/hyperlink" Target="https://www.zotero.org/google-docs/?Pimcsz" TargetMode="External"/><Relationship Id="rId766" Type="http://schemas.openxmlformats.org/officeDocument/2006/relationships/hyperlink" Target="https://www.zotero.org/google-docs/?Pimcsz" TargetMode="External"/><Relationship Id="rId1189" Type="http://schemas.openxmlformats.org/officeDocument/2006/relationships/hyperlink" Target="https://www.zotero.org/google-docs/?Pimcsz" TargetMode="External"/><Relationship Id="rId198" Type="http://schemas.openxmlformats.org/officeDocument/2006/relationships/hyperlink" Target="https://www.zotero.org/google-docs/?Pimcsz" TargetMode="External"/><Relationship Id="rId321" Type="http://schemas.openxmlformats.org/officeDocument/2006/relationships/hyperlink" Target="https://www.zotero.org/google-docs/?Pimcsz" TargetMode="External"/><Relationship Id="rId419" Type="http://schemas.openxmlformats.org/officeDocument/2006/relationships/hyperlink" Target="https://www.zotero.org/google-docs/?Pimcsz" TargetMode="External"/><Relationship Id="rId626" Type="http://schemas.openxmlformats.org/officeDocument/2006/relationships/hyperlink" Target="https://www.zotero.org/google-docs/?Pimcsz" TargetMode="External"/><Relationship Id="rId973" Type="http://schemas.openxmlformats.org/officeDocument/2006/relationships/hyperlink" Target="https://www.zotero.org/google-docs/?Pimcsz" TargetMode="External"/><Relationship Id="rId1049" Type="http://schemas.openxmlformats.org/officeDocument/2006/relationships/hyperlink" Target="https://www.zotero.org/google-docs/?Pimcsz" TargetMode="External"/><Relationship Id="rId1256" Type="http://schemas.openxmlformats.org/officeDocument/2006/relationships/hyperlink" Target="https://www.zotero.org/google-docs/?Pimcsz" TargetMode="External"/><Relationship Id="rId833" Type="http://schemas.openxmlformats.org/officeDocument/2006/relationships/hyperlink" Target="https://www.zotero.org/google-docs/?Pimcsz" TargetMode="External"/><Relationship Id="rId1116" Type="http://schemas.openxmlformats.org/officeDocument/2006/relationships/hyperlink" Target="https://www.zotero.org/google-docs/?Pimcsz" TargetMode="External"/><Relationship Id="rId265" Type="http://schemas.openxmlformats.org/officeDocument/2006/relationships/hyperlink" Target="https://www.zotero.org/google-docs/?Pimcsz" TargetMode="External"/><Relationship Id="rId472" Type="http://schemas.openxmlformats.org/officeDocument/2006/relationships/hyperlink" Target="https://www.zotero.org/google-docs/?Pimcsz" TargetMode="External"/><Relationship Id="rId900" Type="http://schemas.openxmlformats.org/officeDocument/2006/relationships/hyperlink" Target="https://www.zotero.org/google-docs/?Pimcsz" TargetMode="External"/><Relationship Id="rId125" Type="http://schemas.openxmlformats.org/officeDocument/2006/relationships/hyperlink" Target="https://www.zotero.org/google-docs/?rp628e" TargetMode="External"/><Relationship Id="rId332" Type="http://schemas.openxmlformats.org/officeDocument/2006/relationships/hyperlink" Target="https://www.zotero.org/google-docs/?Pimcsz" TargetMode="External"/><Relationship Id="rId777" Type="http://schemas.openxmlformats.org/officeDocument/2006/relationships/hyperlink" Target="https://www.zotero.org/google-docs/?Pimcsz" TargetMode="External"/><Relationship Id="rId984" Type="http://schemas.openxmlformats.org/officeDocument/2006/relationships/hyperlink" Target="https://www.zotero.org/google-docs/?Pimcsz" TargetMode="External"/><Relationship Id="rId637" Type="http://schemas.openxmlformats.org/officeDocument/2006/relationships/hyperlink" Target="https://www.zotero.org/google-docs/?Pimcsz" TargetMode="External"/><Relationship Id="rId844" Type="http://schemas.openxmlformats.org/officeDocument/2006/relationships/hyperlink" Target="https://www.zotero.org/google-docs/?Pimcsz" TargetMode="External"/><Relationship Id="rId1267" Type="http://schemas.openxmlformats.org/officeDocument/2006/relationships/hyperlink" Target="https://www.zotero.org/google-docs/?Pimcsz" TargetMode="External"/><Relationship Id="rId276" Type="http://schemas.openxmlformats.org/officeDocument/2006/relationships/hyperlink" Target="https://www.zotero.org/google-docs/?Pimcsz" TargetMode="External"/><Relationship Id="rId483" Type="http://schemas.openxmlformats.org/officeDocument/2006/relationships/hyperlink" Target="https://www.zotero.org/google-docs/?Pimcsz" TargetMode="External"/><Relationship Id="rId690" Type="http://schemas.openxmlformats.org/officeDocument/2006/relationships/hyperlink" Target="https://www.zotero.org/google-docs/?Pimcsz" TargetMode="External"/><Relationship Id="rId704" Type="http://schemas.openxmlformats.org/officeDocument/2006/relationships/hyperlink" Target="https://www.zotero.org/google-docs/?Pimcsz" TargetMode="External"/><Relationship Id="rId911" Type="http://schemas.openxmlformats.org/officeDocument/2006/relationships/hyperlink" Target="https://www.zotero.org/google-docs/?Pimcsz" TargetMode="External"/><Relationship Id="rId1127" Type="http://schemas.openxmlformats.org/officeDocument/2006/relationships/hyperlink" Target="https://www.zotero.org/google-docs/?Pimcsz" TargetMode="External"/><Relationship Id="rId40" Type="http://schemas.openxmlformats.org/officeDocument/2006/relationships/hyperlink" Target="https://www.zotero.org/google-docs/?D3EPrL" TargetMode="External"/><Relationship Id="rId136" Type="http://schemas.openxmlformats.org/officeDocument/2006/relationships/hyperlink" Target="https://www.zotero.org/google-docs/?Pimcsz" TargetMode="External"/><Relationship Id="rId343" Type="http://schemas.openxmlformats.org/officeDocument/2006/relationships/hyperlink" Target="https://www.zotero.org/google-docs/?Pimcsz" TargetMode="External"/><Relationship Id="rId550" Type="http://schemas.openxmlformats.org/officeDocument/2006/relationships/hyperlink" Target="https://www.zotero.org/google-docs/?Pimcsz" TargetMode="External"/><Relationship Id="rId788" Type="http://schemas.openxmlformats.org/officeDocument/2006/relationships/hyperlink" Target="https://www.zotero.org/google-docs/?Pimcsz" TargetMode="External"/><Relationship Id="rId995" Type="http://schemas.openxmlformats.org/officeDocument/2006/relationships/hyperlink" Target="https://www.zotero.org/google-docs/?Pimcsz" TargetMode="External"/><Relationship Id="rId1180" Type="http://schemas.openxmlformats.org/officeDocument/2006/relationships/hyperlink" Target="https://www.zotero.org/google-docs/?Pimcsz" TargetMode="External"/><Relationship Id="rId203" Type="http://schemas.openxmlformats.org/officeDocument/2006/relationships/hyperlink" Target="https://www.zotero.org/google-docs/?Pimcsz" TargetMode="External"/><Relationship Id="rId648" Type="http://schemas.openxmlformats.org/officeDocument/2006/relationships/hyperlink" Target="https://www.zotero.org/google-docs/?Pimcsz" TargetMode="External"/><Relationship Id="rId855" Type="http://schemas.openxmlformats.org/officeDocument/2006/relationships/hyperlink" Target="https://www.zotero.org/google-docs/?Pimcsz" TargetMode="External"/><Relationship Id="rId1040" Type="http://schemas.openxmlformats.org/officeDocument/2006/relationships/hyperlink" Target="https://www.zotero.org/google-docs/?Pimcsz" TargetMode="External"/><Relationship Id="rId1278" Type="http://schemas.openxmlformats.org/officeDocument/2006/relationships/hyperlink" Target="https://www.zotero.org/google-docs/?Pimcsz" TargetMode="External"/><Relationship Id="rId287" Type="http://schemas.openxmlformats.org/officeDocument/2006/relationships/hyperlink" Target="https://www.zotero.org/google-docs/?Pimcsz" TargetMode="External"/><Relationship Id="rId410" Type="http://schemas.openxmlformats.org/officeDocument/2006/relationships/hyperlink" Target="https://www.zotero.org/google-docs/?Pimcsz" TargetMode="External"/><Relationship Id="rId494" Type="http://schemas.openxmlformats.org/officeDocument/2006/relationships/hyperlink" Target="https://www.zotero.org/google-docs/?Pimcsz" TargetMode="External"/><Relationship Id="rId508" Type="http://schemas.openxmlformats.org/officeDocument/2006/relationships/hyperlink" Target="https://www.zotero.org/google-docs/?Pimcsz" TargetMode="External"/><Relationship Id="rId715" Type="http://schemas.openxmlformats.org/officeDocument/2006/relationships/hyperlink" Target="https://www.zotero.org/google-docs/?Pimcsz" TargetMode="External"/><Relationship Id="rId922" Type="http://schemas.openxmlformats.org/officeDocument/2006/relationships/hyperlink" Target="https://www.zotero.org/google-docs/?Pimcsz" TargetMode="External"/><Relationship Id="rId1138" Type="http://schemas.openxmlformats.org/officeDocument/2006/relationships/hyperlink" Target="https://www.zotero.org/google-docs/?Pimcsz" TargetMode="External"/><Relationship Id="rId147" Type="http://schemas.openxmlformats.org/officeDocument/2006/relationships/hyperlink" Target="https://www.zotero.org/google-docs/?Pimcsz" TargetMode="External"/><Relationship Id="rId354" Type="http://schemas.openxmlformats.org/officeDocument/2006/relationships/hyperlink" Target="https://www.zotero.org/google-docs/?Pimcsz" TargetMode="External"/><Relationship Id="rId799" Type="http://schemas.openxmlformats.org/officeDocument/2006/relationships/hyperlink" Target="https://www.zotero.org/google-docs/?Pimcsz" TargetMode="External"/><Relationship Id="rId1191" Type="http://schemas.openxmlformats.org/officeDocument/2006/relationships/hyperlink" Target="https://www.zotero.org/google-docs/?Pimcsz" TargetMode="External"/><Relationship Id="rId1205" Type="http://schemas.openxmlformats.org/officeDocument/2006/relationships/hyperlink" Target="https://www.zotero.org/google-docs/?Pimcsz" TargetMode="External"/><Relationship Id="rId51" Type="http://schemas.openxmlformats.org/officeDocument/2006/relationships/hyperlink" Target="https://www.zotero.org/google-docs/?FufeVn" TargetMode="External"/><Relationship Id="rId561" Type="http://schemas.openxmlformats.org/officeDocument/2006/relationships/hyperlink" Target="https://www.zotero.org/google-docs/?Pimcsz" TargetMode="External"/><Relationship Id="rId659" Type="http://schemas.openxmlformats.org/officeDocument/2006/relationships/hyperlink" Target="https://www.zotero.org/google-docs/?Pimcsz" TargetMode="External"/><Relationship Id="rId866" Type="http://schemas.openxmlformats.org/officeDocument/2006/relationships/hyperlink" Target="https://www.zotero.org/google-docs/?Pimcsz" TargetMode="External"/><Relationship Id="rId1289" Type="http://schemas.openxmlformats.org/officeDocument/2006/relationships/hyperlink" Target="https://www.zotero.org/google-docs/?Pimcsz" TargetMode="External"/><Relationship Id="rId214" Type="http://schemas.openxmlformats.org/officeDocument/2006/relationships/hyperlink" Target="https://www.zotero.org/google-docs/?Pimcsz" TargetMode="External"/><Relationship Id="rId298" Type="http://schemas.openxmlformats.org/officeDocument/2006/relationships/hyperlink" Target="https://www.zotero.org/google-docs/?Pimcsz" TargetMode="External"/><Relationship Id="rId421" Type="http://schemas.openxmlformats.org/officeDocument/2006/relationships/hyperlink" Target="https://www.zotero.org/google-docs/?Pimcsz" TargetMode="External"/><Relationship Id="rId519" Type="http://schemas.openxmlformats.org/officeDocument/2006/relationships/hyperlink" Target="https://www.zotero.org/google-docs/?Pimcsz" TargetMode="External"/><Relationship Id="rId1051" Type="http://schemas.openxmlformats.org/officeDocument/2006/relationships/hyperlink" Target="https://www.zotero.org/google-docs/?Pimcsz" TargetMode="External"/><Relationship Id="rId1149" Type="http://schemas.openxmlformats.org/officeDocument/2006/relationships/hyperlink" Target="https://www.zotero.org/google-docs/?Pimcsz" TargetMode="External"/><Relationship Id="rId158" Type="http://schemas.openxmlformats.org/officeDocument/2006/relationships/hyperlink" Target="https://www.zotero.org/google-docs/?Pimcsz" TargetMode="External"/><Relationship Id="rId726" Type="http://schemas.openxmlformats.org/officeDocument/2006/relationships/hyperlink" Target="https://www.zotero.org/google-docs/?Pimcsz" TargetMode="External"/><Relationship Id="rId933" Type="http://schemas.openxmlformats.org/officeDocument/2006/relationships/hyperlink" Target="https://www.zotero.org/google-docs/?Pimcsz" TargetMode="External"/><Relationship Id="rId1009" Type="http://schemas.openxmlformats.org/officeDocument/2006/relationships/hyperlink" Target="https://www.zotero.org/google-docs/?Pimcsz" TargetMode="External"/><Relationship Id="rId62" Type="http://schemas.openxmlformats.org/officeDocument/2006/relationships/hyperlink" Target="https://www.zotero.org/google-docs/?l6e1GF" TargetMode="External"/><Relationship Id="rId365" Type="http://schemas.openxmlformats.org/officeDocument/2006/relationships/hyperlink" Target="https://www.zotero.org/google-docs/?Pimcsz" TargetMode="External"/><Relationship Id="rId572" Type="http://schemas.openxmlformats.org/officeDocument/2006/relationships/hyperlink" Target="https://www.zotero.org/google-docs/?Pimcsz" TargetMode="External"/><Relationship Id="rId1216" Type="http://schemas.openxmlformats.org/officeDocument/2006/relationships/hyperlink" Target="https://www.zotero.org/google-docs/?Pimcsz" TargetMode="External"/><Relationship Id="rId225" Type="http://schemas.openxmlformats.org/officeDocument/2006/relationships/hyperlink" Target="https://www.zotero.org/google-docs/?Pimcsz" TargetMode="External"/><Relationship Id="rId432" Type="http://schemas.openxmlformats.org/officeDocument/2006/relationships/hyperlink" Target="https://www.zotero.org/google-docs/?Pimcsz" TargetMode="External"/><Relationship Id="rId877" Type="http://schemas.openxmlformats.org/officeDocument/2006/relationships/hyperlink" Target="https://www.zotero.org/google-docs/?Pimcsz" TargetMode="External"/><Relationship Id="rId1062" Type="http://schemas.openxmlformats.org/officeDocument/2006/relationships/hyperlink" Target="https://www.zotero.org/google-docs/?Pimcsz" TargetMode="External"/><Relationship Id="rId737" Type="http://schemas.openxmlformats.org/officeDocument/2006/relationships/hyperlink" Target="https://www.zotero.org/google-docs/?Pimcsz" TargetMode="External"/><Relationship Id="rId944" Type="http://schemas.openxmlformats.org/officeDocument/2006/relationships/hyperlink" Target="https://www.zotero.org/google-docs/?Pimcsz" TargetMode="External"/><Relationship Id="rId73" Type="http://schemas.openxmlformats.org/officeDocument/2006/relationships/hyperlink" Target="https://www.zotero.org/google-docs/?8vuNTf" TargetMode="External"/><Relationship Id="rId169" Type="http://schemas.openxmlformats.org/officeDocument/2006/relationships/hyperlink" Target="https://www.zotero.org/google-docs/?Pimcsz" TargetMode="External"/><Relationship Id="rId376" Type="http://schemas.openxmlformats.org/officeDocument/2006/relationships/hyperlink" Target="https://www.zotero.org/google-docs/?Pimcsz" TargetMode="External"/><Relationship Id="rId583" Type="http://schemas.openxmlformats.org/officeDocument/2006/relationships/hyperlink" Target="https://www.zotero.org/google-docs/?Pimcsz" TargetMode="External"/><Relationship Id="rId790" Type="http://schemas.openxmlformats.org/officeDocument/2006/relationships/hyperlink" Target="https://www.zotero.org/google-docs/?Pimcsz" TargetMode="External"/><Relationship Id="rId804" Type="http://schemas.openxmlformats.org/officeDocument/2006/relationships/hyperlink" Target="https://www.zotero.org/google-docs/?Pimcsz" TargetMode="External"/><Relationship Id="rId1227" Type="http://schemas.openxmlformats.org/officeDocument/2006/relationships/hyperlink" Target="https://www.zotero.org/google-docs/?Pimcsz" TargetMode="External"/><Relationship Id="rId4" Type="http://schemas.openxmlformats.org/officeDocument/2006/relationships/webSettings" Target="webSettings.xml"/><Relationship Id="rId236" Type="http://schemas.openxmlformats.org/officeDocument/2006/relationships/hyperlink" Target="https://www.zotero.org/google-docs/?Pimcsz" TargetMode="External"/><Relationship Id="rId443" Type="http://schemas.openxmlformats.org/officeDocument/2006/relationships/hyperlink" Target="https://www.zotero.org/google-docs/?Pimcsz" TargetMode="External"/><Relationship Id="rId650" Type="http://schemas.openxmlformats.org/officeDocument/2006/relationships/hyperlink" Target="https://www.zotero.org/google-docs/?Pimcsz" TargetMode="External"/><Relationship Id="rId888" Type="http://schemas.openxmlformats.org/officeDocument/2006/relationships/hyperlink" Target="https://www.zotero.org/google-docs/?Pimcsz" TargetMode="External"/><Relationship Id="rId1073" Type="http://schemas.openxmlformats.org/officeDocument/2006/relationships/hyperlink" Target="https://www.zotero.org/google-docs/?Pimcsz" TargetMode="External"/><Relationship Id="rId1280" Type="http://schemas.openxmlformats.org/officeDocument/2006/relationships/hyperlink" Target="https://www.zotero.org/google-docs/?Pimcsz" TargetMode="External"/><Relationship Id="rId303" Type="http://schemas.openxmlformats.org/officeDocument/2006/relationships/hyperlink" Target="https://www.zotero.org/google-docs/?Pimcsz" TargetMode="External"/><Relationship Id="rId748" Type="http://schemas.openxmlformats.org/officeDocument/2006/relationships/hyperlink" Target="https://www.zotero.org/google-docs/?Pimcsz" TargetMode="External"/><Relationship Id="rId955" Type="http://schemas.openxmlformats.org/officeDocument/2006/relationships/hyperlink" Target="https://www.zotero.org/google-docs/?Pimcsz" TargetMode="External"/><Relationship Id="rId1140" Type="http://schemas.openxmlformats.org/officeDocument/2006/relationships/hyperlink" Target="https://www.zotero.org/google-docs/?Pimcsz" TargetMode="External"/><Relationship Id="rId84" Type="http://schemas.openxmlformats.org/officeDocument/2006/relationships/hyperlink" Target="https://www.zotero.org/google-docs/?qKgTeS" TargetMode="External"/><Relationship Id="rId387" Type="http://schemas.openxmlformats.org/officeDocument/2006/relationships/hyperlink" Target="https://www.zotero.org/google-docs/?Pimcsz" TargetMode="External"/><Relationship Id="rId510" Type="http://schemas.openxmlformats.org/officeDocument/2006/relationships/hyperlink" Target="https://www.zotero.org/google-docs/?Pimcsz" TargetMode="External"/><Relationship Id="rId594" Type="http://schemas.openxmlformats.org/officeDocument/2006/relationships/hyperlink" Target="https://www.zotero.org/google-docs/?Pimcsz" TargetMode="External"/><Relationship Id="rId608" Type="http://schemas.openxmlformats.org/officeDocument/2006/relationships/hyperlink" Target="https://www.zotero.org/google-docs/?Pimcsz" TargetMode="External"/><Relationship Id="rId815" Type="http://schemas.openxmlformats.org/officeDocument/2006/relationships/hyperlink" Target="https://www.zotero.org/google-docs/?Pimcsz" TargetMode="External"/><Relationship Id="rId1238" Type="http://schemas.openxmlformats.org/officeDocument/2006/relationships/hyperlink" Target="https://www.zotero.org/google-docs/?Pimcsz" TargetMode="External"/><Relationship Id="rId247" Type="http://schemas.openxmlformats.org/officeDocument/2006/relationships/hyperlink" Target="https://www.zotero.org/google-docs/?Pimcsz" TargetMode="External"/><Relationship Id="rId899" Type="http://schemas.openxmlformats.org/officeDocument/2006/relationships/hyperlink" Target="https://www.zotero.org/google-docs/?Pimcsz" TargetMode="External"/><Relationship Id="rId1000" Type="http://schemas.openxmlformats.org/officeDocument/2006/relationships/hyperlink" Target="https://www.zotero.org/google-docs/?Pimcsz" TargetMode="External"/><Relationship Id="rId1084" Type="http://schemas.openxmlformats.org/officeDocument/2006/relationships/hyperlink" Target="https://www.zotero.org/google-docs/?Pimcsz" TargetMode="External"/><Relationship Id="rId107" Type="http://schemas.openxmlformats.org/officeDocument/2006/relationships/hyperlink" Target="https://www.zotero.org/google-docs/?b6mJs8" TargetMode="External"/><Relationship Id="rId454" Type="http://schemas.openxmlformats.org/officeDocument/2006/relationships/hyperlink" Target="https://www.zotero.org/google-docs/?Pimcsz" TargetMode="External"/><Relationship Id="rId661" Type="http://schemas.openxmlformats.org/officeDocument/2006/relationships/hyperlink" Target="https://www.zotero.org/google-docs/?Pimcsz" TargetMode="External"/><Relationship Id="rId759" Type="http://schemas.openxmlformats.org/officeDocument/2006/relationships/hyperlink" Target="https://www.zotero.org/google-docs/?Pimcsz" TargetMode="External"/><Relationship Id="rId966" Type="http://schemas.openxmlformats.org/officeDocument/2006/relationships/hyperlink" Target="https://www.zotero.org/google-docs/?Pimcsz" TargetMode="External"/><Relationship Id="rId1291" Type="http://schemas.openxmlformats.org/officeDocument/2006/relationships/hyperlink" Target="https://snaped.fns.usda.gov/sites/default/files/documents/ProjectOverview19.pdf" TargetMode="External"/><Relationship Id="rId11" Type="http://schemas.openxmlformats.org/officeDocument/2006/relationships/hyperlink" Target="https://www.zotero.org/google-docs/?2eVOd3" TargetMode="External"/><Relationship Id="rId314" Type="http://schemas.openxmlformats.org/officeDocument/2006/relationships/hyperlink" Target="https://www.zotero.org/google-docs/?Pimcsz" TargetMode="External"/><Relationship Id="rId398" Type="http://schemas.openxmlformats.org/officeDocument/2006/relationships/hyperlink" Target="https://www.zotero.org/google-docs/?Pimcsz" TargetMode="External"/><Relationship Id="rId521" Type="http://schemas.openxmlformats.org/officeDocument/2006/relationships/hyperlink" Target="https://www.zotero.org/google-docs/?Pimcsz" TargetMode="External"/><Relationship Id="rId619" Type="http://schemas.openxmlformats.org/officeDocument/2006/relationships/hyperlink" Target="https://www.zotero.org/google-docs/?Pimcsz" TargetMode="External"/><Relationship Id="rId1151" Type="http://schemas.openxmlformats.org/officeDocument/2006/relationships/hyperlink" Target="https://www.zotero.org/google-docs/?Pimcsz" TargetMode="External"/><Relationship Id="rId1249" Type="http://schemas.openxmlformats.org/officeDocument/2006/relationships/hyperlink" Target="https://www.zotero.org/google-docs/?Pimcsz" TargetMode="External"/><Relationship Id="rId95" Type="http://schemas.openxmlformats.org/officeDocument/2006/relationships/hyperlink" Target="https://www.zotero.org/google-docs/?XKtndF" TargetMode="External"/><Relationship Id="rId160" Type="http://schemas.openxmlformats.org/officeDocument/2006/relationships/hyperlink" Target="https://www.zotero.org/google-docs/?Pimcsz" TargetMode="External"/><Relationship Id="rId826" Type="http://schemas.openxmlformats.org/officeDocument/2006/relationships/hyperlink" Target="https://www.zotero.org/google-docs/?Pimcsz" TargetMode="External"/><Relationship Id="rId1011" Type="http://schemas.openxmlformats.org/officeDocument/2006/relationships/hyperlink" Target="https://www.zotero.org/google-docs/?Pimcsz" TargetMode="External"/><Relationship Id="rId1109" Type="http://schemas.openxmlformats.org/officeDocument/2006/relationships/hyperlink" Target="https://www.zotero.org/google-docs/?Pimcsz" TargetMode="External"/><Relationship Id="rId258" Type="http://schemas.openxmlformats.org/officeDocument/2006/relationships/hyperlink" Target="https://www.zotero.org/google-docs/?Pimcsz" TargetMode="External"/><Relationship Id="rId465" Type="http://schemas.openxmlformats.org/officeDocument/2006/relationships/hyperlink" Target="https://www.zotero.org/google-docs/?Pimcsz" TargetMode="External"/><Relationship Id="rId672" Type="http://schemas.openxmlformats.org/officeDocument/2006/relationships/hyperlink" Target="https://www.zotero.org/google-docs/?Pimcsz" TargetMode="External"/><Relationship Id="rId1095" Type="http://schemas.openxmlformats.org/officeDocument/2006/relationships/hyperlink" Target="https://www.zotero.org/google-docs/?Pimcsz" TargetMode="External"/><Relationship Id="rId22" Type="http://schemas.openxmlformats.org/officeDocument/2006/relationships/hyperlink" Target="https://www.zotero.org/google-docs/?sZfs8w" TargetMode="External"/><Relationship Id="rId118" Type="http://schemas.openxmlformats.org/officeDocument/2006/relationships/hyperlink" Target="https://www.zotero.org/google-docs/?Chf6TN" TargetMode="External"/><Relationship Id="rId325" Type="http://schemas.openxmlformats.org/officeDocument/2006/relationships/hyperlink" Target="https://www.zotero.org/google-docs/?Pimcsz" TargetMode="External"/><Relationship Id="rId532" Type="http://schemas.openxmlformats.org/officeDocument/2006/relationships/hyperlink" Target="https://www.zotero.org/google-docs/?Pimcsz" TargetMode="External"/><Relationship Id="rId977" Type="http://schemas.openxmlformats.org/officeDocument/2006/relationships/hyperlink" Target="https://www.zotero.org/google-docs/?Pimcsz" TargetMode="External"/><Relationship Id="rId1162" Type="http://schemas.openxmlformats.org/officeDocument/2006/relationships/hyperlink" Target="https://www.zotero.org/google-docs/?Pimcsz" TargetMode="External"/><Relationship Id="rId171" Type="http://schemas.openxmlformats.org/officeDocument/2006/relationships/hyperlink" Target="https://www.zotero.org/google-docs/?Pimcsz" TargetMode="External"/><Relationship Id="rId837" Type="http://schemas.openxmlformats.org/officeDocument/2006/relationships/hyperlink" Target="https://www.zotero.org/google-docs/?Pimcsz" TargetMode="External"/><Relationship Id="rId1022" Type="http://schemas.openxmlformats.org/officeDocument/2006/relationships/hyperlink" Target="https://www.zotero.org/google-docs/?Pimcsz" TargetMode="External"/><Relationship Id="rId269" Type="http://schemas.openxmlformats.org/officeDocument/2006/relationships/hyperlink" Target="https://www.zotero.org/google-docs/?Pimcsz" TargetMode="External"/><Relationship Id="rId476" Type="http://schemas.openxmlformats.org/officeDocument/2006/relationships/hyperlink" Target="https://www.zotero.org/google-docs/?Pimcsz" TargetMode="External"/><Relationship Id="rId683" Type="http://schemas.openxmlformats.org/officeDocument/2006/relationships/hyperlink" Target="https://www.zotero.org/google-docs/?Pimcsz" TargetMode="External"/><Relationship Id="rId890" Type="http://schemas.openxmlformats.org/officeDocument/2006/relationships/hyperlink" Target="https://www.zotero.org/google-docs/?Pimcsz" TargetMode="External"/><Relationship Id="rId904" Type="http://schemas.openxmlformats.org/officeDocument/2006/relationships/hyperlink" Target="https://www.zotero.org/google-docs/?Pimcsz" TargetMode="External"/><Relationship Id="rId33" Type="http://schemas.openxmlformats.org/officeDocument/2006/relationships/hyperlink" Target="https://www.zotero.org/google-docs/?ybmk5T" TargetMode="External"/><Relationship Id="rId129" Type="http://schemas.openxmlformats.org/officeDocument/2006/relationships/hyperlink" Target="https://www.zotero.org/google-docs/?hKlJox" TargetMode="External"/><Relationship Id="rId336" Type="http://schemas.openxmlformats.org/officeDocument/2006/relationships/hyperlink" Target="https://www.zotero.org/google-docs/?Pimcsz" TargetMode="External"/><Relationship Id="rId543" Type="http://schemas.openxmlformats.org/officeDocument/2006/relationships/hyperlink" Target="https://www.zotero.org/google-docs/?Pimcsz" TargetMode="External"/><Relationship Id="rId988" Type="http://schemas.openxmlformats.org/officeDocument/2006/relationships/hyperlink" Target="https://www.zotero.org/google-docs/?Pimcsz" TargetMode="External"/><Relationship Id="rId1173" Type="http://schemas.openxmlformats.org/officeDocument/2006/relationships/hyperlink" Target="https://www.zotero.org/google-docs/?Pimcsz" TargetMode="External"/><Relationship Id="rId182" Type="http://schemas.openxmlformats.org/officeDocument/2006/relationships/hyperlink" Target="https://www.zotero.org/google-docs/?Pimcsz" TargetMode="External"/><Relationship Id="rId403" Type="http://schemas.openxmlformats.org/officeDocument/2006/relationships/hyperlink" Target="https://www.zotero.org/google-docs/?Pimcsz" TargetMode="External"/><Relationship Id="rId750" Type="http://schemas.openxmlformats.org/officeDocument/2006/relationships/hyperlink" Target="https://www.zotero.org/google-docs/?Pimcsz" TargetMode="External"/><Relationship Id="rId848" Type="http://schemas.openxmlformats.org/officeDocument/2006/relationships/hyperlink" Target="https://www.zotero.org/google-docs/?Pimcsz" TargetMode="External"/><Relationship Id="rId1033" Type="http://schemas.openxmlformats.org/officeDocument/2006/relationships/hyperlink" Target="https://www.zotero.org/google-docs/?Pimcsz" TargetMode="External"/><Relationship Id="rId487" Type="http://schemas.openxmlformats.org/officeDocument/2006/relationships/hyperlink" Target="https://www.zotero.org/google-docs/?Pimcsz" TargetMode="External"/><Relationship Id="rId610" Type="http://schemas.openxmlformats.org/officeDocument/2006/relationships/hyperlink" Target="https://www.zotero.org/google-docs/?Pimcsz" TargetMode="External"/><Relationship Id="rId694" Type="http://schemas.openxmlformats.org/officeDocument/2006/relationships/hyperlink" Target="https://www.zotero.org/google-docs/?Pimcsz" TargetMode="External"/><Relationship Id="rId708" Type="http://schemas.openxmlformats.org/officeDocument/2006/relationships/hyperlink" Target="https://www.zotero.org/google-docs/?Pimcsz" TargetMode="External"/><Relationship Id="rId915" Type="http://schemas.openxmlformats.org/officeDocument/2006/relationships/hyperlink" Target="https://www.zotero.org/google-docs/?Pimcsz" TargetMode="External"/><Relationship Id="rId1240" Type="http://schemas.openxmlformats.org/officeDocument/2006/relationships/hyperlink" Target="https://www.zotero.org/google-docs/?Pimcsz" TargetMode="External"/><Relationship Id="rId347" Type="http://schemas.openxmlformats.org/officeDocument/2006/relationships/hyperlink" Target="https://www.zotero.org/google-docs/?Pimcsz" TargetMode="External"/><Relationship Id="rId999" Type="http://schemas.openxmlformats.org/officeDocument/2006/relationships/hyperlink" Target="https://www.zotero.org/google-docs/?Pimcsz" TargetMode="External"/><Relationship Id="rId1100" Type="http://schemas.openxmlformats.org/officeDocument/2006/relationships/hyperlink" Target="https://www.zotero.org/google-docs/?Pimcsz" TargetMode="External"/><Relationship Id="rId1184" Type="http://schemas.openxmlformats.org/officeDocument/2006/relationships/hyperlink" Target="https://www.zotero.org/google-docs/?Pimcsz" TargetMode="External"/><Relationship Id="rId44" Type="http://schemas.openxmlformats.org/officeDocument/2006/relationships/hyperlink" Target="https://www.zotero.org/google-docs/?qNWzbf" TargetMode="External"/><Relationship Id="rId554" Type="http://schemas.openxmlformats.org/officeDocument/2006/relationships/hyperlink" Target="https://www.zotero.org/google-docs/?Pimcsz" TargetMode="External"/><Relationship Id="rId761" Type="http://schemas.openxmlformats.org/officeDocument/2006/relationships/hyperlink" Target="https://www.zotero.org/google-docs/?Pimcsz" TargetMode="External"/><Relationship Id="rId859" Type="http://schemas.openxmlformats.org/officeDocument/2006/relationships/hyperlink" Target="https://www.zotero.org/google-docs/?Pimcsz" TargetMode="External"/><Relationship Id="rId193" Type="http://schemas.openxmlformats.org/officeDocument/2006/relationships/hyperlink" Target="https://www.zotero.org/google-docs/?Pimcsz" TargetMode="External"/><Relationship Id="rId207" Type="http://schemas.openxmlformats.org/officeDocument/2006/relationships/hyperlink" Target="https://www.zotero.org/google-docs/?Pimcsz" TargetMode="External"/><Relationship Id="rId414" Type="http://schemas.openxmlformats.org/officeDocument/2006/relationships/hyperlink" Target="https://www.zotero.org/google-docs/?Pimcsz" TargetMode="External"/><Relationship Id="rId498" Type="http://schemas.openxmlformats.org/officeDocument/2006/relationships/hyperlink" Target="https://www.zotero.org/google-docs/?Pimcsz" TargetMode="External"/><Relationship Id="rId621" Type="http://schemas.openxmlformats.org/officeDocument/2006/relationships/hyperlink" Target="https://www.zotero.org/google-docs/?Pimcsz" TargetMode="External"/><Relationship Id="rId1044" Type="http://schemas.openxmlformats.org/officeDocument/2006/relationships/hyperlink" Target="https://www.zotero.org/google-docs/?Pimcsz" TargetMode="External"/><Relationship Id="rId1251" Type="http://schemas.openxmlformats.org/officeDocument/2006/relationships/hyperlink" Target="https://www.zotero.org/google-docs/?Pimcsz" TargetMode="External"/><Relationship Id="rId260" Type="http://schemas.openxmlformats.org/officeDocument/2006/relationships/hyperlink" Target="https://www.zotero.org/google-docs/?Pimcsz" TargetMode="External"/><Relationship Id="rId719" Type="http://schemas.openxmlformats.org/officeDocument/2006/relationships/hyperlink" Target="https://www.zotero.org/google-docs/?Pimcsz" TargetMode="External"/><Relationship Id="rId926" Type="http://schemas.openxmlformats.org/officeDocument/2006/relationships/hyperlink" Target="https://www.zotero.org/google-docs/?Pimcsz" TargetMode="External"/><Relationship Id="rId1111" Type="http://schemas.openxmlformats.org/officeDocument/2006/relationships/hyperlink" Target="https://www.zotero.org/google-docs/?Pimcsz" TargetMode="External"/><Relationship Id="rId55" Type="http://schemas.openxmlformats.org/officeDocument/2006/relationships/hyperlink" Target="https://www.zotero.org/google-docs/?wk2fjK" TargetMode="External"/><Relationship Id="rId120" Type="http://schemas.openxmlformats.org/officeDocument/2006/relationships/hyperlink" Target="https://www.zotero.org/google-docs/?z88Q4l" TargetMode="External"/><Relationship Id="rId358" Type="http://schemas.openxmlformats.org/officeDocument/2006/relationships/hyperlink" Target="https://www.zotero.org/google-docs/?Pimcsz" TargetMode="External"/><Relationship Id="rId565" Type="http://schemas.openxmlformats.org/officeDocument/2006/relationships/hyperlink" Target="https://www.zotero.org/google-docs/?Pimcsz" TargetMode="External"/><Relationship Id="rId772" Type="http://schemas.openxmlformats.org/officeDocument/2006/relationships/hyperlink" Target="https://www.zotero.org/google-docs/?Pimcsz" TargetMode="External"/><Relationship Id="rId1195" Type="http://schemas.openxmlformats.org/officeDocument/2006/relationships/hyperlink" Target="https://www.zotero.org/google-docs/?Pimcsz" TargetMode="External"/><Relationship Id="rId1209" Type="http://schemas.openxmlformats.org/officeDocument/2006/relationships/hyperlink" Target="https://www.zotero.org/google-docs/?Pimcsz" TargetMode="External"/><Relationship Id="rId218" Type="http://schemas.openxmlformats.org/officeDocument/2006/relationships/hyperlink" Target="https://www.zotero.org/google-docs/?Pimcsz" TargetMode="External"/><Relationship Id="rId425" Type="http://schemas.openxmlformats.org/officeDocument/2006/relationships/hyperlink" Target="https://www.zotero.org/google-docs/?Pimcsz" TargetMode="External"/><Relationship Id="rId632" Type="http://schemas.openxmlformats.org/officeDocument/2006/relationships/hyperlink" Target="https://www.zotero.org/google-docs/?Pimcsz" TargetMode="External"/><Relationship Id="rId1055" Type="http://schemas.openxmlformats.org/officeDocument/2006/relationships/hyperlink" Target="https://www.zotero.org/google-docs/?Pimcsz" TargetMode="External"/><Relationship Id="rId1262" Type="http://schemas.openxmlformats.org/officeDocument/2006/relationships/hyperlink" Target="https://www.zotero.org/google-docs/?Pimcsz" TargetMode="External"/><Relationship Id="rId271" Type="http://schemas.openxmlformats.org/officeDocument/2006/relationships/hyperlink" Target="https://www.zotero.org/google-docs/?Pimcsz" TargetMode="External"/><Relationship Id="rId937" Type="http://schemas.openxmlformats.org/officeDocument/2006/relationships/hyperlink" Target="https://www.zotero.org/google-docs/?Pimcsz" TargetMode="External"/><Relationship Id="rId1122" Type="http://schemas.openxmlformats.org/officeDocument/2006/relationships/hyperlink" Target="https://www.zotero.org/google-docs/?Pimcsz" TargetMode="External"/><Relationship Id="rId66" Type="http://schemas.openxmlformats.org/officeDocument/2006/relationships/hyperlink" Target="https://www.zotero.org/google-docs/?FtKBfa" TargetMode="External"/><Relationship Id="rId131" Type="http://schemas.openxmlformats.org/officeDocument/2006/relationships/hyperlink" Target="https://www.zotero.org/google-docs/?zMhb9s" TargetMode="External"/><Relationship Id="rId369" Type="http://schemas.openxmlformats.org/officeDocument/2006/relationships/hyperlink" Target="https://www.zotero.org/google-docs/?Pimcsz" TargetMode="External"/><Relationship Id="rId576" Type="http://schemas.openxmlformats.org/officeDocument/2006/relationships/hyperlink" Target="https://www.zotero.org/google-docs/?Pimcsz" TargetMode="External"/><Relationship Id="rId783" Type="http://schemas.openxmlformats.org/officeDocument/2006/relationships/hyperlink" Target="https://www.zotero.org/google-docs/?Pimcsz" TargetMode="External"/><Relationship Id="rId990" Type="http://schemas.openxmlformats.org/officeDocument/2006/relationships/hyperlink" Target="https://www.zotero.org/google-docs/?Pimcsz" TargetMode="External"/><Relationship Id="rId229" Type="http://schemas.openxmlformats.org/officeDocument/2006/relationships/hyperlink" Target="https://www.zotero.org/google-docs/?Pimcsz" TargetMode="External"/><Relationship Id="rId436" Type="http://schemas.openxmlformats.org/officeDocument/2006/relationships/hyperlink" Target="https://www.zotero.org/google-docs/?Pimcsz" TargetMode="External"/><Relationship Id="rId643" Type="http://schemas.openxmlformats.org/officeDocument/2006/relationships/hyperlink" Target="https://www.zotero.org/google-docs/?Pimcsz" TargetMode="External"/><Relationship Id="rId1066" Type="http://schemas.openxmlformats.org/officeDocument/2006/relationships/hyperlink" Target="https://www.zotero.org/google-docs/?Pimcsz" TargetMode="External"/><Relationship Id="rId1273" Type="http://schemas.openxmlformats.org/officeDocument/2006/relationships/hyperlink" Target="https://www.zotero.org/google-docs/?Pimcsz" TargetMode="External"/><Relationship Id="rId850" Type="http://schemas.openxmlformats.org/officeDocument/2006/relationships/hyperlink" Target="https://www.zotero.org/google-docs/?Pimcsz" TargetMode="External"/><Relationship Id="rId948" Type="http://schemas.openxmlformats.org/officeDocument/2006/relationships/hyperlink" Target="https://www.zotero.org/google-docs/?Pimcsz" TargetMode="External"/><Relationship Id="rId1133" Type="http://schemas.openxmlformats.org/officeDocument/2006/relationships/hyperlink" Target="https://www.zotero.org/google-docs/?Pimcsz" TargetMode="External"/><Relationship Id="rId77" Type="http://schemas.openxmlformats.org/officeDocument/2006/relationships/hyperlink" Target="https://www.zotero.org/google-docs/?ZHSLNC" TargetMode="External"/><Relationship Id="rId282" Type="http://schemas.openxmlformats.org/officeDocument/2006/relationships/hyperlink" Target="https://www.zotero.org/google-docs/?Pimcsz" TargetMode="External"/><Relationship Id="rId503" Type="http://schemas.openxmlformats.org/officeDocument/2006/relationships/hyperlink" Target="https://www.zotero.org/google-docs/?Pimcsz" TargetMode="External"/><Relationship Id="rId587" Type="http://schemas.openxmlformats.org/officeDocument/2006/relationships/hyperlink" Target="https://www.zotero.org/google-docs/?Pimcsz" TargetMode="External"/><Relationship Id="rId710" Type="http://schemas.openxmlformats.org/officeDocument/2006/relationships/hyperlink" Target="https://www.zotero.org/google-docs/?Pimcsz" TargetMode="External"/><Relationship Id="rId808" Type="http://schemas.openxmlformats.org/officeDocument/2006/relationships/hyperlink" Target="https://www.zotero.org/google-docs/?Pimcsz" TargetMode="External"/><Relationship Id="rId8" Type="http://schemas.openxmlformats.org/officeDocument/2006/relationships/hyperlink" Target="https://www.zotero.org/google-docs/?TD6Bcg" TargetMode="External"/><Relationship Id="rId142" Type="http://schemas.openxmlformats.org/officeDocument/2006/relationships/hyperlink" Target="https://www.zotero.org/google-docs/?Pimcsz" TargetMode="External"/><Relationship Id="rId447" Type="http://schemas.openxmlformats.org/officeDocument/2006/relationships/hyperlink" Target="https://www.zotero.org/google-docs/?Pimcsz" TargetMode="External"/><Relationship Id="rId794" Type="http://schemas.openxmlformats.org/officeDocument/2006/relationships/hyperlink" Target="https://www.zotero.org/google-docs/?Pimcsz" TargetMode="External"/><Relationship Id="rId1077" Type="http://schemas.openxmlformats.org/officeDocument/2006/relationships/hyperlink" Target="https://www.zotero.org/google-docs/?Pimcsz" TargetMode="External"/><Relationship Id="rId1200" Type="http://schemas.openxmlformats.org/officeDocument/2006/relationships/hyperlink" Target="https://www.zotero.org/google-docs/?Pimcsz" TargetMode="External"/><Relationship Id="rId654" Type="http://schemas.openxmlformats.org/officeDocument/2006/relationships/hyperlink" Target="https://www.zotero.org/google-docs/?Pimcsz" TargetMode="External"/><Relationship Id="rId861" Type="http://schemas.openxmlformats.org/officeDocument/2006/relationships/hyperlink" Target="https://www.zotero.org/google-docs/?Pimcsz" TargetMode="External"/><Relationship Id="rId959" Type="http://schemas.openxmlformats.org/officeDocument/2006/relationships/hyperlink" Target="https://www.zotero.org/google-docs/?Pimcsz" TargetMode="External"/><Relationship Id="rId1284" Type="http://schemas.openxmlformats.org/officeDocument/2006/relationships/hyperlink" Target="https://www.zotero.org/google-docs/?Pimcsz" TargetMode="External"/><Relationship Id="rId293" Type="http://schemas.openxmlformats.org/officeDocument/2006/relationships/hyperlink" Target="https://www.zotero.org/google-docs/?Pimcsz" TargetMode="External"/><Relationship Id="rId307" Type="http://schemas.openxmlformats.org/officeDocument/2006/relationships/hyperlink" Target="https://www.zotero.org/google-docs/?Pimcsz" TargetMode="External"/><Relationship Id="rId514" Type="http://schemas.openxmlformats.org/officeDocument/2006/relationships/hyperlink" Target="https://www.zotero.org/google-docs/?Pimcsz" TargetMode="External"/><Relationship Id="rId721" Type="http://schemas.openxmlformats.org/officeDocument/2006/relationships/hyperlink" Target="https://www.zotero.org/google-docs/?Pimcsz" TargetMode="External"/><Relationship Id="rId1144" Type="http://schemas.openxmlformats.org/officeDocument/2006/relationships/hyperlink" Target="https://www.zotero.org/google-docs/?Pimcsz" TargetMode="External"/><Relationship Id="rId88" Type="http://schemas.openxmlformats.org/officeDocument/2006/relationships/hyperlink" Target="https://www.zotero.org/google-docs/?91Hl5f" TargetMode="External"/><Relationship Id="rId153" Type="http://schemas.openxmlformats.org/officeDocument/2006/relationships/hyperlink" Target="https://www.zotero.org/google-docs/?Pimcsz" TargetMode="External"/><Relationship Id="rId360" Type="http://schemas.openxmlformats.org/officeDocument/2006/relationships/hyperlink" Target="https://www.zotero.org/google-docs/?Pimcsz" TargetMode="External"/><Relationship Id="rId598" Type="http://schemas.openxmlformats.org/officeDocument/2006/relationships/hyperlink" Target="https://www.zotero.org/google-docs/?Pimcsz" TargetMode="External"/><Relationship Id="rId819" Type="http://schemas.openxmlformats.org/officeDocument/2006/relationships/hyperlink" Target="https://www.zotero.org/google-docs/?Pimcsz" TargetMode="External"/><Relationship Id="rId1004" Type="http://schemas.openxmlformats.org/officeDocument/2006/relationships/hyperlink" Target="https://www.zotero.org/google-docs/?Pimcsz" TargetMode="External"/><Relationship Id="rId1211" Type="http://schemas.openxmlformats.org/officeDocument/2006/relationships/hyperlink" Target="https://www.zotero.org/google-docs/?Pimcsz" TargetMode="External"/><Relationship Id="rId220" Type="http://schemas.openxmlformats.org/officeDocument/2006/relationships/hyperlink" Target="https://www.zotero.org/google-docs/?Pimcsz" TargetMode="External"/><Relationship Id="rId458" Type="http://schemas.openxmlformats.org/officeDocument/2006/relationships/hyperlink" Target="https://www.zotero.org/google-docs/?Pimcsz" TargetMode="External"/><Relationship Id="rId665" Type="http://schemas.openxmlformats.org/officeDocument/2006/relationships/hyperlink" Target="https://www.zotero.org/google-docs/?Pimcsz" TargetMode="External"/><Relationship Id="rId872" Type="http://schemas.openxmlformats.org/officeDocument/2006/relationships/hyperlink" Target="https://www.zotero.org/google-docs/?Pimcsz" TargetMode="External"/><Relationship Id="rId1088" Type="http://schemas.openxmlformats.org/officeDocument/2006/relationships/hyperlink" Target="https://www.zotero.org/google-docs/?Pimcsz" TargetMode="External"/><Relationship Id="rId1295" Type="http://schemas.openxmlformats.org/officeDocument/2006/relationships/fontTable" Target="fontTable.xml"/><Relationship Id="rId15" Type="http://schemas.openxmlformats.org/officeDocument/2006/relationships/hyperlink" Target="https://www.zotero.org/google-docs/?CIKWp4" TargetMode="External"/><Relationship Id="rId318" Type="http://schemas.openxmlformats.org/officeDocument/2006/relationships/hyperlink" Target="https://www.zotero.org/google-docs/?Pimcsz" TargetMode="External"/><Relationship Id="rId525" Type="http://schemas.openxmlformats.org/officeDocument/2006/relationships/hyperlink" Target="https://www.zotero.org/google-docs/?Pimcsz" TargetMode="External"/><Relationship Id="rId732" Type="http://schemas.openxmlformats.org/officeDocument/2006/relationships/hyperlink" Target="https://www.zotero.org/google-docs/?Pimcsz" TargetMode="External"/><Relationship Id="rId1155" Type="http://schemas.openxmlformats.org/officeDocument/2006/relationships/hyperlink" Target="https://www.zotero.org/google-docs/?Pimcsz" TargetMode="External"/><Relationship Id="rId99" Type="http://schemas.openxmlformats.org/officeDocument/2006/relationships/hyperlink" Target="https://www.zotero.org/google-docs/?WaFYtg" TargetMode="External"/><Relationship Id="rId164" Type="http://schemas.openxmlformats.org/officeDocument/2006/relationships/hyperlink" Target="https://www.zotero.org/google-docs/?Pimcsz" TargetMode="External"/><Relationship Id="rId371" Type="http://schemas.openxmlformats.org/officeDocument/2006/relationships/hyperlink" Target="https://www.zotero.org/google-docs/?Pimcsz" TargetMode="External"/><Relationship Id="rId1015" Type="http://schemas.openxmlformats.org/officeDocument/2006/relationships/hyperlink" Target="https://www.zotero.org/google-docs/?Pimcsz" TargetMode="External"/><Relationship Id="rId1222" Type="http://schemas.openxmlformats.org/officeDocument/2006/relationships/hyperlink" Target="https://www.zotero.org/google-docs/?Pimcsz" TargetMode="External"/><Relationship Id="rId469" Type="http://schemas.openxmlformats.org/officeDocument/2006/relationships/hyperlink" Target="https://www.zotero.org/google-docs/?Pimcsz" TargetMode="External"/><Relationship Id="rId676" Type="http://schemas.openxmlformats.org/officeDocument/2006/relationships/hyperlink" Target="https://www.zotero.org/google-docs/?Pimcsz" TargetMode="External"/><Relationship Id="rId883" Type="http://schemas.openxmlformats.org/officeDocument/2006/relationships/hyperlink" Target="https://www.zotero.org/google-docs/?Pimcsz" TargetMode="External"/><Relationship Id="rId1099" Type="http://schemas.openxmlformats.org/officeDocument/2006/relationships/hyperlink" Target="https://www.zotero.org/google-docs/?Pimcsz" TargetMode="External"/><Relationship Id="rId26" Type="http://schemas.openxmlformats.org/officeDocument/2006/relationships/hyperlink" Target="https://www.zotero.org/google-docs/?aKcAu1" TargetMode="External"/><Relationship Id="rId231" Type="http://schemas.openxmlformats.org/officeDocument/2006/relationships/hyperlink" Target="https://www.zotero.org/google-docs/?Pimcsz" TargetMode="External"/><Relationship Id="rId329" Type="http://schemas.openxmlformats.org/officeDocument/2006/relationships/hyperlink" Target="https://www.zotero.org/google-docs/?Pimcsz" TargetMode="External"/><Relationship Id="rId536" Type="http://schemas.openxmlformats.org/officeDocument/2006/relationships/hyperlink" Target="https://www.zotero.org/google-docs/?Pimcsz" TargetMode="External"/><Relationship Id="rId1166" Type="http://schemas.openxmlformats.org/officeDocument/2006/relationships/hyperlink" Target="https://www.zotero.org/google-docs/?Pimcsz" TargetMode="External"/><Relationship Id="rId175" Type="http://schemas.openxmlformats.org/officeDocument/2006/relationships/hyperlink" Target="https://www.zotero.org/google-docs/?Pimcsz" TargetMode="External"/><Relationship Id="rId743" Type="http://schemas.openxmlformats.org/officeDocument/2006/relationships/hyperlink" Target="https://www.zotero.org/google-docs/?Pimcsz" TargetMode="External"/><Relationship Id="rId950" Type="http://schemas.openxmlformats.org/officeDocument/2006/relationships/hyperlink" Target="https://www.zotero.org/google-docs/?Pimcsz" TargetMode="External"/><Relationship Id="rId1026" Type="http://schemas.openxmlformats.org/officeDocument/2006/relationships/hyperlink" Target="https://www.zotero.org/google-docs/?Pimcsz" TargetMode="External"/><Relationship Id="rId382" Type="http://schemas.openxmlformats.org/officeDocument/2006/relationships/hyperlink" Target="https://www.zotero.org/google-docs/?Pimcsz" TargetMode="External"/><Relationship Id="rId603" Type="http://schemas.openxmlformats.org/officeDocument/2006/relationships/hyperlink" Target="https://www.zotero.org/google-docs/?Pimcsz" TargetMode="External"/><Relationship Id="rId687" Type="http://schemas.openxmlformats.org/officeDocument/2006/relationships/hyperlink" Target="https://www.zotero.org/google-docs/?Pimcsz" TargetMode="External"/><Relationship Id="rId810" Type="http://schemas.openxmlformats.org/officeDocument/2006/relationships/hyperlink" Target="https://www.zotero.org/google-docs/?Pimcsz" TargetMode="External"/><Relationship Id="rId908" Type="http://schemas.openxmlformats.org/officeDocument/2006/relationships/hyperlink" Target="https://www.zotero.org/google-docs/?Pimcsz" TargetMode="External"/><Relationship Id="rId1233" Type="http://schemas.openxmlformats.org/officeDocument/2006/relationships/hyperlink" Target="https://www.zotero.org/google-docs/?Pimcsz" TargetMode="External"/><Relationship Id="rId242" Type="http://schemas.openxmlformats.org/officeDocument/2006/relationships/hyperlink" Target="https://www.zotero.org/google-docs/?Pimcsz" TargetMode="External"/><Relationship Id="rId894" Type="http://schemas.openxmlformats.org/officeDocument/2006/relationships/hyperlink" Target="https://www.zotero.org/google-docs/?Pimcsz" TargetMode="External"/><Relationship Id="rId1177" Type="http://schemas.openxmlformats.org/officeDocument/2006/relationships/hyperlink" Target="https://www.zotero.org/google-docs/?Pimcsz" TargetMode="External"/><Relationship Id="rId37" Type="http://schemas.openxmlformats.org/officeDocument/2006/relationships/hyperlink" Target="https://www.zotero.org/google-docs/?LGNdam" TargetMode="External"/><Relationship Id="rId102" Type="http://schemas.openxmlformats.org/officeDocument/2006/relationships/hyperlink" Target="https://www.zotero.org/google-docs/?lN7662" TargetMode="External"/><Relationship Id="rId547" Type="http://schemas.openxmlformats.org/officeDocument/2006/relationships/hyperlink" Target="https://www.zotero.org/google-docs/?Pimcsz" TargetMode="External"/><Relationship Id="rId754" Type="http://schemas.openxmlformats.org/officeDocument/2006/relationships/hyperlink" Target="https://www.zotero.org/google-docs/?Pimcsz" TargetMode="External"/><Relationship Id="rId961" Type="http://schemas.openxmlformats.org/officeDocument/2006/relationships/hyperlink" Target="https://www.zotero.org/google-docs/?Pimcsz" TargetMode="External"/><Relationship Id="rId90" Type="http://schemas.openxmlformats.org/officeDocument/2006/relationships/hyperlink" Target="https://www.zotero.org/google-docs/?fQ2HhZ" TargetMode="External"/><Relationship Id="rId186" Type="http://schemas.openxmlformats.org/officeDocument/2006/relationships/hyperlink" Target="https://www.zotero.org/google-docs/?Pimcsz" TargetMode="External"/><Relationship Id="rId393" Type="http://schemas.openxmlformats.org/officeDocument/2006/relationships/hyperlink" Target="https://www.zotero.org/google-docs/?Pimcsz" TargetMode="External"/><Relationship Id="rId407" Type="http://schemas.openxmlformats.org/officeDocument/2006/relationships/hyperlink" Target="https://www.zotero.org/google-docs/?Pimcsz" TargetMode="External"/><Relationship Id="rId614" Type="http://schemas.openxmlformats.org/officeDocument/2006/relationships/hyperlink" Target="https://www.zotero.org/google-docs/?Pimcsz" TargetMode="External"/><Relationship Id="rId821" Type="http://schemas.openxmlformats.org/officeDocument/2006/relationships/hyperlink" Target="https://www.zotero.org/google-docs/?Pimcsz" TargetMode="External"/><Relationship Id="rId1037" Type="http://schemas.openxmlformats.org/officeDocument/2006/relationships/hyperlink" Target="https://www.zotero.org/google-docs/?Pimcsz" TargetMode="External"/><Relationship Id="rId1244" Type="http://schemas.openxmlformats.org/officeDocument/2006/relationships/hyperlink" Target="https://www.zotero.org/google-docs/?Pimcsz" TargetMode="External"/><Relationship Id="rId253" Type="http://schemas.openxmlformats.org/officeDocument/2006/relationships/hyperlink" Target="https://www.zotero.org/google-docs/?Pimcsz" TargetMode="External"/><Relationship Id="rId460" Type="http://schemas.openxmlformats.org/officeDocument/2006/relationships/hyperlink" Target="https://www.zotero.org/google-docs/?Pimcsz" TargetMode="External"/><Relationship Id="rId698" Type="http://schemas.openxmlformats.org/officeDocument/2006/relationships/hyperlink" Target="https://www.zotero.org/google-docs/?Pimcsz" TargetMode="External"/><Relationship Id="rId919" Type="http://schemas.openxmlformats.org/officeDocument/2006/relationships/hyperlink" Target="https://www.zotero.org/google-docs/?Pimcsz" TargetMode="External"/><Relationship Id="rId1090" Type="http://schemas.openxmlformats.org/officeDocument/2006/relationships/hyperlink" Target="https://www.zotero.org/google-docs/?Pimcsz" TargetMode="External"/><Relationship Id="rId1104" Type="http://schemas.openxmlformats.org/officeDocument/2006/relationships/hyperlink" Target="https://www.zotero.org/google-docs/?Pimcsz" TargetMode="External"/><Relationship Id="rId48" Type="http://schemas.openxmlformats.org/officeDocument/2006/relationships/hyperlink" Target="https://www.zotero.org/google-docs/?y9J9Mo" TargetMode="External"/><Relationship Id="rId113" Type="http://schemas.openxmlformats.org/officeDocument/2006/relationships/hyperlink" Target="https://www.zotero.org/google-docs/?NhwDNv" TargetMode="External"/><Relationship Id="rId320" Type="http://schemas.openxmlformats.org/officeDocument/2006/relationships/hyperlink" Target="https://www.zotero.org/google-docs/?Pimcsz" TargetMode="External"/><Relationship Id="rId558" Type="http://schemas.openxmlformats.org/officeDocument/2006/relationships/hyperlink" Target="https://www.zotero.org/google-docs/?Pimcsz" TargetMode="External"/><Relationship Id="rId765" Type="http://schemas.openxmlformats.org/officeDocument/2006/relationships/hyperlink" Target="https://www.zotero.org/google-docs/?Pimcsz" TargetMode="External"/><Relationship Id="rId972" Type="http://schemas.openxmlformats.org/officeDocument/2006/relationships/hyperlink" Target="https://www.zotero.org/google-docs/?Pimcsz" TargetMode="External"/><Relationship Id="rId1188" Type="http://schemas.openxmlformats.org/officeDocument/2006/relationships/hyperlink" Target="https://www.zotero.org/google-docs/?Pimcsz" TargetMode="External"/><Relationship Id="rId197" Type="http://schemas.openxmlformats.org/officeDocument/2006/relationships/hyperlink" Target="https://www.zotero.org/google-docs/?Pimcsz" TargetMode="External"/><Relationship Id="rId418" Type="http://schemas.openxmlformats.org/officeDocument/2006/relationships/hyperlink" Target="https://www.zotero.org/google-docs/?Pimcsz" TargetMode="External"/><Relationship Id="rId625" Type="http://schemas.openxmlformats.org/officeDocument/2006/relationships/hyperlink" Target="https://www.zotero.org/google-docs/?Pimcsz" TargetMode="External"/><Relationship Id="rId832" Type="http://schemas.openxmlformats.org/officeDocument/2006/relationships/hyperlink" Target="https://www.zotero.org/google-docs/?Pimcsz" TargetMode="External"/><Relationship Id="rId1048" Type="http://schemas.openxmlformats.org/officeDocument/2006/relationships/hyperlink" Target="https://www.zotero.org/google-docs/?Pimcsz" TargetMode="External"/><Relationship Id="rId1255" Type="http://schemas.openxmlformats.org/officeDocument/2006/relationships/hyperlink" Target="https://www.zotero.org/google-docs/?Pimcsz" TargetMode="External"/><Relationship Id="rId264" Type="http://schemas.openxmlformats.org/officeDocument/2006/relationships/hyperlink" Target="https://www.zotero.org/google-docs/?Pimcsz" TargetMode="External"/><Relationship Id="rId471" Type="http://schemas.openxmlformats.org/officeDocument/2006/relationships/hyperlink" Target="https://www.zotero.org/google-docs/?Pimcsz" TargetMode="External"/><Relationship Id="rId1115" Type="http://schemas.openxmlformats.org/officeDocument/2006/relationships/hyperlink" Target="https://www.zotero.org/google-docs/?Pimcsz" TargetMode="External"/><Relationship Id="rId59" Type="http://schemas.openxmlformats.org/officeDocument/2006/relationships/hyperlink" Target="https://www.zotero.org/google-docs/?j4oYAu" TargetMode="External"/><Relationship Id="rId124" Type="http://schemas.openxmlformats.org/officeDocument/2006/relationships/hyperlink" Target="https://www.zotero.org/google-docs/?geWcW7" TargetMode="External"/><Relationship Id="rId569" Type="http://schemas.openxmlformats.org/officeDocument/2006/relationships/hyperlink" Target="https://www.zotero.org/google-docs/?Pimcsz" TargetMode="External"/><Relationship Id="rId776" Type="http://schemas.openxmlformats.org/officeDocument/2006/relationships/hyperlink" Target="https://www.zotero.org/google-docs/?Pimcsz" TargetMode="External"/><Relationship Id="rId983" Type="http://schemas.openxmlformats.org/officeDocument/2006/relationships/hyperlink" Target="https://www.zotero.org/google-docs/?Pimcsz" TargetMode="External"/><Relationship Id="rId1199" Type="http://schemas.openxmlformats.org/officeDocument/2006/relationships/hyperlink" Target="https://www.zotero.org/google-docs/?Pimcsz" TargetMode="External"/><Relationship Id="rId331" Type="http://schemas.openxmlformats.org/officeDocument/2006/relationships/hyperlink" Target="https://www.zotero.org/google-docs/?Pimcsz" TargetMode="External"/><Relationship Id="rId429" Type="http://schemas.openxmlformats.org/officeDocument/2006/relationships/hyperlink" Target="https://www.zotero.org/google-docs/?Pimcsz" TargetMode="External"/><Relationship Id="rId636" Type="http://schemas.openxmlformats.org/officeDocument/2006/relationships/hyperlink" Target="https://www.zotero.org/google-docs/?Pimcsz" TargetMode="External"/><Relationship Id="rId1059" Type="http://schemas.openxmlformats.org/officeDocument/2006/relationships/hyperlink" Target="https://www.zotero.org/google-docs/?Pimcsz" TargetMode="External"/><Relationship Id="rId1266" Type="http://schemas.openxmlformats.org/officeDocument/2006/relationships/hyperlink" Target="https://www.zotero.org/google-docs/?Pimcsz" TargetMode="External"/><Relationship Id="rId843" Type="http://schemas.openxmlformats.org/officeDocument/2006/relationships/hyperlink" Target="https://www.zotero.org/google-docs/?Pimcsz" TargetMode="External"/><Relationship Id="rId1126" Type="http://schemas.openxmlformats.org/officeDocument/2006/relationships/hyperlink" Target="https://www.zotero.org/google-docs/?Pimcsz" TargetMode="External"/><Relationship Id="rId275" Type="http://schemas.openxmlformats.org/officeDocument/2006/relationships/hyperlink" Target="https://www.zotero.org/google-docs/?Pimcsz" TargetMode="External"/><Relationship Id="rId482" Type="http://schemas.openxmlformats.org/officeDocument/2006/relationships/hyperlink" Target="https://www.zotero.org/google-docs/?Pimcsz" TargetMode="External"/><Relationship Id="rId703" Type="http://schemas.openxmlformats.org/officeDocument/2006/relationships/hyperlink" Target="https://www.zotero.org/google-docs/?Pimcsz" TargetMode="External"/><Relationship Id="rId910" Type="http://schemas.openxmlformats.org/officeDocument/2006/relationships/hyperlink" Target="https://www.zotero.org/google-docs/?Pimcsz" TargetMode="External"/><Relationship Id="rId135" Type="http://schemas.openxmlformats.org/officeDocument/2006/relationships/hyperlink" Target="https://www.zotero.org/google-docs/?qxGDdD" TargetMode="External"/><Relationship Id="rId342" Type="http://schemas.openxmlformats.org/officeDocument/2006/relationships/hyperlink" Target="https://www.zotero.org/google-docs/?Pimcsz" TargetMode="External"/><Relationship Id="rId787" Type="http://schemas.openxmlformats.org/officeDocument/2006/relationships/hyperlink" Target="https://www.zotero.org/google-docs/?Pimcsz" TargetMode="External"/><Relationship Id="rId994" Type="http://schemas.openxmlformats.org/officeDocument/2006/relationships/hyperlink" Target="https://www.zotero.org/google-docs/?Pimcsz" TargetMode="External"/><Relationship Id="rId202" Type="http://schemas.openxmlformats.org/officeDocument/2006/relationships/hyperlink" Target="https://www.zotero.org/google-docs/?Pimcsz" TargetMode="External"/><Relationship Id="rId647" Type="http://schemas.openxmlformats.org/officeDocument/2006/relationships/hyperlink" Target="https://www.zotero.org/google-docs/?Pimcsz" TargetMode="External"/><Relationship Id="rId854" Type="http://schemas.openxmlformats.org/officeDocument/2006/relationships/hyperlink" Target="https://www.zotero.org/google-docs/?Pimcsz" TargetMode="External"/><Relationship Id="rId1277" Type="http://schemas.openxmlformats.org/officeDocument/2006/relationships/hyperlink" Target="https://www.zotero.org/google-docs/?Pimcsz" TargetMode="External"/><Relationship Id="rId286" Type="http://schemas.openxmlformats.org/officeDocument/2006/relationships/hyperlink" Target="https://www.zotero.org/google-docs/?Pimcsz" TargetMode="External"/><Relationship Id="rId493" Type="http://schemas.openxmlformats.org/officeDocument/2006/relationships/hyperlink" Target="https://www.zotero.org/google-docs/?Pimcsz" TargetMode="External"/><Relationship Id="rId507" Type="http://schemas.openxmlformats.org/officeDocument/2006/relationships/hyperlink" Target="https://www.zotero.org/google-docs/?Pimcsz" TargetMode="External"/><Relationship Id="rId714" Type="http://schemas.openxmlformats.org/officeDocument/2006/relationships/hyperlink" Target="https://www.zotero.org/google-docs/?Pimcsz" TargetMode="External"/><Relationship Id="rId921" Type="http://schemas.openxmlformats.org/officeDocument/2006/relationships/hyperlink" Target="https://www.zotero.org/google-docs/?Pimcsz" TargetMode="External"/><Relationship Id="rId1137" Type="http://schemas.openxmlformats.org/officeDocument/2006/relationships/hyperlink" Target="https://www.zotero.org/google-docs/?Pimcsz" TargetMode="External"/><Relationship Id="rId50" Type="http://schemas.openxmlformats.org/officeDocument/2006/relationships/hyperlink" Target="https://www.zotero.org/google-docs/?jHz0Mb" TargetMode="External"/><Relationship Id="rId146" Type="http://schemas.openxmlformats.org/officeDocument/2006/relationships/hyperlink" Target="https://www.zotero.org/google-docs/?Pimcsz" TargetMode="External"/><Relationship Id="rId353" Type="http://schemas.openxmlformats.org/officeDocument/2006/relationships/hyperlink" Target="https://www.zotero.org/google-docs/?Pimcsz" TargetMode="External"/><Relationship Id="rId560" Type="http://schemas.openxmlformats.org/officeDocument/2006/relationships/hyperlink" Target="https://www.zotero.org/google-docs/?Pimcsz" TargetMode="External"/><Relationship Id="rId798" Type="http://schemas.openxmlformats.org/officeDocument/2006/relationships/hyperlink" Target="https://www.zotero.org/google-docs/?Pimcsz" TargetMode="External"/><Relationship Id="rId1190" Type="http://schemas.openxmlformats.org/officeDocument/2006/relationships/hyperlink" Target="https://www.zotero.org/google-docs/?Pimcsz" TargetMode="External"/><Relationship Id="rId1204" Type="http://schemas.openxmlformats.org/officeDocument/2006/relationships/hyperlink" Target="https://www.zotero.org/google-docs/?Pimcsz" TargetMode="External"/><Relationship Id="rId213" Type="http://schemas.openxmlformats.org/officeDocument/2006/relationships/hyperlink" Target="https://www.zotero.org/google-docs/?Pimcsz" TargetMode="External"/><Relationship Id="rId420" Type="http://schemas.openxmlformats.org/officeDocument/2006/relationships/hyperlink" Target="https://www.zotero.org/google-docs/?Pimcsz" TargetMode="External"/><Relationship Id="rId658" Type="http://schemas.openxmlformats.org/officeDocument/2006/relationships/hyperlink" Target="https://www.zotero.org/google-docs/?Pimcsz" TargetMode="External"/><Relationship Id="rId865" Type="http://schemas.openxmlformats.org/officeDocument/2006/relationships/hyperlink" Target="https://www.zotero.org/google-docs/?Pimcsz" TargetMode="External"/><Relationship Id="rId1050" Type="http://schemas.openxmlformats.org/officeDocument/2006/relationships/hyperlink" Target="https://www.zotero.org/google-docs/?Pimcsz" TargetMode="External"/><Relationship Id="rId1288" Type="http://schemas.openxmlformats.org/officeDocument/2006/relationships/hyperlink" Target="https://www.zotero.org/google-docs/?Pimcsz" TargetMode="External"/><Relationship Id="rId297" Type="http://schemas.openxmlformats.org/officeDocument/2006/relationships/hyperlink" Target="https://www.zotero.org/google-docs/?Pimcsz" TargetMode="External"/><Relationship Id="rId518" Type="http://schemas.openxmlformats.org/officeDocument/2006/relationships/hyperlink" Target="https://www.zotero.org/google-docs/?Pimcsz" TargetMode="External"/><Relationship Id="rId725" Type="http://schemas.openxmlformats.org/officeDocument/2006/relationships/hyperlink" Target="https://www.zotero.org/google-docs/?Pimcsz" TargetMode="External"/><Relationship Id="rId932" Type="http://schemas.openxmlformats.org/officeDocument/2006/relationships/hyperlink" Target="https://www.zotero.org/google-docs/?Pimcsz" TargetMode="External"/><Relationship Id="rId1148" Type="http://schemas.openxmlformats.org/officeDocument/2006/relationships/hyperlink" Target="https://www.zotero.org/google-docs/?Pimcsz" TargetMode="External"/><Relationship Id="rId157" Type="http://schemas.openxmlformats.org/officeDocument/2006/relationships/hyperlink" Target="https://www.zotero.org/google-docs/?Pimcsz" TargetMode="External"/><Relationship Id="rId364" Type="http://schemas.openxmlformats.org/officeDocument/2006/relationships/hyperlink" Target="https://www.zotero.org/google-docs/?Pimcsz" TargetMode="External"/><Relationship Id="rId1008" Type="http://schemas.openxmlformats.org/officeDocument/2006/relationships/hyperlink" Target="https://www.zotero.org/google-docs/?Pimcsz" TargetMode="External"/><Relationship Id="rId1215" Type="http://schemas.openxmlformats.org/officeDocument/2006/relationships/hyperlink" Target="https://www.zotero.org/google-docs/?Pimcsz" TargetMode="External"/><Relationship Id="rId61" Type="http://schemas.openxmlformats.org/officeDocument/2006/relationships/hyperlink" Target="https://www.zotero.org/google-docs/?l8RwLT" TargetMode="External"/><Relationship Id="rId571" Type="http://schemas.openxmlformats.org/officeDocument/2006/relationships/hyperlink" Target="https://www.zotero.org/google-docs/?Pimcsz" TargetMode="External"/><Relationship Id="rId669" Type="http://schemas.openxmlformats.org/officeDocument/2006/relationships/hyperlink" Target="https://www.zotero.org/google-docs/?Pimcsz" TargetMode="External"/><Relationship Id="rId876" Type="http://schemas.openxmlformats.org/officeDocument/2006/relationships/hyperlink" Target="https://www.zotero.org/google-docs/?Pimcsz" TargetMode="External"/><Relationship Id="rId19" Type="http://schemas.openxmlformats.org/officeDocument/2006/relationships/hyperlink" Target="https://www.zotero.org/google-docs/?6xQm5A" TargetMode="External"/><Relationship Id="rId224" Type="http://schemas.openxmlformats.org/officeDocument/2006/relationships/hyperlink" Target="https://www.zotero.org/google-docs/?Pimcsz" TargetMode="External"/><Relationship Id="rId431" Type="http://schemas.openxmlformats.org/officeDocument/2006/relationships/hyperlink" Target="https://www.zotero.org/google-docs/?Pimcsz" TargetMode="External"/><Relationship Id="rId529" Type="http://schemas.openxmlformats.org/officeDocument/2006/relationships/hyperlink" Target="https://www.zotero.org/google-docs/?Pimcsz" TargetMode="External"/><Relationship Id="rId736" Type="http://schemas.openxmlformats.org/officeDocument/2006/relationships/hyperlink" Target="https://www.zotero.org/google-docs/?Pimcsz" TargetMode="External"/><Relationship Id="rId1061" Type="http://schemas.openxmlformats.org/officeDocument/2006/relationships/hyperlink" Target="https://www.zotero.org/google-docs/?Pimcsz" TargetMode="External"/><Relationship Id="rId1159" Type="http://schemas.openxmlformats.org/officeDocument/2006/relationships/hyperlink" Target="https://www.zotero.org/google-docs/?Pimcsz" TargetMode="External"/><Relationship Id="rId168" Type="http://schemas.openxmlformats.org/officeDocument/2006/relationships/hyperlink" Target="https://www.zotero.org/google-docs/?Pimcsz" TargetMode="External"/><Relationship Id="rId943" Type="http://schemas.openxmlformats.org/officeDocument/2006/relationships/hyperlink" Target="https://www.zotero.org/google-docs/?Pimcsz" TargetMode="External"/><Relationship Id="rId1019" Type="http://schemas.openxmlformats.org/officeDocument/2006/relationships/hyperlink" Target="https://www.zotero.org/google-docs/?Pimcsz" TargetMode="External"/><Relationship Id="rId72" Type="http://schemas.openxmlformats.org/officeDocument/2006/relationships/hyperlink" Target="https://www.zotero.org/google-docs/?Z7kODm" TargetMode="External"/><Relationship Id="rId375" Type="http://schemas.openxmlformats.org/officeDocument/2006/relationships/hyperlink" Target="https://www.zotero.org/google-docs/?Pimcsz" TargetMode="External"/><Relationship Id="rId582" Type="http://schemas.openxmlformats.org/officeDocument/2006/relationships/hyperlink" Target="https://www.zotero.org/google-docs/?Pimcsz" TargetMode="External"/><Relationship Id="rId803" Type="http://schemas.openxmlformats.org/officeDocument/2006/relationships/hyperlink" Target="https://www.zotero.org/google-docs/?Pimcsz" TargetMode="External"/><Relationship Id="rId1226" Type="http://schemas.openxmlformats.org/officeDocument/2006/relationships/hyperlink" Target="https://www.zotero.org/google-docs/?Pimcsz" TargetMode="External"/><Relationship Id="rId3" Type="http://schemas.openxmlformats.org/officeDocument/2006/relationships/settings" Target="settings.xml"/><Relationship Id="rId235" Type="http://schemas.openxmlformats.org/officeDocument/2006/relationships/hyperlink" Target="https://www.zotero.org/google-docs/?Pimcsz" TargetMode="External"/><Relationship Id="rId442" Type="http://schemas.openxmlformats.org/officeDocument/2006/relationships/hyperlink" Target="https://www.zotero.org/google-docs/?Pimcsz" TargetMode="External"/><Relationship Id="rId887" Type="http://schemas.openxmlformats.org/officeDocument/2006/relationships/hyperlink" Target="https://www.zotero.org/google-docs/?Pimcsz" TargetMode="External"/><Relationship Id="rId1072" Type="http://schemas.openxmlformats.org/officeDocument/2006/relationships/hyperlink" Target="https://www.zotero.org/google-docs/?Pimcsz" TargetMode="External"/><Relationship Id="rId302" Type="http://schemas.openxmlformats.org/officeDocument/2006/relationships/hyperlink" Target="https://www.zotero.org/google-docs/?Pimcsz" TargetMode="External"/><Relationship Id="rId747" Type="http://schemas.openxmlformats.org/officeDocument/2006/relationships/hyperlink" Target="https://www.zotero.org/google-docs/?Pimcsz" TargetMode="External"/><Relationship Id="rId954" Type="http://schemas.openxmlformats.org/officeDocument/2006/relationships/hyperlink" Target="https://www.zotero.org/google-docs/?Pimcsz" TargetMode="External"/><Relationship Id="rId83" Type="http://schemas.openxmlformats.org/officeDocument/2006/relationships/hyperlink" Target="https://www.zotero.org/google-docs/?F8FfYg" TargetMode="External"/><Relationship Id="rId179" Type="http://schemas.openxmlformats.org/officeDocument/2006/relationships/hyperlink" Target="https://www.zotero.org/google-docs/?Pimcsz" TargetMode="External"/><Relationship Id="rId386" Type="http://schemas.openxmlformats.org/officeDocument/2006/relationships/hyperlink" Target="https://www.zotero.org/google-docs/?Pimcsz" TargetMode="External"/><Relationship Id="rId593" Type="http://schemas.openxmlformats.org/officeDocument/2006/relationships/hyperlink" Target="https://www.zotero.org/google-docs/?Pimcsz" TargetMode="External"/><Relationship Id="rId607" Type="http://schemas.openxmlformats.org/officeDocument/2006/relationships/hyperlink" Target="https://www.zotero.org/google-docs/?Pimcsz" TargetMode="External"/><Relationship Id="rId814" Type="http://schemas.openxmlformats.org/officeDocument/2006/relationships/hyperlink" Target="https://www.zotero.org/google-docs/?Pimcsz" TargetMode="External"/><Relationship Id="rId1237" Type="http://schemas.openxmlformats.org/officeDocument/2006/relationships/hyperlink" Target="https://www.zotero.org/google-docs/?Pimcsz" TargetMode="External"/><Relationship Id="rId246" Type="http://schemas.openxmlformats.org/officeDocument/2006/relationships/hyperlink" Target="https://www.zotero.org/google-docs/?Pimcsz" TargetMode="External"/><Relationship Id="rId453" Type="http://schemas.openxmlformats.org/officeDocument/2006/relationships/hyperlink" Target="https://www.zotero.org/google-docs/?Pimcsz" TargetMode="External"/><Relationship Id="rId660" Type="http://schemas.openxmlformats.org/officeDocument/2006/relationships/hyperlink" Target="https://www.zotero.org/google-docs/?Pimcsz" TargetMode="External"/><Relationship Id="rId898" Type="http://schemas.openxmlformats.org/officeDocument/2006/relationships/hyperlink" Target="https://www.zotero.org/google-docs/?Pimcsz" TargetMode="External"/><Relationship Id="rId1083" Type="http://schemas.openxmlformats.org/officeDocument/2006/relationships/hyperlink" Target="https://www.zotero.org/google-docs/?Pimcsz" TargetMode="External"/><Relationship Id="rId1290" Type="http://schemas.openxmlformats.org/officeDocument/2006/relationships/hyperlink" Target="https://snaped.fns.usda.gov/nutrition-education/fns-curricula/eat-smart-live-strong" TargetMode="External"/><Relationship Id="rId106" Type="http://schemas.openxmlformats.org/officeDocument/2006/relationships/hyperlink" Target="https://www.zotero.org/google-docs/?bVyvUP" TargetMode="External"/><Relationship Id="rId313" Type="http://schemas.openxmlformats.org/officeDocument/2006/relationships/hyperlink" Target="https://www.zotero.org/google-docs/?Pimcsz" TargetMode="External"/><Relationship Id="rId758" Type="http://schemas.openxmlformats.org/officeDocument/2006/relationships/hyperlink" Target="https://www.zotero.org/google-docs/?Pimcsz" TargetMode="External"/><Relationship Id="rId965" Type="http://schemas.openxmlformats.org/officeDocument/2006/relationships/hyperlink" Target="https://www.zotero.org/google-docs/?Pimcsz" TargetMode="External"/><Relationship Id="rId1150" Type="http://schemas.openxmlformats.org/officeDocument/2006/relationships/hyperlink" Target="https://www.zotero.org/google-docs/?Pimcsz" TargetMode="External"/><Relationship Id="rId10" Type="http://schemas.openxmlformats.org/officeDocument/2006/relationships/hyperlink" Target="https://www.zotero.org/google-docs/?JPkLrd" TargetMode="External"/><Relationship Id="rId94" Type="http://schemas.openxmlformats.org/officeDocument/2006/relationships/hyperlink" Target="https://www.zotero.org/google-docs/?51efYS" TargetMode="External"/><Relationship Id="rId397" Type="http://schemas.openxmlformats.org/officeDocument/2006/relationships/hyperlink" Target="https://www.zotero.org/google-docs/?Pimcsz" TargetMode="External"/><Relationship Id="rId520" Type="http://schemas.openxmlformats.org/officeDocument/2006/relationships/hyperlink" Target="https://www.zotero.org/google-docs/?Pimcsz" TargetMode="External"/><Relationship Id="rId618" Type="http://schemas.openxmlformats.org/officeDocument/2006/relationships/hyperlink" Target="https://www.zotero.org/google-docs/?Pimcsz" TargetMode="External"/><Relationship Id="rId825" Type="http://schemas.openxmlformats.org/officeDocument/2006/relationships/hyperlink" Target="https://www.zotero.org/google-docs/?Pimcsz" TargetMode="External"/><Relationship Id="rId1248" Type="http://schemas.openxmlformats.org/officeDocument/2006/relationships/hyperlink" Target="https://www.zotero.org/google-docs/?Pimcsz" TargetMode="External"/><Relationship Id="rId257" Type="http://schemas.openxmlformats.org/officeDocument/2006/relationships/hyperlink" Target="https://www.zotero.org/google-docs/?Pimcsz" TargetMode="External"/><Relationship Id="rId464" Type="http://schemas.openxmlformats.org/officeDocument/2006/relationships/hyperlink" Target="https://www.zotero.org/google-docs/?Pimcsz" TargetMode="External"/><Relationship Id="rId1010" Type="http://schemas.openxmlformats.org/officeDocument/2006/relationships/hyperlink" Target="https://www.zotero.org/google-docs/?Pimcsz" TargetMode="External"/><Relationship Id="rId1094" Type="http://schemas.openxmlformats.org/officeDocument/2006/relationships/hyperlink" Target="https://www.zotero.org/google-docs/?Pimcsz" TargetMode="External"/><Relationship Id="rId1108" Type="http://schemas.openxmlformats.org/officeDocument/2006/relationships/hyperlink" Target="https://www.zotero.org/google-docs/?Pimcsz" TargetMode="External"/><Relationship Id="rId117" Type="http://schemas.openxmlformats.org/officeDocument/2006/relationships/hyperlink" Target="https://www.zotero.org/google-docs/?8nkP6s" TargetMode="External"/><Relationship Id="rId671" Type="http://schemas.openxmlformats.org/officeDocument/2006/relationships/hyperlink" Target="https://www.zotero.org/google-docs/?Pimcsz" TargetMode="External"/><Relationship Id="rId769" Type="http://schemas.openxmlformats.org/officeDocument/2006/relationships/hyperlink" Target="https://www.zotero.org/google-docs/?Pimcsz" TargetMode="External"/><Relationship Id="rId976" Type="http://schemas.openxmlformats.org/officeDocument/2006/relationships/hyperlink" Target="https://www.zotero.org/google-docs/?Pimcsz" TargetMode="External"/><Relationship Id="rId324" Type="http://schemas.openxmlformats.org/officeDocument/2006/relationships/hyperlink" Target="https://www.zotero.org/google-docs/?Pimcsz" TargetMode="External"/><Relationship Id="rId531" Type="http://schemas.openxmlformats.org/officeDocument/2006/relationships/hyperlink" Target="https://www.zotero.org/google-docs/?Pimcsz" TargetMode="External"/><Relationship Id="rId629" Type="http://schemas.openxmlformats.org/officeDocument/2006/relationships/hyperlink" Target="https://www.zotero.org/google-docs/?Pimcsz" TargetMode="External"/><Relationship Id="rId1161" Type="http://schemas.openxmlformats.org/officeDocument/2006/relationships/hyperlink" Target="https://www.zotero.org/google-docs/?Pimcsz" TargetMode="External"/><Relationship Id="rId1259" Type="http://schemas.openxmlformats.org/officeDocument/2006/relationships/hyperlink" Target="https://www.zotero.org/google-docs/?Pimcsz" TargetMode="External"/><Relationship Id="rId836" Type="http://schemas.openxmlformats.org/officeDocument/2006/relationships/hyperlink" Target="https://www.zotero.org/google-docs/?Pimcsz" TargetMode="External"/><Relationship Id="rId1021" Type="http://schemas.openxmlformats.org/officeDocument/2006/relationships/hyperlink" Target="https://www.zotero.org/google-docs/?Pimcsz" TargetMode="External"/><Relationship Id="rId1119" Type="http://schemas.openxmlformats.org/officeDocument/2006/relationships/hyperlink" Target="https://www.zotero.org/google-docs/?Pimcsz" TargetMode="External"/><Relationship Id="rId903" Type="http://schemas.openxmlformats.org/officeDocument/2006/relationships/hyperlink" Target="https://www.zotero.org/google-docs/?Pimcsz" TargetMode="External"/><Relationship Id="rId32" Type="http://schemas.openxmlformats.org/officeDocument/2006/relationships/hyperlink" Target="https://www.zotero.org/google-docs/?1fcxf6" TargetMode="External"/><Relationship Id="rId181" Type="http://schemas.openxmlformats.org/officeDocument/2006/relationships/hyperlink" Target="https://www.zotero.org/google-docs/?Pimcsz" TargetMode="External"/><Relationship Id="rId279" Type="http://schemas.openxmlformats.org/officeDocument/2006/relationships/hyperlink" Target="https://www.zotero.org/google-docs/?Pimcsz" TargetMode="External"/><Relationship Id="rId486" Type="http://schemas.openxmlformats.org/officeDocument/2006/relationships/hyperlink" Target="https://www.zotero.org/google-docs/?Pimcsz" TargetMode="External"/><Relationship Id="rId693" Type="http://schemas.openxmlformats.org/officeDocument/2006/relationships/hyperlink" Target="https://www.zotero.org/google-docs/?Pimcsz" TargetMode="External"/><Relationship Id="rId139" Type="http://schemas.openxmlformats.org/officeDocument/2006/relationships/hyperlink" Target="https://www.zotero.org/google-docs/?Pimcsz" TargetMode="External"/><Relationship Id="rId346" Type="http://schemas.openxmlformats.org/officeDocument/2006/relationships/hyperlink" Target="https://www.zotero.org/google-docs/?Pimcsz" TargetMode="External"/><Relationship Id="rId553" Type="http://schemas.openxmlformats.org/officeDocument/2006/relationships/hyperlink" Target="https://www.zotero.org/google-docs/?Pimcsz" TargetMode="External"/><Relationship Id="rId760" Type="http://schemas.openxmlformats.org/officeDocument/2006/relationships/hyperlink" Target="https://www.zotero.org/google-docs/?Pimcsz" TargetMode="External"/><Relationship Id="rId998" Type="http://schemas.openxmlformats.org/officeDocument/2006/relationships/hyperlink" Target="https://www.zotero.org/google-docs/?Pimcsz" TargetMode="External"/><Relationship Id="rId1183" Type="http://schemas.openxmlformats.org/officeDocument/2006/relationships/hyperlink" Target="https://www.zotero.org/google-docs/?Pimcsz" TargetMode="External"/><Relationship Id="rId206" Type="http://schemas.openxmlformats.org/officeDocument/2006/relationships/hyperlink" Target="https://www.zotero.org/google-docs/?Pimcsz" TargetMode="External"/><Relationship Id="rId413" Type="http://schemas.openxmlformats.org/officeDocument/2006/relationships/hyperlink" Target="https://www.zotero.org/google-docs/?Pimcsz" TargetMode="External"/><Relationship Id="rId858" Type="http://schemas.openxmlformats.org/officeDocument/2006/relationships/hyperlink" Target="https://www.zotero.org/google-docs/?Pimcsz" TargetMode="External"/><Relationship Id="rId1043" Type="http://schemas.openxmlformats.org/officeDocument/2006/relationships/hyperlink" Target="https://www.zotero.org/google-docs/?Pimcsz" TargetMode="External"/><Relationship Id="rId620" Type="http://schemas.openxmlformats.org/officeDocument/2006/relationships/hyperlink" Target="https://www.zotero.org/google-docs/?Pimcsz" TargetMode="External"/><Relationship Id="rId718" Type="http://schemas.openxmlformats.org/officeDocument/2006/relationships/hyperlink" Target="https://www.zotero.org/google-docs/?Pimcsz" TargetMode="External"/><Relationship Id="rId925" Type="http://schemas.openxmlformats.org/officeDocument/2006/relationships/hyperlink" Target="https://www.zotero.org/google-docs/?Pimcsz" TargetMode="External"/><Relationship Id="rId1250" Type="http://schemas.openxmlformats.org/officeDocument/2006/relationships/hyperlink" Target="https://www.zotero.org/google-docs/?Pimcsz" TargetMode="External"/><Relationship Id="rId1110" Type="http://schemas.openxmlformats.org/officeDocument/2006/relationships/hyperlink" Target="https://www.zotero.org/google-docs/?Pimcsz" TargetMode="External"/><Relationship Id="rId1208" Type="http://schemas.openxmlformats.org/officeDocument/2006/relationships/hyperlink" Target="https://www.zotero.org/google-docs/?Pimcsz" TargetMode="External"/><Relationship Id="rId54" Type="http://schemas.openxmlformats.org/officeDocument/2006/relationships/hyperlink" Target="https://www.zotero.org/google-docs/?vZTiFJ" TargetMode="External"/><Relationship Id="rId270" Type="http://schemas.openxmlformats.org/officeDocument/2006/relationships/hyperlink" Target="https://www.zotero.org/google-docs/?Pimcsz" TargetMode="External"/><Relationship Id="rId130" Type="http://schemas.openxmlformats.org/officeDocument/2006/relationships/hyperlink" Target="https://www.zotero.org/google-docs/?7Ck2lL" TargetMode="External"/><Relationship Id="rId368" Type="http://schemas.openxmlformats.org/officeDocument/2006/relationships/hyperlink" Target="https://www.zotero.org/google-docs/?Pimcsz" TargetMode="External"/><Relationship Id="rId575" Type="http://schemas.openxmlformats.org/officeDocument/2006/relationships/hyperlink" Target="https://www.zotero.org/google-docs/?Pimcsz" TargetMode="External"/><Relationship Id="rId782" Type="http://schemas.openxmlformats.org/officeDocument/2006/relationships/hyperlink" Target="https://www.zotero.org/google-docs/?Pimcsz" TargetMode="External"/><Relationship Id="rId228" Type="http://schemas.openxmlformats.org/officeDocument/2006/relationships/hyperlink" Target="https://www.zotero.org/google-docs/?Pimcsz" TargetMode="External"/><Relationship Id="rId435" Type="http://schemas.openxmlformats.org/officeDocument/2006/relationships/hyperlink" Target="https://www.zotero.org/google-docs/?Pimcsz" TargetMode="External"/><Relationship Id="rId642" Type="http://schemas.openxmlformats.org/officeDocument/2006/relationships/hyperlink" Target="https://www.zotero.org/google-docs/?Pimcsz" TargetMode="External"/><Relationship Id="rId1065" Type="http://schemas.openxmlformats.org/officeDocument/2006/relationships/hyperlink" Target="https://www.zotero.org/google-docs/?Pimcsz" TargetMode="External"/><Relationship Id="rId1272" Type="http://schemas.openxmlformats.org/officeDocument/2006/relationships/hyperlink" Target="https://www.zotero.org/google-docs/?Pimcsz" TargetMode="External"/><Relationship Id="rId502" Type="http://schemas.openxmlformats.org/officeDocument/2006/relationships/hyperlink" Target="https://www.zotero.org/google-docs/?Pimcsz" TargetMode="External"/><Relationship Id="rId947" Type="http://schemas.openxmlformats.org/officeDocument/2006/relationships/hyperlink" Target="https://www.zotero.org/google-docs/?Pimcsz" TargetMode="External"/><Relationship Id="rId1132" Type="http://schemas.openxmlformats.org/officeDocument/2006/relationships/hyperlink" Target="https://www.zotero.org/google-docs/?Pimcsz" TargetMode="External"/><Relationship Id="rId76" Type="http://schemas.openxmlformats.org/officeDocument/2006/relationships/hyperlink" Target="https://www.zotero.org/google-docs/?y0P1n8" TargetMode="External"/><Relationship Id="rId807" Type="http://schemas.openxmlformats.org/officeDocument/2006/relationships/hyperlink" Target="https://www.zotero.org/google-docs/?Pimcsz" TargetMode="External"/><Relationship Id="rId292" Type="http://schemas.openxmlformats.org/officeDocument/2006/relationships/hyperlink" Target="https://www.zotero.org/google-docs/?Pimcsz" TargetMode="External"/><Relationship Id="rId597" Type="http://schemas.openxmlformats.org/officeDocument/2006/relationships/hyperlink" Target="https://www.zotero.org/google-docs/?Pimcsz" TargetMode="External"/><Relationship Id="rId152" Type="http://schemas.openxmlformats.org/officeDocument/2006/relationships/hyperlink" Target="https://www.zotero.org/google-docs/?Pimcsz" TargetMode="External"/><Relationship Id="rId457" Type="http://schemas.openxmlformats.org/officeDocument/2006/relationships/hyperlink" Target="https://www.zotero.org/google-docs/?Pimcsz" TargetMode="External"/><Relationship Id="rId1087" Type="http://schemas.openxmlformats.org/officeDocument/2006/relationships/hyperlink" Target="https://www.zotero.org/google-docs/?Pimcsz" TargetMode="External"/><Relationship Id="rId1294" Type="http://schemas.openxmlformats.org/officeDocument/2006/relationships/footer" Target="footer1.xml"/><Relationship Id="rId664" Type="http://schemas.openxmlformats.org/officeDocument/2006/relationships/hyperlink" Target="https://www.zotero.org/google-docs/?Pimcsz" TargetMode="External"/><Relationship Id="rId871" Type="http://schemas.openxmlformats.org/officeDocument/2006/relationships/hyperlink" Target="https://www.zotero.org/google-docs/?Pimcsz" TargetMode="External"/><Relationship Id="rId969" Type="http://schemas.openxmlformats.org/officeDocument/2006/relationships/hyperlink" Target="https://www.zotero.org/google-docs/?Pimcsz" TargetMode="External"/><Relationship Id="rId317" Type="http://schemas.openxmlformats.org/officeDocument/2006/relationships/hyperlink" Target="https://www.zotero.org/google-docs/?Pimcsz" TargetMode="External"/><Relationship Id="rId524" Type="http://schemas.openxmlformats.org/officeDocument/2006/relationships/hyperlink" Target="https://www.zotero.org/google-docs/?Pimcsz" TargetMode="External"/><Relationship Id="rId731" Type="http://schemas.openxmlformats.org/officeDocument/2006/relationships/hyperlink" Target="https://www.zotero.org/google-docs/?Pimcsz" TargetMode="External"/><Relationship Id="rId1154" Type="http://schemas.openxmlformats.org/officeDocument/2006/relationships/hyperlink" Target="https://www.zotero.org/google-docs/?Pimcsz" TargetMode="External"/><Relationship Id="rId98" Type="http://schemas.openxmlformats.org/officeDocument/2006/relationships/hyperlink" Target="https://www.zotero.org/google-docs/?tTa3hb" TargetMode="External"/><Relationship Id="rId829" Type="http://schemas.openxmlformats.org/officeDocument/2006/relationships/hyperlink" Target="https://www.zotero.org/google-docs/?Pimcsz" TargetMode="External"/><Relationship Id="rId1014" Type="http://schemas.openxmlformats.org/officeDocument/2006/relationships/hyperlink" Target="https://www.zotero.org/google-docs/?Pimcsz" TargetMode="External"/><Relationship Id="rId1221" Type="http://schemas.openxmlformats.org/officeDocument/2006/relationships/hyperlink" Target="https://www.zotero.org/google-docs/?Pimcsz" TargetMode="External"/><Relationship Id="rId25" Type="http://schemas.openxmlformats.org/officeDocument/2006/relationships/hyperlink" Target="https://www.zotero.org/google-docs/?0giVsk" TargetMode="External"/><Relationship Id="rId174" Type="http://schemas.openxmlformats.org/officeDocument/2006/relationships/hyperlink" Target="https://www.zotero.org/google-docs/?Pimcsz" TargetMode="External"/><Relationship Id="rId381" Type="http://schemas.openxmlformats.org/officeDocument/2006/relationships/hyperlink" Target="https://www.zotero.org/google-docs/?Pimcsz" TargetMode="External"/><Relationship Id="rId241" Type="http://schemas.openxmlformats.org/officeDocument/2006/relationships/hyperlink" Target="https://www.zotero.org/google-docs/?Pimcsz" TargetMode="External"/><Relationship Id="rId479" Type="http://schemas.openxmlformats.org/officeDocument/2006/relationships/hyperlink" Target="https://www.zotero.org/google-docs/?Pimcsz" TargetMode="External"/><Relationship Id="rId686" Type="http://schemas.openxmlformats.org/officeDocument/2006/relationships/hyperlink" Target="https://www.zotero.org/google-docs/?Pimcsz" TargetMode="External"/><Relationship Id="rId893" Type="http://schemas.openxmlformats.org/officeDocument/2006/relationships/hyperlink" Target="https://www.zotero.org/google-docs/?Pimcsz" TargetMode="External"/><Relationship Id="rId339" Type="http://schemas.openxmlformats.org/officeDocument/2006/relationships/hyperlink" Target="https://www.zotero.org/google-docs/?Pimcsz" TargetMode="External"/><Relationship Id="rId546" Type="http://schemas.openxmlformats.org/officeDocument/2006/relationships/hyperlink" Target="https://www.zotero.org/google-docs/?Pimcsz" TargetMode="External"/><Relationship Id="rId753" Type="http://schemas.openxmlformats.org/officeDocument/2006/relationships/hyperlink" Target="https://www.zotero.org/google-docs/?Pimcsz" TargetMode="External"/><Relationship Id="rId1176" Type="http://schemas.openxmlformats.org/officeDocument/2006/relationships/hyperlink" Target="https://www.zotero.org/google-docs/?Pimcsz" TargetMode="External"/><Relationship Id="rId101" Type="http://schemas.openxmlformats.org/officeDocument/2006/relationships/hyperlink" Target="https://www.zotero.org/google-docs/?PZUY6T" TargetMode="External"/><Relationship Id="rId406" Type="http://schemas.openxmlformats.org/officeDocument/2006/relationships/hyperlink" Target="https://www.zotero.org/google-docs/?Pimcsz" TargetMode="External"/><Relationship Id="rId960" Type="http://schemas.openxmlformats.org/officeDocument/2006/relationships/hyperlink" Target="https://www.zotero.org/google-docs/?Pimcsz" TargetMode="External"/><Relationship Id="rId1036" Type="http://schemas.openxmlformats.org/officeDocument/2006/relationships/hyperlink" Target="https://www.zotero.org/google-docs/?Pimcsz" TargetMode="External"/><Relationship Id="rId1243" Type="http://schemas.openxmlformats.org/officeDocument/2006/relationships/hyperlink" Target="https://www.zotero.org/google-docs/?Pimcsz" TargetMode="External"/><Relationship Id="rId613" Type="http://schemas.openxmlformats.org/officeDocument/2006/relationships/hyperlink" Target="https://www.zotero.org/google-docs/?Pimcsz" TargetMode="External"/><Relationship Id="rId820" Type="http://schemas.openxmlformats.org/officeDocument/2006/relationships/hyperlink" Target="https://www.zotero.org/google-docs/?Pimcsz" TargetMode="External"/><Relationship Id="rId918" Type="http://schemas.openxmlformats.org/officeDocument/2006/relationships/hyperlink" Target="https://www.zotero.org/google-docs/?Pimcsz" TargetMode="External"/><Relationship Id="rId1103" Type="http://schemas.openxmlformats.org/officeDocument/2006/relationships/hyperlink" Target="https://www.zotero.org/google-docs/?Pimcsz" TargetMode="External"/><Relationship Id="rId47" Type="http://schemas.openxmlformats.org/officeDocument/2006/relationships/hyperlink" Target="https://www.zotero.org/google-docs/?YQlkqR" TargetMode="External"/><Relationship Id="rId196" Type="http://schemas.openxmlformats.org/officeDocument/2006/relationships/hyperlink" Target="https://www.zotero.org/google-docs/?Pimcsz" TargetMode="External"/><Relationship Id="rId263" Type="http://schemas.openxmlformats.org/officeDocument/2006/relationships/hyperlink" Target="https://www.zotero.org/google-docs/?Pimcsz" TargetMode="External"/><Relationship Id="rId470" Type="http://schemas.openxmlformats.org/officeDocument/2006/relationships/hyperlink" Target="https://www.zotero.org/google-docs/?Pimcsz" TargetMode="External"/><Relationship Id="rId123" Type="http://schemas.openxmlformats.org/officeDocument/2006/relationships/hyperlink" Target="https://www.zotero.org/google-docs/?JTa2Gk" TargetMode="External"/><Relationship Id="rId330" Type="http://schemas.openxmlformats.org/officeDocument/2006/relationships/hyperlink" Target="https://www.zotero.org/google-docs/?Pimcsz" TargetMode="External"/><Relationship Id="rId568" Type="http://schemas.openxmlformats.org/officeDocument/2006/relationships/hyperlink" Target="https://www.zotero.org/google-docs/?Pimcsz" TargetMode="External"/><Relationship Id="rId775" Type="http://schemas.openxmlformats.org/officeDocument/2006/relationships/hyperlink" Target="https://www.zotero.org/google-docs/?Pimcsz" TargetMode="External"/><Relationship Id="rId982" Type="http://schemas.openxmlformats.org/officeDocument/2006/relationships/hyperlink" Target="https://www.zotero.org/google-docs/?Pimcsz" TargetMode="External"/><Relationship Id="rId1198" Type="http://schemas.openxmlformats.org/officeDocument/2006/relationships/hyperlink" Target="https://www.zotero.org/google-docs/?Pimcsz" TargetMode="External"/><Relationship Id="rId428" Type="http://schemas.openxmlformats.org/officeDocument/2006/relationships/hyperlink" Target="https://www.zotero.org/google-docs/?Pimcsz" TargetMode="External"/><Relationship Id="rId635" Type="http://schemas.openxmlformats.org/officeDocument/2006/relationships/hyperlink" Target="https://www.zotero.org/google-docs/?Pimcsz" TargetMode="External"/><Relationship Id="rId842" Type="http://schemas.openxmlformats.org/officeDocument/2006/relationships/hyperlink" Target="https://www.zotero.org/google-docs/?Pimcsz" TargetMode="External"/><Relationship Id="rId1058" Type="http://schemas.openxmlformats.org/officeDocument/2006/relationships/hyperlink" Target="https://www.zotero.org/google-docs/?Pimcsz" TargetMode="External"/><Relationship Id="rId1265" Type="http://schemas.openxmlformats.org/officeDocument/2006/relationships/hyperlink" Target="https://www.zotero.org/google-docs/?Pimcsz" TargetMode="External"/><Relationship Id="rId702" Type="http://schemas.openxmlformats.org/officeDocument/2006/relationships/hyperlink" Target="https://www.zotero.org/google-docs/?Pimcsz" TargetMode="External"/><Relationship Id="rId1125" Type="http://schemas.openxmlformats.org/officeDocument/2006/relationships/hyperlink" Target="https://www.zotero.org/google-docs/?Pimcsz" TargetMode="External"/><Relationship Id="rId69" Type="http://schemas.openxmlformats.org/officeDocument/2006/relationships/hyperlink" Target="https://www.zotero.org/google-docs/?piiO26" TargetMode="External"/><Relationship Id="rId285" Type="http://schemas.openxmlformats.org/officeDocument/2006/relationships/hyperlink" Target="https://www.zotero.org/google-docs/?Pimcsz" TargetMode="External"/><Relationship Id="rId492" Type="http://schemas.openxmlformats.org/officeDocument/2006/relationships/hyperlink" Target="https://www.zotero.org/google-docs/?Pimcsz" TargetMode="External"/><Relationship Id="rId797" Type="http://schemas.openxmlformats.org/officeDocument/2006/relationships/hyperlink" Target="https://www.zotero.org/google-docs/?Pimcsz" TargetMode="External"/><Relationship Id="rId145" Type="http://schemas.openxmlformats.org/officeDocument/2006/relationships/hyperlink" Target="https://www.zotero.org/google-docs/?Pimcsz" TargetMode="External"/><Relationship Id="rId352" Type="http://schemas.openxmlformats.org/officeDocument/2006/relationships/hyperlink" Target="https://www.zotero.org/google-docs/?Pimcsz" TargetMode="External"/><Relationship Id="rId1287" Type="http://schemas.openxmlformats.org/officeDocument/2006/relationships/hyperlink" Target="https://www.zotero.org/google-docs/?Pimcsz" TargetMode="External"/><Relationship Id="rId212" Type="http://schemas.openxmlformats.org/officeDocument/2006/relationships/hyperlink" Target="https://www.zotero.org/google-docs/?Pimcsz" TargetMode="External"/><Relationship Id="rId657" Type="http://schemas.openxmlformats.org/officeDocument/2006/relationships/hyperlink" Target="https://www.zotero.org/google-docs/?Pimcsz" TargetMode="External"/><Relationship Id="rId864" Type="http://schemas.openxmlformats.org/officeDocument/2006/relationships/hyperlink" Target="https://www.zotero.org/google-docs/?Pimcsz" TargetMode="External"/><Relationship Id="rId517" Type="http://schemas.openxmlformats.org/officeDocument/2006/relationships/hyperlink" Target="https://www.zotero.org/google-docs/?Pimcsz" TargetMode="External"/><Relationship Id="rId724" Type="http://schemas.openxmlformats.org/officeDocument/2006/relationships/hyperlink" Target="https://www.zotero.org/google-docs/?Pimcsz" TargetMode="External"/><Relationship Id="rId931" Type="http://schemas.openxmlformats.org/officeDocument/2006/relationships/hyperlink" Target="https://www.zotero.org/google-docs/?Pimcsz" TargetMode="External"/><Relationship Id="rId1147" Type="http://schemas.openxmlformats.org/officeDocument/2006/relationships/hyperlink" Target="https://www.zotero.org/google-docs/?Pimcsz" TargetMode="External"/><Relationship Id="rId60" Type="http://schemas.openxmlformats.org/officeDocument/2006/relationships/hyperlink" Target="https://www.zotero.org/google-docs/?ZdvUgx" TargetMode="External"/><Relationship Id="rId1007" Type="http://schemas.openxmlformats.org/officeDocument/2006/relationships/hyperlink" Target="https://www.zotero.org/google-docs/?Pimcsz" TargetMode="External"/><Relationship Id="rId1214" Type="http://schemas.openxmlformats.org/officeDocument/2006/relationships/hyperlink" Target="https://www.zotero.org/google-docs/?Pimcsz" TargetMode="External"/><Relationship Id="rId18" Type="http://schemas.openxmlformats.org/officeDocument/2006/relationships/image" Target="media/image1.png"/><Relationship Id="rId167" Type="http://schemas.openxmlformats.org/officeDocument/2006/relationships/hyperlink" Target="https://www.zotero.org/google-docs/?Pimcsz" TargetMode="External"/><Relationship Id="rId374" Type="http://schemas.openxmlformats.org/officeDocument/2006/relationships/hyperlink" Target="https://www.zotero.org/google-docs/?Pimcsz" TargetMode="External"/><Relationship Id="rId581" Type="http://schemas.openxmlformats.org/officeDocument/2006/relationships/hyperlink" Target="https://www.zotero.org/google-docs/?Pimcsz" TargetMode="External"/><Relationship Id="rId234" Type="http://schemas.openxmlformats.org/officeDocument/2006/relationships/hyperlink" Target="https://www.zotero.org/google-docs/?Pimcsz" TargetMode="External"/><Relationship Id="rId679" Type="http://schemas.openxmlformats.org/officeDocument/2006/relationships/hyperlink" Target="https://www.zotero.org/google-docs/?Pimcsz" TargetMode="External"/><Relationship Id="rId886" Type="http://schemas.openxmlformats.org/officeDocument/2006/relationships/hyperlink" Target="https://www.zotero.org/google-docs/?Pimcsz" TargetMode="External"/><Relationship Id="rId2" Type="http://schemas.openxmlformats.org/officeDocument/2006/relationships/styles" Target="styles.xml"/><Relationship Id="rId441" Type="http://schemas.openxmlformats.org/officeDocument/2006/relationships/hyperlink" Target="https://www.zotero.org/google-docs/?Pimcsz" TargetMode="External"/><Relationship Id="rId539" Type="http://schemas.openxmlformats.org/officeDocument/2006/relationships/hyperlink" Target="https://www.zotero.org/google-docs/?Pimcsz" TargetMode="External"/><Relationship Id="rId746" Type="http://schemas.openxmlformats.org/officeDocument/2006/relationships/hyperlink" Target="https://www.zotero.org/google-docs/?Pimcsz" TargetMode="External"/><Relationship Id="rId1071" Type="http://schemas.openxmlformats.org/officeDocument/2006/relationships/hyperlink" Target="https://www.zotero.org/google-docs/?Pimcsz" TargetMode="External"/><Relationship Id="rId1169" Type="http://schemas.openxmlformats.org/officeDocument/2006/relationships/hyperlink" Target="https://www.zotero.org/google-docs/?Pimcsz" TargetMode="External"/><Relationship Id="rId301" Type="http://schemas.openxmlformats.org/officeDocument/2006/relationships/hyperlink" Target="https://www.zotero.org/google-docs/?Pimcsz" TargetMode="External"/><Relationship Id="rId953" Type="http://schemas.openxmlformats.org/officeDocument/2006/relationships/hyperlink" Target="https://www.zotero.org/google-docs/?Pimcsz" TargetMode="External"/><Relationship Id="rId1029" Type="http://schemas.openxmlformats.org/officeDocument/2006/relationships/hyperlink" Target="https://www.zotero.org/google-docs/?Pimcsz" TargetMode="External"/><Relationship Id="rId1236" Type="http://schemas.openxmlformats.org/officeDocument/2006/relationships/hyperlink" Target="https://www.zotero.org/google-docs/?Pimcsz" TargetMode="External"/><Relationship Id="rId82" Type="http://schemas.openxmlformats.org/officeDocument/2006/relationships/hyperlink" Target="https://www.zotero.org/google-docs/?rZ5lWb" TargetMode="External"/><Relationship Id="rId606" Type="http://schemas.openxmlformats.org/officeDocument/2006/relationships/hyperlink" Target="https://www.zotero.org/google-docs/?Pimcsz" TargetMode="External"/><Relationship Id="rId813" Type="http://schemas.openxmlformats.org/officeDocument/2006/relationships/hyperlink" Target="https://www.zotero.org/google-docs/?Pimcsz" TargetMode="External"/><Relationship Id="rId189" Type="http://schemas.openxmlformats.org/officeDocument/2006/relationships/hyperlink" Target="https://www.zotero.org/google-docs/?Pimcsz" TargetMode="External"/><Relationship Id="rId396" Type="http://schemas.openxmlformats.org/officeDocument/2006/relationships/hyperlink" Target="https://www.zotero.org/google-docs/?Pimcsz" TargetMode="External"/><Relationship Id="rId256" Type="http://schemas.openxmlformats.org/officeDocument/2006/relationships/hyperlink" Target="https://www.zotero.org/google-docs/?Pimcsz" TargetMode="External"/><Relationship Id="rId463" Type="http://schemas.openxmlformats.org/officeDocument/2006/relationships/hyperlink" Target="https://www.zotero.org/google-docs/?Pimcsz" TargetMode="External"/><Relationship Id="rId670" Type="http://schemas.openxmlformats.org/officeDocument/2006/relationships/hyperlink" Target="https://www.zotero.org/google-docs/?Pimcsz" TargetMode="External"/><Relationship Id="rId1093" Type="http://schemas.openxmlformats.org/officeDocument/2006/relationships/hyperlink" Target="https://www.zotero.org/google-docs/?Pimcsz" TargetMode="External"/><Relationship Id="rId116" Type="http://schemas.openxmlformats.org/officeDocument/2006/relationships/hyperlink" Target="https://www.zotero.org/google-docs/?63SqIM" TargetMode="External"/><Relationship Id="rId323" Type="http://schemas.openxmlformats.org/officeDocument/2006/relationships/hyperlink" Target="https://www.zotero.org/google-docs/?Pimcsz" TargetMode="External"/><Relationship Id="rId530" Type="http://schemas.openxmlformats.org/officeDocument/2006/relationships/hyperlink" Target="https://www.zotero.org/google-docs/?Pimcsz" TargetMode="External"/><Relationship Id="rId768" Type="http://schemas.openxmlformats.org/officeDocument/2006/relationships/hyperlink" Target="https://www.zotero.org/google-docs/?Pimcsz" TargetMode="External"/><Relationship Id="rId975" Type="http://schemas.openxmlformats.org/officeDocument/2006/relationships/hyperlink" Target="https://www.zotero.org/google-docs/?Pimcsz" TargetMode="External"/><Relationship Id="rId1160" Type="http://schemas.openxmlformats.org/officeDocument/2006/relationships/hyperlink" Target="https://www.zotero.org/google-docs/?Pimcsz" TargetMode="External"/><Relationship Id="rId628" Type="http://schemas.openxmlformats.org/officeDocument/2006/relationships/hyperlink" Target="https://www.zotero.org/google-docs/?Pimcsz" TargetMode="External"/><Relationship Id="rId835" Type="http://schemas.openxmlformats.org/officeDocument/2006/relationships/hyperlink" Target="https://www.zotero.org/google-docs/?Pimcsz" TargetMode="External"/><Relationship Id="rId1258" Type="http://schemas.openxmlformats.org/officeDocument/2006/relationships/hyperlink" Target="https://www.zotero.org/google-docs/?Pimcsz" TargetMode="External"/><Relationship Id="rId1020" Type="http://schemas.openxmlformats.org/officeDocument/2006/relationships/hyperlink" Target="https://www.zotero.org/google-docs/?Pimcsz" TargetMode="External"/><Relationship Id="rId1118" Type="http://schemas.openxmlformats.org/officeDocument/2006/relationships/hyperlink" Target="https://www.zotero.org/google-docs/?Pimcsz" TargetMode="External"/><Relationship Id="rId902" Type="http://schemas.openxmlformats.org/officeDocument/2006/relationships/hyperlink" Target="https://www.zotero.org/google-docs/?Pimcsz" TargetMode="External"/><Relationship Id="rId31" Type="http://schemas.openxmlformats.org/officeDocument/2006/relationships/hyperlink" Target="https://www.zotero.org/google-docs/?cK0vYY" TargetMode="External"/><Relationship Id="rId180" Type="http://schemas.openxmlformats.org/officeDocument/2006/relationships/hyperlink" Target="https://www.zotero.org/google-docs/?Pimcsz" TargetMode="External"/><Relationship Id="rId278" Type="http://schemas.openxmlformats.org/officeDocument/2006/relationships/hyperlink" Target="https://www.zotero.org/google-docs/?Pimcsz" TargetMode="External"/><Relationship Id="rId485" Type="http://schemas.openxmlformats.org/officeDocument/2006/relationships/hyperlink" Target="https://www.zotero.org/google-docs/?Pimcsz" TargetMode="External"/><Relationship Id="rId692" Type="http://schemas.openxmlformats.org/officeDocument/2006/relationships/hyperlink" Target="https://www.zotero.org/google-docs/?Pimcsz" TargetMode="External"/><Relationship Id="rId138" Type="http://schemas.openxmlformats.org/officeDocument/2006/relationships/hyperlink" Target="https://www.zotero.org/google-docs/?Pimcsz" TargetMode="External"/><Relationship Id="rId345" Type="http://schemas.openxmlformats.org/officeDocument/2006/relationships/hyperlink" Target="https://www.zotero.org/google-docs/?Pimcsz" TargetMode="External"/><Relationship Id="rId552" Type="http://schemas.openxmlformats.org/officeDocument/2006/relationships/hyperlink" Target="https://www.zotero.org/google-docs/?Pimcsz" TargetMode="External"/><Relationship Id="rId997" Type="http://schemas.openxmlformats.org/officeDocument/2006/relationships/hyperlink" Target="https://www.zotero.org/google-docs/?Pimcsz" TargetMode="External"/><Relationship Id="rId1182" Type="http://schemas.openxmlformats.org/officeDocument/2006/relationships/hyperlink" Target="https://www.zotero.org/google-docs/?Pimcsz" TargetMode="External"/><Relationship Id="rId205" Type="http://schemas.openxmlformats.org/officeDocument/2006/relationships/hyperlink" Target="https://www.zotero.org/google-docs/?Pimcsz" TargetMode="External"/><Relationship Id="rId412" Type="http://schemas.openxmlformats.org/officeDocument/2006/relationships/hyperlink" Target="https://www.zotero.org/google-docs/?Pimcsz" TargetMode="External"/><Relationship Id="rId857" Type="http://schemas.openxmlformats.org/officeDocument/2006/relationships/hyperlink" Target="https://www.zotero.org/google-docs/?Pimcsz" TargetMode="External"/><Relationship Id="rId1042" Type="http://schemas.openxmlformats.org/officeDocument/2006/relationships/hyperlink" Target="https://www.zotero.org/google-docs/?Pimcsz" TargetMode="External"/><Relationship Id="rId717" Type="http://schemas.openxmlformats.org/officeDocument/2006/relationships/hyperlink" Target="https://www.zotero.org/google-docs/?Pimcsz" TargetMode="External"/><Relationship Id="rId924" Type="http://schemas.openxmlformats.org/officeDocument/2006/relationships/hyperlink" Target="https://www.zotero.org/google-docs/?Pimc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61</Pages>
  <Words>26891</Words>
  <Characters>153280</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Perlin</cp:lastModifiedBy>
  <cp:revision>3</cp:revision>
  <dcterms:created xsi:type="dcterms:W3CDTF">2021-06-10T18:47:00Z</dcterms:created>
  <dcterms:modified xsi:type="dcterms:W3CDTF">2021-06-10T19:01:00Z</dcterms:modified>
</cp:coreProperties>
</file>